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6E" w:rsidRDefault="00AC16A6" w:rsidP="00EA436E">
      <w:pPr>
        <w:spacing w:line="360" w:lineRule="auto"/>
        <w:jc w:val="center"/>
        <w:rPr>
          <w:rFonts w:ascii="Times New Roman" w:hAnsi="Times New Roman" w:cs="Times New Roman"/>
          <w:b/>
          <w:bCs/>
          <w:color w:val="000000"/>
          <w:sz w:val="24"/>
          <w:szCs w:val="24"/>
          <w:lang w:val="sq-AL"/>
        </w:rPr>
      </w:pPr>
      <w:r w:rsidRPr="00F74CEB">
        <w:rPr>
          <w:rFonts w:ascii="Times New Roman" w:hAnsi="Times New Roman" w:cs="Times New Roman"/>
          <w:b/>
          <w:bCs/>
          <w:sz w:val="24"/>
          <w:szCs w:val="24"/>
          <w:lang w:val="sq-AL"/>
        </w:rPr>
        <w:t>V</w:t>
      </w:r>
      <w:r w:rsidR="00EA436E">
        <w:rPr>
          <w:rFonts w:ascii="Times New Roman" w:hAnsi="Times New Roman" w:cs="Times New Roman"/>
          <w:b/>
          <w:bCs/>
          <w:sz w:val="24"/>
          <w:szCs w:val="24"/>
          <w:lang w:val="sq-AL"/>
        </w:rPr>
        <w:t>endim nr. 26 dat</w:t>
      </w:r>
      <w:r w:rsidR="00EA436E" w:rsidRPr="00F74CEB">
        <w:rPr>
          <w:rFonts w:ascii="Times New Roman" w:hAnsi="Times New Roman" w:cs="Times New Roman"/>
          <w:b/>
          <w:bCs/>
          <w:color w:val="000000"/>
          <w:sz w:val="24"/>
          <w:szCs w:val="24"/>
          <w:lang w:val="sq-AL"/>
        </w:rPr>
        <w:t>ë 25.05.2021</w:t>
      </w:r>
    </w:p>
    <w:p w:rsidR="00EA436E" w:rsidRPr="00F74CEB" w:rsidRDefault="00EA436E" w:rsidP="00EA436E">
      <w:pPr>
        <w:spacing w:line="360" w:lineRule="auto"/>
        <w:jc w:val="center"/>
        <w:rPr>
          <w:rFonts w:ascii="Times New Roman" w:hAnsi="Times New Roman" w:cs="Times New Roman"/>
          <w:b/>
          <w:bCs/>
          <w:color w:val="000000"/>
          <w:sz w:val="24"/>
          <w:szCs w:val="24"/>
          <w:lang w:val="sq-AL"/>
        </w:rPr>
      </w:pPr>
      <w:r>
        <w:rPr>
          <w:rFonts w:ascii="Times New Roman" w:hAnsi="Times New Roman" w:cs="Times New Roman"/>
          <w:b/>
          <w:bCs/>
          <w:color w:val="000000"/>
          <w:sz w:val="24"/>
          <w:szCs w:val="24"/>
          <w:lang w:val="sq-AL"/>
        </w:rPr>
        <w:t>(V-26/21)</w:t>
      </w:r>
    </w:p>
    <w:p w:rsidR="00AC16A6" w:rsidRPr="00F74CEB" w:rsidRDefault="00AC16A6" w:rsidP="00AC16A6">
      <w:pPr>
        <w:spacing w:after="0" w:line="360" w:lineRule="auto"/>
        <w:jc w:val="center"/>
        <w:rPr>
          <w:rFonts w:ascii="Times New Roman" w:hAnsi="Times New Roman" w:cs="Times New Roman"/>
          <w:b/>
          <w:bCs/>
          <w:sz w:val="24"/>
          <w:szCs w:val="24"/>
          <w:lang w:val="sq-AL"/>
        </w:rPr>
      </w:pPr>
    </w:p>
    <w:p w:rsidR="00C23D66" w:rsidRPr="00F74CEB" w:rsidRDefault="0079617F" w:rsidP="00EA436E">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Gjykata Kushtetuese e</w:t>
      </w:r>
      <w:r w:rsidR="00AC16A6" w:rsidRPr="00F74CEB">
        <w:rPr>
          <w:rFonts w:ascii="Times New Roman" w:hAnsi="Times New Roman" w:cs="Times New Roman"/>
          <w:sz w:val="24"/>
          <w:szCs w:val="24"/>
          <w:lang w:val="sq-AL"/>
        </w:rPr>
        <w:t xml:space="preserve"> Republikës së Shqipërisë, e përbërë nga:</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Vitore Tusha,</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Kryetare</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Marsida Xhaferllari,</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Fiona Papajorgji,</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Altin Binaj,</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Përparim Kalo,</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Sonila Bejtja,</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Elsa Toska,</w:t>
      </w:r>
      <w:r w:rsidR="00EA436E">
        <w:rPr>
          <w:rFonts w:ascii="Times New Roman" w:hAnsi="Times New Roman" w:cs="Times New Roman"/>
          <w:sz w:val="24"/>
          <w:szCs w:val="24"/>
          <w:lang w:val="sq-AL"/>
        </w:rPr>
        <w:t xml:space="preserve"> a</w:t>
      </w:r>
      <w:r w:rsidR="00AC16A6" w:rsidRPr="00F74CEB">
        <w:rPr>
          <w:rFonts w:ascii="Times New Roman" w:hAnsi="Times New Roman" w:cs="Times New Roman"/>
          <w:sz w:val="24"/>
          <w:szCs w:val="24"/>
          <w:lang w:val="sq-AL"/>
        </w:rPr>
        <w:t>nëtar</w:t>
      </w:r>
      <w:r w:rsidR="00EA436E">
        <w:rPr>
          <w:rFonts w:ascii="Times New Roman" w:hAnsi="Times New Roman" w:cs="Times New Roman"/>
          <w:sz w:val="24"/>
          <w:szCs w:val="24"/>
          <w:lang w:val="sq-AL"/>
        </w:rPr>
        <w:t xml:space="preserve">ë, </w:t>
      </w:r>
      <w:r w:rsidR="00F444E8" w:rsidRPr="00F74CEB">
        <w:rPr>
          <w:rFonts w:ascii="Times New Roman" w:hAnsi="Times New Roman" w:cs="Times New Roman"/>
          <w:bCs/>
          <w:sz w:val="24"/>
          <w:szCs w:val="24"/>
          <w:lang w:val="sq-AL"/>
        </w:rPr>
        <w:t xml:space="preserve">me sekretare </w:t>
      </w:r>
      <w:r w:rsidR="00607E78" w:rsidRPr="00F74CEB">
        <w:rPr>
          <w:rFonts w:ascii="Times New Roman" w:hAnsi="Times New Roman" w:cs="Times New Roman"/>
          <w:bCs/>
          <w:sz w:val="24"/>
          <w:szCs w:val="24"/>
          <w:lang w:val="sq-AL"/>
        </w:rPr>
        <w:t>Enina Kotoni</w:t>
      </w:r>
      <w:r w:rsidR="00F444E8" w:rsidRPr="00F74CEB">
        <w:rPr>
          <w:rFonts w:ascii="Times New Roman" w:hAnsi="Times New Roman" w:cs="Times New Roman"/>
          <w:bCs/>
          <w:sz w:val="24"/>
          <w:szCs w:val="24"/>
          <w:lang w:val="sq-AL"/>
        </w:rPr>
        <w:t xml:space="preserve">, në datën </w:t>
      </w:r>
      <w:r w:rsidR="00607E78" w:rsidRPr="00F74CEB">
        <w:rPr>
          <w:rFonts w:ascii="Times New Roman" w:hAnsi="Times New Roman" w:cs="Times New Roman"/>
          <w:bCs/>
          <w:sz w:val="24"/>
          <w:szCs w:val="24"/>
          <w:lang w:val="sq-AL"/>
        </w:rPr>
        <w:t>18.05.2021</w:t>
      </w:r>
      <w:r w:rsidR="00F444E8" w:rsidRPr="00F74CEB">
        <w:rPr>
          <w:rFonts w:ascii="Times New Roman" w:hAnsi="Times New Roman" w:cs="Times New Roman"/>
          <w:bCs/>
          <w:sz w:val="24"/>
          <w:szCs w:val="24"/>
          <w:lang w:val="sq-AL"/>
        </w:rPr>
        <w:t xml:space="preserve"> mori në shqyrtim në seancë plenare </w:t>
      </w:r>
      <w:r w:rsidR="00333851" w:rsidRPr="00F74CEB">
        <w:rPr>
          <w:rFonts w:ascii="Times New Roman" w:hAnsi="Times New Roman" w:cs="Times New Roman"/>
          <w:bCs/>
          <w:sz w:val="24"/>
          <w:szCs w:val="24"/>
          <w:lang w:val="sq-AL"/>
        </w:rPr>
        <w:t>publike</w:t>
      </w:r>
      <w:r w:rsidR="00B25A44" w:rsidRPr="00F74CEB">
        <w:rPr>
          <w:rFonts w:ascii="Times New Roman" w:hAnsi="Times New Roman" w:cs="Times New Roman"/>
          <w:bCs/>
          <w:sz w:val="24"/>
          <w:szCs w:val="24"/>
          <w:lang w:val="sq-AL"/>
        </w:rPr>
        <w:t xml:space="preserve"> çështjen </w:t>
      </w:r>
      <w:r w:rsidR="0098208C" w:rsidRPr="00F74CEB">
        <w:rPr>
          <w:rFonts w:ascii="Times New Roman" w:hAnsi="Times New Roman" w:cs="Times New Roman"/>
          <w:bCs/>
          <w:sz w:val="24"/>
          <w:szCs w:val="24"/>
          <w:lang w:val="sq-AL"/>
        </w:rPr>
        <w:t>nr.</w:t>
      </w:r>
      <w:r w:rsidR="00B25A44" w:rsidRPr="00F74CEB">
        <w:rPr>
          <w:rFonts w:ascii="Times New Roman" w:hAnsi="Times New Roman" w:cs="Times New Roman"/>
          <w:bCs/>
          <w:sz w:val="24"/>
          <w:szCs w:val="24"/>
          <w:lang w:val="sq-AL"/>
        </w:rPr>
        <w:t xml:space="preserve"> 2 (K)</w:t>
      </w:r>
      <w:r w:rsidR="0098208C" w:rsidRPr="00F74CEB">
        <w:rPr>
          <w:rFonts w:ascii="Times New Roman" w:hAnsi="Times New Roman" w:cs="Times New Roman"/>
          <w:bCs/>
          <w:sz w:val="24"/>
          <w:szCs w:val="24"/>
          <w:lang w:val="sq-AL"/>
        </w:rPr>
        <w:t xml:space="preserve"> </w:t>
      </w:r>
      <w:r w:rsidR="00793CDB" w:rsidRPr="00F74CEB">
        <w:rPr>
          <w:rFonts w:ascii="Times New Roman" w:hAnsi="Times New Roman" w:cs="Times New Roman"/>
          <w:bCs/>
          <w:sz w:val="24"/>
          <w:szCs w:val="24"/>
          <w:lang w:val="sq-AL"/>
        </w:rPr>
        <w:t xml:space="preserve">2019 </w:t>
      </w:r>
      <w:r w:rsidR="00B25A44" w:rsidRPr="00F74CEB">
        <w:rPr>
          <w:rFonts w:ascii="Times New Roman" w:hAnsi="Times New Roman" w:cs="Times New Roman"/>
          <w:bCs/>
          <w:sz w:val="24"/>
          <w:szCs w:val="24"/>
          <w:lang w:val="sq-AL"/>
        </w:rPr>
        <w:t>të</w:t>
      </w:r>
      <w:r w:rsidR="00F444E8" w:rsidRPr="00F74CEB">
        <w:rPr>
          <w:rFonts w:ascii="Times New Roman" w:hAnsi="Times New Roman" w:cs="Times New Roman"/>
          <w:bCs/>
          <w:sz w:val="24"/>
          <w:szCs w:val="24"/>
          <w:lang w:val="sq-AL"/>
        </w:rPr>
        <w:t xml:space="preserve"> Regj</w:t>
      </w:r>
      <w:r w:rsidR="00B25A44" w:rsidRPr="00F74CEB">
        <w:rPr>
          <w:rFonts w:ascii="Times New Roman" w:hAnsi="Times New Roman" w:cs="Times New Roman"/>
          <w:bCs/>
          <w:sz w:val="24"/>
          <w:szCs w:val="24"/>
          <w:lang w:val="sq-AL"/>
        </w:rPr>
        <w:t>istrit T</w:t>
      </w:r>
      <w:r w:rsidR="00F444E8" w:rsidRPr="00F74CEB">
        <w:rPr>
          <w:rFonts w:ascii="Times New Roman" w:hAnsi="Times New Roman" w:cs="Times New Roman"/>
          <w:bCs/>
          <w:sz w:val="24"/>
          <w:szCs w:val="24"/>
          <w:lang w:val="sq-AL"/>
        </w:rPr>
        <w:t>hem</w:t>
      </w:r>
      <w:r w:rsidR="00B25A44" w:rsidRPr="00F74CEB">
        <w:rPr>
          <w:rFonts w:ascii="Times New Roman" w:hAnsi="Times New Roman" w:cs="Times New Roman"/>
          <w:bCs/>
          <w:sz w:val="24"/>
          <w:szCs w:val="24"/>
          <w:lang w:val="sq-AL"/>
        </w:rPr>
        <w:t>eltar</w:t>
      </w:r>
      <w:r w:rsidR="00F444E8" w:rsidRPr="00F74CEB">
        <w:rPr>
          <w:rFonts w:ascii="Times New Roman" w:hAnsi="Times New Roman" w:cs="Times New Roman"/>
          <w:bCs/>
          <w:sz w:val="24"/>
          <w:szCs w:val="24"/>
          <w:lang w:val="sq-AL"/>
        </w:rPr>
        <w:t>, që u përket:</w:t>
      </w:r>
    </w:p>
    <w:p w:rsidR="00AC16A6" w:rsidRPr="00F74CEB" w:rsidRDefault="00AC16A6" w:rsidP="00AC16A6">
      <w:pPr>
        <w:spacing w:after="0" w:line="360" w:lineRule="auto"/>
        <w:jc w:val="both"/>
        <w:rPr>
          <w:rFonts w:ascii="Times New Roman" w:hAnsi="Times New Roman" w:cs="Times New Roman"/>
          <w:sz w:val="24"/>
          <w:szCs w:val="24"/>
          <w:lang w:val="sq-AL"/>
        </w:rPr>
      </w:pPr>
    </w:p>
    <w:p w:rsidR="001C3100" w:rsidRPr="00F74CEB" w:rsidRDefault="00157F04" w:rsidP="001C3100">
      <w:pPr>
        <w:spacing w:line="360" w:lineRule="auto"/>
        <w:ind w:left="2880" w:hanging="2160"/>
        <w:jc w:val="both"/>
        <w:rPr>
          <w:rFonts w:ascii="Times New Roman" w:hAnsi="Times New Roman" w:cs="Times New Roman"/>
          <w:b/>
          <w:sz w:val="24"/>
          <w:szCs w:val="24"/>
          <w:lang w:val="sq-AL"/>
        </w:rPr>
      </w:pPr>
      <w:r w:rsidRPr="00F74CEB">
        <w:rPr>
          <w:rFonts w:ascii="Times New Roman" w:hAnsi="Times New Roman" w:cs="Times New Roman"/>
          <w:b/>
          <w:bCs/>
          <w:sz w:val="24"/>
          <w:szCs w:val="24"/>
          <w:lang w:val="sq-AL"/>
        </w:rPr>
        <w:t>KËRKUES:</w:t>
      </w:r>
      <w:r w:rsidRPr="00F74CEB">
        <w:rPr>
          <w:rFonts w:ascii="Times New Roman" w:hAnsi="Times New Roman" w:cs="Times New Roman"/>
          <w:b/>
          <w:bCs/>
          <w:sz w:val="24"/>
          <w:szCs w:val="24"/>
          <w:lang w:val="sq-AL"/>
        </w:rPr>
        <w:tab/>
        <w:t xml:space="preserve"> </w:t>
      </w:r>
      <w:r w:rsidR="00430EEF" w:rsidRPr="00F74CEB">
        <w:rPr>
          <w:rFonts w:ascii="Times New Roman" w:hAnsi="Times New Roman" w:cs="Times New Roman"/>
          <w:b/>
          <w:sz w:val="24"/>
          <w:szCs w:val="24"/>
          <w:lang w:val="sq-AL"/>
        </w:rPr>
        <w:t>KRYEMINISTRI I REPUBLIKËS SË SHQIPËRISË</w:t>
      </w:r>
      <w:r w:rsidR="001C3100" w:rsidRPr="00F74CEB">
        <w:rPr>
          <w:rFonts w:ascii="Times New Roman" w:hAnsi="Times New Roman" w:cs="Times New Roman"/>
          <w:b/>
          <w:sz w:val="24"/>
          <w:szCs w:val="24"/>
          <w:lang w:val="sq-AL"/>
        </w:rPr>
        <w:t xml:space="preserve">, </w:t>
      </w:r>
      <w:r w:rsidR="001C3100" w:rsidRPr="00F74CEB">
        <w:rPr>
          <w:rFonts w:ascii="Times New Roman" w:hAnsi="Times New Roman" w:cs="Times New Roman"/>
          <w:sz w:val="24"/>
          <w:szCs w:val="24"/>
          <w:lang w:val="sq-AL"/>
        </w:rPr>
        <w:t xml:space="preserve">përfaqësuar nga Elira Kokona, me autorizim. </w:t>
      </w:r>
    </w:p>
    <w:p w:rsidR="00AC16A6" w:rsidRPr="00F74CEB" w:rsidRDefault="00AC16A6" w:rsidP="00430EEF">
      <w:pPr>
        <w:spacing w:after="0" w:line="360" w:lineRule="auto"/>
        <w:jc w:val="both"/>
        <w:rPr>
          <w:rFonts w:ascii="Times New Roman" w:hAnsi="Times New Roman" w:cs="Times New Roman"/>
          <w:b/>
          <w:bCs/>
          <w:sz w:val="24"/>
          <w:szCs w:val="24"/>
          <w:lang w:val="sq-AL"/>
        </w:rPr>
      </w:pPr>
    </w:p>
    <w:p w:rsidR="00AC16A6" w:rsidRPr="00F74CEB" w:rsidRDefault="00AC16A6" w:rsidP="00AC16A6">
      <w:pPr>
        <w:spacing w:after="0" w:line="360" w:lineRule="auto"/>
        <w:ind w:firstLine="720"/>
        <w:jc w:val="both"/>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SUBJEKTE TË INTERESUARA:</w:t>
      </w:r>
      <w:r w:rsidRPr="00F74CEB">
        <w:rPr>
          <w:rFonts w:ascii="Times New Roman" w:hAnsi="Times New Roman" w:cs="Times New Roman"/>
          <w:b/>
          <w:bCs/>
          <w:sz w:val="24"/>
          <w:szCs w:val="24"/>
          <w:lang w:val="sq-AL"/>
        </w:rPr>
        <w:tab/>
      </w:r>
    </w:p>
    <w:p w:rsidR="00430EEF" w:rsidRPr="00F74CEB" w:rsidRDefault="00430EEF" w:rsidP="001C3100">
      <w:pPr>
        <w:spacing w:line="360" w:lineRule="auto"/>
        <w:ind w:left="2880"/>
        <w:jc w:val="both"/>
        <w:rPr>
          <w:rFonts w:ascii="Times New Roman" w:hAnsi="Times New Roman" w:cs="Times New Roman"/>
          <w:b/>
          <w:sz w:val="24"/>
          <w:szCs w:val="24"/>
          <w:lang w:val="sq-AL"/>
        </w:rPr>
      </w:pPr>
      <w:r w:rsidRPr="00F74CEB">
        <w:rPr>
          <w:rFonts w:ascii="Times New Roman" w:hAnsi="Times New Roman" w:cs="Times New Roman"/>
          <w:b/>
          <w:sz w:val="24"/>
          <w:szCs w:val="24"/>
          <w:lang w:val="sq-AL"/>
        </w:rPr>
        <w:t>PRESIDENTI I REPUBLIKËS SË SHQIPËRISË</w:t>
      </w:r>
      <w:r w:rsidR="001C3100" w:rsidRPr="00F74CEB">
        <w:rPr>
          <w:rFonts w:ascii="Times New Roman" w:hAnsi="Times New Roman" w:cs="Times New Roman"/>
          <w:b/>
          <w:sz w:val="24"/>
          <w:szCs w:val="24"/>
          <w:lang w:val="sq-AL"/>
        </w:rPr>
        <w:t xml:space="preserve">, </w:t>
      </w:r>
      <w:r w:rsidR="001C3100" w:rsidRPr="00F74CEB">
        <w:rPr>
          <w:rFonts w:ascii="Times New Roman" w:hAnsi="Times New Roman" w:cs="Times New Roman"/>
          <w:sz w:val="24"/>
          <w:szCs w:val="24"/>
          <w:lang w:val="sq-AL"/>
        </w:rPr>
        <w:t>përfaqësuar nga Bledar Dervishaj</w:t>
      </w:r>
      <w:r w:rsidR="00A32629" w:rsidRPr="00F74CEB">
        <w:rPr>
          <w:rFonts w:ascii="Times New Roman" w:hAnsi="Times New Roman" w:cs="Times New Roman"/>
          <w:sz w:val="24"/>
          <w:szCs w:val="24"/>
          <w:lang w:val="sq-AL"/>
        </w:rPr>
        <w:t xml:space="preserve"> dhe Katrin Treska</w:t>
      </w:r>
      <w:r w:rsidR="001C3100" w:rsidRPr="00F74CEB">
        <w:rPr>
          <w:rFonts w:ascii="Times New Roman" w:hAnsi="Times New Roman" w:cs="Times New Roman"/>
          <w:sz w:val="24"/>
          <w:szCs w:val="24"/>
          <w:lang w:val="sq-AL"/>
        </w:rPr>
        <w:t>, me autorizim.</w:t>
      </w:r>
      <w:r w:rsidR="001C3100" w:rsidRPr="00F74CEB">
        <w:rPr>
          <w:rFonts w:ascii="Times New Roman" w:hAnsi="Times New Roman" w:cs="Times New Roman"/>
          <w:b/>
          <w:sz w:val="24"/>
          <w:szCs w:val="24"/>
          <w:lang w:val="sq-AL"/>
        </w:rPr>
        <w:t xml:space="preserve">  </w:t>
      </w:r>
    </w:p>
    <w:p w:rsidR="00AC16A6" w:rsidRPr="00F74CEB" w:rsidRDefault="00430EEF" w:rsidP="001C3100">
      <w:pPr>
        <w:spacing w:after="0" w:line="360" w:lineRule="auto"/>
        <w:ind w:left="2880"/>
        <w:jc w:val="both"/>
        <w:rPr>
          <w:rFonts w:ascii="Times New Roman" w:hAnsi="Times New Roman" w:cs="Times New Roman"/>
          <w:bCs/>
          <w:sz w:val="24"/>
          <w:szCs w:val="24"/>
          <w:lang w:val="sq-AL"/>
        </w:rPr>
      </w:pPr>
      <w:r w:rsidRPr="00F74CEB">
        <w:rPr>
          <w:rFonts w:ascii="Times New Roman" w:hAnsi="Times New Roman" w:cs="Times New Roman"/>
          <w:b/>
          <w:sz w:val="24"/>
          <w:szCs w:val="24"/>
          <w:lang w:val="sq-AL"/>
        </w:rPr>
        <w:t>KUVENDI I REPUBLIKËS SË SHQIPËRISË</w:t>
      </w:r>
      <w:r w:rsidR="001C3100" w:rsidRPr="00F74CEB">
        <w:rPr>
          <w:rFonts w:ascii="Times New Roman" w:hAnsi="Times New Roman" w:cs="Times New Roman"/>
          <w:b/>
          <w:sz w:val="24"/>
          <w:szCs w:val="24"/>
          <w:lang w:val="sq-AL"/>
        </w:rPr>
        <w:t xml:space="preserve">, </w:t>
      </w:r>
      <w:r w:rsidR="001C3100" w:rsidRPr="00F74CEB">
        <w:rPr>
          <w:rFonts w:ascii="Times New Roman" w:hAnsi="Times New Roman" w:cs="Times New Roman"/>
          <w:sz w:val="24"/>
          <w:szCs w:val="24"/>
          <w:lang w:val="sq-AL"/>
        </w:rPr>
        <w:t>përfaqë</w:t>
      </w:r>
      <w:r w:rsidR="00A32629" w:rsidRPr="00F74CEB">
        <w:rPr>
          <w:rFonts w:ascii="Times New Roman" w:hAnsi="Times New Roman" w:cs="Times New Roman"/>
          <w:sz w:val="24"/>
          <w:szCs w:val="24"/>
          <w:lang w:val="sq-AL"/>
        </w:rPr>
        <w:t>suar nga Mimoza Arb</w:t>
      </w:r>
      <w:r w:rsidR="001C3100" w:rsidRPr="00F74CEB">
        <w:rPr>
          <w:rFonts w:ascii="Times New Roman" w:hAnsi="Times New Roman" w:cs="Times New Roman"/>
          <w:sz w:val="24"/>
          <w:szCs w:val="24"/>
          <w:lang w:val="sq-AL"/>
        </w:rPr>
        <w:t xml:space="preserve">i, me autorizim. </w:t>
      </w:r>
      <w:r w:rsidR="00AC16A6" w:rsidRPr="00F74CEB">
        <w:rPr>
          <w:rFonts w:ascii="Times New Roman" w:hAnsi="Times New Roman" w:cs="Times New Roman"/>
          <w:bCs/>
          <w:sz w:val="24"/>
          <w:szCs w:val="24"/>
          <w:lang w:val="sq-AL"/>
        </w:rPr>
        <w:t xml:space="preserve"> </w:t>
      </w:r>
    </w:p>
    <w:p w:rsidR="00AC16A6" w:rsidRPr="00F74CEB" w:rsidRDefault="00AC16A6" w:rsidP="00AC16A6">
      <w:pPr>
        <w:spacing w:after="0" w:line="360" w:lineRule="auto"/>
        <w:ind w:left="2160" w:firstLine="720"/>
        <w:jc w:val="both"/>
        <w:rPr>
          <w:rFonts w:ascii="Times New Roman" w:hAnsi="Times New Roman" w:cs="Times New Roman"/>
          <w:b/>
          <w:bCs/>
          <w:sz w:val="24"/>
          <w:szCs w:val="24"/>
          <w:lang w:val="sq-AL"/>
        </w:rPr>
      </w:pPr>
    </w:p>
    <w:p w:rsidR="00430EEF" w:rsidRPr="00F74CEB" w:rsidRDefault="00AC16A6" w:rsidP="008F0B25">
      <w:pPr>
        <w:spacing w:after="0" w:line="360" w:lineRule="auto"/>
        <w:ind w:left="2880" w:hanging="2160"/>
        <w:jc w:val="both"/>
        <w:rPr>
          <w:rFonts w:ascii="Times New Roman" w:hAnsi="Times New Roman" w:cs="Times New Roman"/>
          <w:b/>
          <w:sz w:val="24"/>
          <w:szCs w:val="24"/>
          <w:lang w:val="sq-AL"/>
        </w:rPr>
      </w:pPr>
      <w:r w:rsidRPr="00F74CEB">
        <w:rPr>
          <w:rFonts w:ascii="Times New Roman" w:hAnsi="Times New Roman" w:cs="Times New Roman"/>
          <w:b/>
          <w:bCs/>
          <w:sz w:val="24"/>
          <w:szCs w:val="24"/>
          <w:lang w:val="sq-AL"/>
        </w:rPr>
        <w:t>OBJEKTI:</w:t>
      </w:r>
      <w:r w:rsidRPr="00F74CEB">
        <w:rPr>
          <w:rFonts w:ascii="Times New Roman" w:hAnsi="Times New Roman" w:cs="Times New Roman"/>
          <w:b/>
          <w:bCs/>
          <w:sz w:val="24"/>
          <w:szCs w:val="24"/>
          <w:lang w:val="sq-AL"/>
        </w:rPr>
        <w:tab/>
      </w:r>
      <w:r w:rsidR="00430EEF" w:rsidRPr="00F74CEB">
        <w:rPr>
          <w:rFonts w:ascii="Times New Roman" w:hAnsi="Times New Roman" w:cs="Times New Roman"/>
          <w:b/>
          <w:sz w:val="24"/>
          <w:szCs w:val="24"/>
          <w:lang w:val="sq-AL"/>
        </w:rPr>
        <w:t>Zgjidhja e mosmarrëveshjes së kompetencave ndërmjet Kryeministrit të Republikës së Shqipërisë dhe Presidentit të Republikës së Shqipërisë.</w:t>
      </w:r>
    </w:p>
    <w:p w:rsidR="00430EEF" w:rsidRPr="00F74CEB" w:rsidRDefault="00430EEF" w:rsidP="008F0B25">
      <w:pPr>
        <w:spacing w:after="0" w:line="360" w:lineRule="auto"/>
        <w:ind w:left="2880" w:hanging="2160"/>
        <w:jc w:val="both"/>
        <w:rPr>
          <w:rFonts w:ascii="Times New Roman" w:hAnsi="Times New Roman" w:cs="Times New Roman"/>
          <w:b/>
          <w:sz w:val="24"/>
          <w:szCs w:val="24"/>
          <w:lang w:val="sq-AL"/>
        </w:rPr>
      </w:pPr>
      <w:r w:rsidRPr="00F74CEB">
        <w:rPr>
          <w:rFonts w:ascii="Times New Roman" w:hAnsi="Times New Roman" w:cs="Times New Roman"/>
          <w:b/>
          <w:sz w:val="24"/>
          <w:szCs w:val="24"/>
          <w:lang w:val="sq-AL"/>
        </w:rPr>
        <w:tab/>
        <w:t>Interpretimi i nenit 98, pika 1</w:t>
      </w:r>
      <w:r w:rsidR="00BB1CCC" w:rsidRPr="00F74CEB">
        <w:rPr>
          <w:rFonts w:ascii="Times New Roman" w:hAnsi="Times New Roman" w:cs="Times New Roman"/>
          <w:b/>
          <w:sz w:val="24"/>
          <w:szCs w:val="24"/>
          <w:lang w:val="sq-AL"/>
        </w:rPr>
        <w:t>,</w:t>
      </w:r>
      <w:r w:rsidRPr="00F74CEB">
        <w:rPr>
          <w:rFonts w:ascii="Times New Roman" w:hAnsi="Times New Roman" w:cs="Times New Roman"/>
          <w:b/>
          <w:sz w:val="24"/>
          <w:szCs w:val="24"/>
          <w:lang w:val="sq-AL"/>
        </w:rPr>
        <w:t xml:space="preserve"> të Kushtetutës së Republikës së Shqipërisë.</w:t>
      </w:r>
    </w:p>
    <w:p w:rsidR="00AC16A6" w:rsidRPr="00F74CEB" w:rsidRDefault="00AC16A6" w:rsidP="002C0F2B">
      <w:pPr>
        <w:spacing w:after="0" w:line="360" w:lineRule="auto"/>
        <w:jc w:val="both"/>
        <w:rPr>
          <w:rFonts w:ascii="Times New Roman" w:hAnsi="Times New Roman" w:cs="Times New Roman"/>
          <w:b/>
          <w:sz w:val="24"/>
          <w:szCs w:val="24"/>
          <w:lang w:val="sq-AL"/>
        </w:rPr>
      </w:pPr>
    </w:p>
    <w:p w:rsidR="006A1895" w:rsidRPr="00F74CEB" w:rsidRDefault="00AC16A6" w:rsidP="002C0F2B">
      <w:pPr>
        <w:spacing w:after="0" w:line="360" w:lineRule="auto"/>
        <w:ind w:left="2880" w:hanging="2160"/>
        <w:jc w:val="both"/>
        <w:rPr>
          <w:rFonts w:ascii="Times New Roman" w:hAnsi="Times New Roman" w:cs="Times New Roman"/>
          <w:sz w:val="24"/>
          <w:szCs w:val="24"/>
          <w:lang w:val="sq-AL"/>
        </w:rPr>
      </w:pPr>
      <w:r w:rsidRPr="00F74CEB">
        <w:rPr>
          <w:rFonts w:ascii="Times New Roman" w:hAnsi="Times New Roman" w:cs="Times New Roman"/>
          <w:b/>
          <w:sz w:val="24"/>
          <w:szCs w:val="24"/>
          <w:lang w:val="sq-AL"/>
        </w:rPr>
        <w:t>BAZA LIGJORE:</w:t>
      </w:r>
      <w:r w:rsidRPr="00F74CEB">
        <w:rPr>
          <w:rFonts w:ascii="Times New Roman" w:hAnsi="Times New Roman" w:cs="Times New Roman"/>
          <w:b/>
          <w:sz w:val="24"/>
          <w:szCs w:val="24"/>
          <w:lang w:val="sq-AL"/>
        </w:rPr>
        <w:tab/>
      </w:r>
      <w:r w:rsidR="00171EF0" w:rsidRPr="00F74CEB">
        <w:rPr>
          <w:rFonts w:ascii="Times New Roman" w:hAnsi="Times New Roman" w:cs="Times New Roman"/>
          <w:sz w:val="24"/>
          <w:szCs w:val="24"/>
          <w:lang w:val="sq-AL"/>
        </w:rPr>
        <w:t xml:space="preserve">Nenet 98, pika 1, 124, pika 1, 131, pika 1, shkronja “ç” dhe </w:t>
      </w:r>
      <w:r w:rsidR="008F0B25" w:rsidRPr="00F74CEB">
        <w:rPr>
          <w:rFonts w:ascii="Times New Roman" w:hAnsi="Times New Roman" w:cs="Times New Roman"/>
          <w:sz w:val="24"/>
          <w:szCs w:val="24"/>
          <w:lang w:val="sq-AL"/>
        </w:rPr>
        <w:t>134 të Kushtetutës; nenet 27, 54, 55 dhe 56 të ligjit nr. 8577, datë 10.02.2000 “Për organizimin dhe funksionimin e Gjykatës Kushtetuese të Republi</w:t>
      </w:r>
      <w:r w:rsidR="00BB1CCC" w:rsidRPr="00F74CEB">
        <w:rPr>
          <w:rFonts w:ascii="Times New Roman" w:hAnsi="Times New Roman" w:cs="Times New Roman"/>
          <w:sz w:val="24"/>
          <w:szCs w:val="24"/>
          <w:lang w:val="sq-AL"/>
        </w:rPr>
        <w:t>kës së Shqipërisë”, të</w:t>
      </w:r>
      <w:r w:rsidR="007430BD" w:rsidRPr="00F74CEB">
        <w:rPr>
          <w:rFonts w:ascii="Times New Roman" w:hAnsi="Times New Roman" w:cs="Times New Roman"/>
          <w:sz w:val="24"/>
          <w:szCs w:val="24"/>
          <w:lang w:val="sq-AL"/>
        </w:rPr>
        <w:t xml:space="preserve"> ndryshuar </w:t>
      </w:r>
      <w:r w:rsidR="007430BD" w:rsidRPr="00F74CEB">
        <w:rPr>
          <w:rFonts w:ascii="Times New Roman" w:hAnsi="Times New Roman" w:cs="Times New Roman"/>
          <w:i/>
          <w:sz w:val="24"/>
          <w:szCs w:val="24"/>
          <w:lang w:val="sq-AL"/>
        </w:rPr>
        <w:t>(ligji nr. 8577/2000)</w:t>
      </w:r>
      <w:r w:rsidR="007430BD" w:rsidRPr="00F74CEB">
        <w:rPr>
          <w:rFonts w:ascii="Times New Roman" w:hAnsi="Times New Roman" w:cs="Times New Roman"/>
          <w:sz w:val="24"/>
          <w:szCs w:val="24"/>
          <w:lang w:val="sq-AL"/>
        </w:rPr>
        <w:t xml:space="preserve">. </w:t>
      </w:r>
    </w:p>
    <w:p w:rsidR="002C0F2B" w:rsidRPr="00F74CEB" w:rsidRDefault="002C0F2B" w:rsidP="002C0F2B">
      <w:pPr>
        <w:spacing w:after="0" w:line="360" w:lineRule="auto"/>
        <w:ind w:left="2880" w:hanging="2160"/>
        <w:jc w:val="both"/>
        <w:rPr>
          <w:rFonts w:ascii="Times New Roman" w:hAnsi="Times New Roman" w:cs="Times New Roman"/>
          <w:sz w:val="24"/>
          <w:szCs w:val="24"/>
          <w:lang w:val="sq-AL"/>
        </w:rPr>
      </w:pPr>
    </w:p>
    <w:p w:rsidR="006A1895" w:rsidRPr="00F74CEB" w:rsidRDefault="006A1895" w:rsidP="002C0F2B">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GJYKATA  KUSHTETUESE,</w:t>
      </w:r>
    </w:p>
    <w:p w:rsidR="00AC16A6" w:rsidRPr="00F74CEB" w:rsidRDefault="006A1895" w:rsidP="00411CA0">
      <w:pPr>
        <w:spacing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pasi dëgjoi rela</w:t>
      </w:r>
      <w:r w:rsidR="007C138C" w:rsidRPr="00F74CEB">
        <w:rPr>
          <w:rFonts w:ascii="Times New Roman" w:hAnsi="Times New Roman" w:cs="Times New Roman"/>
          <w:sz w:val="24"/>
          <w:szCs w:val="24"/>
          <w:lang w:val="sq-AL"/>
        </w:rPr>
        <w:t>tore</w:t>
      </w:r>
      <w:r w:rsidRPr="00F74CEB">
        <w:rPr>
          <w:rFonts w:ascii="Times New Roman" w:hAnsi="Times New Roman" w:cs="Times New Roman"/>
          <w:sz w:val="24"/>
          <w:szCs w:val="24"/>
          <w:lang w:val="sq-AL"/>
        </w:rPr>
        <w:t>n e çështjes, Elsa Toska, mori në shqyrtim pretendimet e kërkuesit, Kryeministri</w:t>
      </w:r>
      <w:r w:rsidR="0064050A" w:rsidRPr="00F74CEB">
        <w:rPr>
          <w:rFonts w:ascii="Times New Roman" w:hAnsi="Times New Roman" w:cs="Times New Roman"/>
          <w:sz w:val="24"/>
          <w:szCs w:val="24"/>
          <w:lang w:val="sq-AL"/>
        </w:rPr>
        <w:t>t të</w:t>
      </w:r>
      <w:r w:rsidR="0005263A" w:rsidRPr="00F74CEB">
        <w:rPr>
          <w:rFonts w:ascii="Times New Roman" w:hAnsi="Times New Roman" w:cs="Times New Roman"/>
          <w:sz w:val="24"/>
          <w:szCs w:val="24"/>
          <w:lang w:val="sq-AL"/>
        </w:rPr>
        <w:t xml:space="preserve"> Republikës së Shqipërisë, i cili</w:t>
      </w:r>
      <w:r w:rsidRPr="00F74CEB">
        <w:rPr>
          <w:rFonts w:ascii="Times New Roman" w:hAnsi="Times New Roman" w:cs="Times New Roman"/>
          <w:sz w:val="24"/>
          <w:szCs w:val="24"/>
          <w:lang w:val="sq-AL"/>
        </w:rPr>
        <w:t xml:space="preserve"> </w:t>
      </w:r>
      <w:r w:rsidR="0005263A" w:rsidRPr="00F74CEB">
        <w:rPr>
          <w:rFonts w:ascii="Times New Roman" w:hAnsi="Times New Roman" w:cs="Times New Roman"/>
          <w:sz w:val="24"/>
          <w:szCs w:val="24"/>
          <w:lang w:val="sq-AL"/>
        </w:rPr>
        <w:t>ka kërkuar</w:t>
      </w:r>
      <w:r w:rsidR="005C749E" w:rsidRPr="00F74CEB">
        <w:rPr>
          <w:rFonts w:ascii="Times New Roman" w:hAnsi="Times New Roman" w:cs="Times New Roman"/>
          <w:sz w:val="24"/>
          <w:szCs w:val="24"/>
          <w:lang w:val="sq-AL"/>
        </w:rPr>
        <w:t xml:space="preserve"> pranimin e kërkesës, prapësimet e subjektit të interesuar</w:t>
      </w:r>
      <w:r w:rsidRPr="00F74CEB">
        <w:rPr>
          <w:rFonts w:ascii="Times New Roman" w:hAnsi="Times New Roman" w:cs="Times New Roman"/>
          <w:sz w:val="24"/>
          <w:szCs w:val="24"/>
          <w:lang w:val="sq-AL"/>
        </w:rPr>
        <w:t xml:space="preserve">, </w:t>
      </w:r>
      <w:r w:rsidR="000C0ECA" w:rsidRPr="00F74CEB">
        <w:rPr>
          <w:rFonts w:ascii="Times New Roman" w:hAnsi="Times New Roman" w:cs="Times New Roman"/>
          <w:sz w:val="24"/>
          <w:szCs w:val="24"/>
          <w:lang w:val="sq-AL"/>
        </w:rPr>
        <w:t>Presidentit të Republikës së Shqipërisë</w:t>
      </w:r>
      <w:r w:rsidR="0005263A" w:rsidRPr="00F74CEB">
        <w:rPr>
          <w:rFonts w:ascii="Times New Roman" w:hAnsi="Times New Roman" w:cs="Times New Roman"/>
          <w:sz w:val="24"/>
          <w:szCs w:val="24"/>
          <w:lang w:val="sq-AL"/>
        </w:rPr>
        <w:t>, që ka kërkuar</w:t>
      </w:r>
      <w:r w:rsidR="005C749E" w:rsidRPr="00F74CEB">
        <w:rPr>
          <w:rFonts w:ascii="Times New Roman" w:hAnsi="Times New Roman" w:cs="Times New Roman"/>
          <w:sz w:val="24"/>
          <w:szCs w:val="24"/>
          <w:lang w:val="sq-AL"/>
        </w:rPr>
        <w:t xml:space="preserve"> </w:t>
      </w:r>
      <w:r w:rsidR="00B73F42" w:rsidRPr="00F74CEB">
        <w:rPr>
          <w:rFonts w:ascii="Times New Roman" w:hAnsi="Times New Roman" w:cs="Times New Roman"/>
          <w:sz w:val="24"/>
          <w:szCs w:val="24"/>
          <w:lang w:val="sq-AL"/>
        </w:rPr>
        <w:t>pushimin e  çështjes</w:t>
      </w:r>
      <w:r w:rsidR="009C519F" w:rsidRPr="00F74CEB">
        <w:rPr>
          <w:rFonts w:ascii="Times New Roman" w:hAnsi="Times New Roman" w:cs="Times New Roman"/>
          <w:sz w:val="24"/>
          <w:szCs w:val="24"/>
          <w:lang w:val="sq-AL"/>
        </w:rPr>
        <w:t xml:space="preserve"> dhe nëse</w:t>
      </w:r>
      <w:r w:rsidR="00350AE4" w:rsidRPr="00F74CEB">
        <w:rPr>
          <w:rFonts w:ascii="Times New Roman" w:hAnsi="Times New Roman" w:cs="Times New Roman"/>
          <w:sz w:val="24"/>
          <w:szCs w:val="24"/>
          <w:lang w:val="sq-AL"/>
        </w:rPr>
        <w:t xml:space="preserve"> </w:t>
      </w:r>
      <w:r w:rsidR="0064050A" w:rsidRPr="00F74CEB">
        <w:rPr>
          <w:rFonts w:ascii="Times New Roman" w:hAnsi="Times New Roman" w:cs="Times New Roman"/>
          <w:sz w:val="24"/>
          <w:szCs w:val="24"/>
          <w:lang w:val="sq-AL"/>
        </w:rPr>
        <w:t xml:space="preserve">ajo </w:t>
      </w:r>
      <w:r w:rsidR="009E06CB" w:rsidRPr="00F74CEB">
        <w:rPr>
          <w:rFonts w:ascii="Times New Roman" w:hAnsi="Times New Roman" w:cs="Times New Roman"/>
          <w:sz w:val="24"/>
          <w:szCs w:val="24"/>
          <w:lang w:val="sq-AL"/>
        </w:rPr>
        <w:t xml:space="preserve">shqyrtohet në themel, </w:t>
      </w:r>
      <w:r w:rsidR="0005263A" w:rsidRPr="00F74CEB">
        <w:rPr>
          <w:rFonts w:ascii="Times New Roman" w:hAnsi="Times New Roman" w:cs="Times New Roman"/>
          <w:sz w:val="24"/>
          <w:szCs w:val="24"/>
          <w:lang w:val="sq-AL"/>
        </w:rPr>
        <w:t>kërkon</w:t>
      </w:r>
      <w:r w:rsidR="009C519F" w:rsidRPr="00F74CEB">
        <w:rPr>
          <w:rFonts w:ascii="Times New Roman" w:hAnsi="Times New Roman" w:cs="Times New Roman"/>
          <w:sz w:val="24"/>
          <w:szCs w:val="24"/>
          <w:lang w:val="sq-AL"/>
        </w:rPr>
        <w:t xml:space="preserve"> </w:t>
      </w:r>
      <w:r w:rsidR="005C749E" w:rsidRPr="00F74CEB">
        <w:rPr>
          <w:rFonts w:ascii="Times New Roman" w:hAnsi="Times New Roman" w:cs="Times New Roman"/>
          <w:sz w:val="24"/>
          <w:szCs w:val="24"/>
          <w:lang w:val="sq-AL"/>
        </w:rPr>
        <w:t>rrëzimin e kë</w:t>
      </w:r>
      <w:r w:rsidR="0064050A" w:rsidRPr="00F74CEB">
        <w:rPr>
          <w:rFonts w:ascii="Times New Roman" w:hAnsi="Times New Roman" w:cs="Times New Roman"/>
          <w:sz w:val="24"/>
          <w:szCs w:val="24"/>
          <w:lang w:val="sq-AL"/>
        </w:rPr>
        <w:t xml:space="preserve">rkesës, </w:t>
      </w:r>
      <w:r w:rsidR="005C749E" w:rsidRPr="00F74CEB">
        <w:rPr>
          <w:rFonts w:ascii="Times New Roman" w:hAnsi="Times New Roman" w:cs="Times New Roman"/>
          <w:sz w:val="24"/>
          <w:szCs w:val="24"/>
          <w:lang w:val="sq-AL"/>
        </w:rPr>
        <w:t>parashtrimet e subjektit të interesuar,</w:t>
      </w:r>
      <w:r w:rsidR="000C0ECA"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Kuvendit të Republikës së Shqipërisë,</w:t>
      </w:r>
      <w:r w:rsidR="0005263A" w:rsidRPr="00F74CEB">
        <w:rPr>
          <w:rFonts w:ascii="Times New Roman" w:hAnsi="Times New Roman" w:cs="Times New Roman"/>
          <w:sz w:val="24"/>
          <w:szCs w:val="24"/>
          <w:lang w:val="sq-AL"/>
        </w:rPr>
        <w:t xml:space="preserve"> i cili ka kërkuar</w:t>
      </w:r>
      <w:r w:rsidR="005C749E" w:rsidRPr="00F74CEB">
        <w:rPr>
          <w:rFonts w:ascii="Times New Roman" w:hAnsi="Times New Roman" w:cs="Times New Roman"/>
          <w:sz w:val="24"/>
          <w:szCs w:val="24"/>
          <w:lang w:val="sq-AL"/>
        </w:rPr>
        <w:t xml:space="preserve"> pranimin e kërkesës,</w:t>
      </w:r>
      <w:r w:rsidR="0005263A" w:rsidRPr="00F74CEB">
        <w:rPr>
          <w:rFonts w:ascii="Times New Roman" w:hAnsi="Times New Roman" w:cs="Times New Roman"/>
          <w:sz w:val="24"/>
          <w:szCs w:val="24"/>
          <w:lang w:val="sq-AL"/>
        </w:rPr>
        <w:t xml:space="preserve">  si dhe pasi diskuto</w:t>
      </w:r>
      <w:r w:rsidRPr="00F74CEB">
        <w:rPr>
          <w:rFonts w:ascii="Times New Roman" w:hAnsi="Times New Roman" w:cs="Times New Roman"/>
          <w:sz w:val="24"/>
          <w:szCs w:val="24"/>
          <w:lang w:val="sq-AL"/>
        </w:rPr>
        <w:t>i çështjen në tërësi,</w:t>
      </w:r>
    </w:p>
    <w:p w:rsidR="00AC16A6" w:rsidRPr="00F74CEB" w:rsidRDefault="00AC16A6" w:rsidP="00AC16A6">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V Ë R E N:</w:t>
      </w:r>
    </w:p>
    <w:p w:rsidR="000C0ECA" w:rsidRPr="00F74CEB" w:rsidRDefault="00AC16A6" w:rsidP="00F24419">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I</w:t>
      </w:r>
    </w:p>
    <w:p w:rsidR="00E416E2" w:rsidRPr="00F74CEB" w:rsidRDefault="00E416E2" w:rsidP="00F24419">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Rrethanat e çështjes</w:t>
      </w:r>
    </w:p>
    <w:p w:rsidR="00165404"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Kryeministri i Republikës së Shqipërisë (</w:t>
      </w:r>
      <w:r w:rsidRPr="00F74CEB">
        <w:rPr>
          <w:rFonts w:ascii="Times New Roman" w:hAnsi="Times New Roman" w:cs="Times New Roman"/>
          <w:i/>
          <w:sz w:val="24"/>
          <w:szCs w:val="24"/>
          <w:lang w:val="sq-AL"/>
        </w:rPr>
        <w:t>Kryeministri</w:t>
      </w:r>
      <w:r w:rsidRPr="00F74CEB">
        <w:rPr>
          <w:rFonts w:ascii="Times New Roman" w:hAnsi="Times New Roman" w:cs="Times New Roman"/>
          <w:sz w:val="24"/>
          <w:szCs w:val="24"/>
          <w:lang w:val="sq-AL"/>
        </w:rPr>
        <w:t>) në datën 31.12.2018 ka propozuar shkarkimin ng</w:t>
      </w:r>
      <w:r w:rsidR="0032781A" w:rsidRPr="00F74CEB">
        <w:rPr>
          <w:rFonts w:ascii="Times New Roman" w:hAnsi="Times New Roman" w:cs="Times New Roman"/>
          <w:sz w:val="24"/>
          <w:szCs w:val="24"/>
          <w:lang w:val="sq-AL"/>
        </w:rPr>
        <w:t>a detyra të z. Ditmir Bushati, m</w:t>
      </w:r>
      <w:r w:rsidRPr="00F74CEB">
        <w:rPr>
          <w:rFonts w:ascii="Times New Roman" w:hAnsi="Times New Roman" w:cs="Times New Roman"/>
          <w:sz w:val="24"/>
          <w:szCs w:val="24"/>
          <w:lang w:val="sq-AL"/>
        </w:rPr>
        <w:t xml:space="preserve">inistër për Evropën dhe Punët e Jashtme dhe po në të njëjtën datë ka paraqitur propozimin për emërimin e ministrit të ri, z. Gent Cakaj. </w:t>
      </w:r>
    </w:p>
    <w:p w:rsidR="00165404"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Presidenti i Republikës </w:t>
      </w:r>
      <w:r w:rsidR="001B7E99" w:rsidRPr="00F74CEB">
        <w:rPr>
          <w:rFonts w:ascii="Times New Roman" w:hAnsi="Times New Roman" w:cs="Times New Roman"/>
          <w:sz w:val="24"/>
          <w:szCs w:val="24"/>
          <w:lang w:val="sq-AL"/>
        </w:rPr>
        <w:t xml:space="preserve">së Shqipërisë </w:t>
      </w:r>
      <w:r w:rsidRPr="00F74CEB">
        <w:rPr>
          <w:rFonts w:ascii="Times New Roman" w:hAnsi="Times New Roman" w:cs="Times New Roman"/>
          <w:sz w:val="24"/>
          <w:szCs w:val="24"/>
          <w:lang w:val="sq-AL"/>
        </w:rPr>
        <w:t>(</w:t>
      </w:r>
      <w:r w:rsidRPr="00F74CEB">
        <w:rPr>
          <w:rFonts w:ascii="Times New Roman" w:hAnsi="Times New Roman" w:cs="Times New Roman"/>
          <w:i/>
          <w:sz w:val="24"/>
          <w:szCs w:val="24"/>
          <w:lang w:val="sq-AL"/>
        </w:rPr>
        <w:t>Presidenti</w:t>
      </w:r>
      <w:r w:rsidRPr="00F74CEB">
        <w:rPr>
          <w:rFonts w:ascii="Times New Roman" w:hAnsi="Times New Roman" w:cs="Times New Roman"/>
          <w:sz w:val="24"/>
          <w:szCs w:val="24"/>
          <w:lang w:val="sq-AL"/>
        </w:rPr>
        <w:t>)</w:t>
      </w:r>
      <w:r w:rsidR="00E56851" w:rsidRPr="00F74CEB">
        <w:rPr>
          <w:rFonts w:ascii="Times New Roman" w:hAnsi="Times New Roman" w:cs="Times New Roman"/>
          <w:sz w:val="24"/>
          <w:szCs w:val="24"/>
          <w:lang w:val="sq-AL"/>
        </w:rPr>
        <w:t>, me anë të shkresës nr. 16/1</w:t>
      </w:r>
      <w:r w:rsidR="00190DFA" w:rsidRPr="00F74CEB">
        <w:rPr>
          <w:rFonts w:ascii="Times New Roman" w:hAnsi="Times New Roman" w:cs="Times New Roman"/>
          <w:sz w:val="24"/>
          <w:szCs w:val="24"/>
          <w:lang w:val="sq-AL"/>
        </w:rPr>
        <w:t xml:space="preserve"> prot., </w:t>
      </w:r>
      <w:r w:rsidR="00C36434" w:rsidRPr="00F74CEB">
        <w:rPr>
          <w:rFonts w:ascii="Times New Roman" w:hAnsi="Times New Roman" w:cs="Times New Roman"/>
          <w:sz w:val="24"/>
          <w:szCs w:val="24"/>
          <w:lang w:val="sq-AL"/>
        </w:rPr>
        <w:t>datë</w:t>
      </w:r>
      <w:r w:rsidR="00190DFA" w:rsidRPr="00F74CEB">
        <w:rPr>
          <w:rFonts w:ascii="Times New Roman" w:hAnsi="Times New Roman" w:cs="Times New Roman"/>
          <w:sz w:val="24"/>
          <w:szCs w:val="24"/>
          <w:lang w:val="sq-AL"/>
        </w:rPr>
        <w:t xml:space="preserve"> 10.01.2019 </w:t>
      </w:r>
      <w:r w:rsidR="00221A15" w:rsidRPr="00F74CEB">
        <w:rPr>
          <w:rFonts w:ascii="Times New Roman" w:hAnsi="Times New Roman" w:cs="Times New Roman"/>
          <w:sz w:val="24"/>
          <w:szCs w:val="24"/>
          <w:lang w:val="sq-AL"/>
        </w:rPr>
        <w:t>drejtuar Kryeministrit</w:t>
      </w:r>
      <w:r w:rsidR="00D46193" w:rsidRPr="00F74CEB">
        <w:rPr>
          <w:rFonts w:ascii="Times New Roman" w:hAnsi="Times New Roman" w:cs="Times New Roman"/>
          <w:sz w:val="24"/>
          <w:szCs w:val="24"/>
          <w:lang w:val="sq-AL"/>
        </w:rPr>
        <w:t>,</w:t>
      </w:r>
      <w:r w:rsidR="00221A15" w:rsidRPr="00F74CEB">
        <w:rPr>
          <w:rFonts w:ascii="Times New Roman" w:hAnsi="Times New Roman" w:cs="Times New Roman"/>
          <w:sz w:val="24"/>
          <w:szCs w:val="24"/>
          <w:lang w:val="sq-AL"/>
        </w:rPr>
        <w:t xml:space="preserve"> </w:t>
      </w:r>
      <w:r w:rsidR="00190DFA" w:rsidRPr="00F74CEB">
        <w:rPr>
          <w:rFonts w:ascii="Times New Roman" w:hAnsi="Times New Roman" w:cs="Times New Roman"/>
          <w:sz w:val="24"/>
          <w:szCs w:val="24"/>
          <w:lang w:val="sq-AL"/>
        </w:rPr>
        <w:t xml:space="preserve">ka refuzuar propozimin e </w:t>
      </w:r>
      <w:r w:rsidR="00D46193" w:rsidRPr="00F74CEB">
        <w:rPr>
          <w:rFonts w:ascii="Times New Roman" w:hAnsi="Times New Roman" w:cs="Times New Roman"/>
          <w:sz w:val="24"/>
          <w:szCs w:val="24"/>
          <w:lang w:val="sq-AL"/>
        </w:rPr>
        <w:t>këtij të fundit</w:t>
      </w:r>
      <w:r w:rsidR="00190DFA" w:rsidRPr="00F74CEB">
        <w:rPr>
          <w:rFonts w:ascii="Times New Roman" w:hAnsi="Times New Roman" w:cs="Times New Roman"/>
          <w:sz w:val="24"/>
          <w:szCs w:val="24"/>
          <w:lang w:val="sq-AL"/>
        </w:rPr>
        <w:t xml:space="preserve"> për em</w:t>
      </w:r>
      <w:r w:rsidR="0032781A" w:rsidRPr="00F74CEB">
        <w:rPr>
          <w:rFonts w:ascii="Times New Roman" w:hAnsi="Times New Roman" w:cs="Times New Roman"/>
          <w:sz w:val="24"/>
          <w:szCs w:val="24"/>
          <w:lang w:val="sq-AL"/>
        </w:rPr>
        <w:t>ërimin e z. Cakaj në detyrën e m</w:t>
      </w:r>
      <w:r w:rsidR="00E56851" w:rsidRPr="00F74CEB">
        <w:rPr>
          <w:rFonts w:ascii="Times New Roman" w:hAnsi="Times New Roman" w:cs="Times New Roman"/>
          <w:sz w:val="24"/>
          <w:szCs w:val="24"/>
          <w:lang w:val="sq-AL"/>
        </w:rPr>
        <w:t xml:space="preserve">inistrit </w:t>
      </w:r>
      <w:r w:rsidR="00190DFA" w:rsidRPr="00F74CEB">
        <w:rPr>
          <w:rFonts w:ascii="Times New Roman" w:hAnsi="Times New Roman" w:cs="Times New Roman"/>
          <w:sz w:val="24"/>
          <w:szCs w:val="24"/>
          <w:lang w:val="sq-AL"/>
        </w:rPr>
        <w:t xml:space="preserve">për Evropën dhe Punët e Jashtme. Ky refuzim është bërë </w:t>
      </w:r>
      <w:r w:rsidRPr="00F74CEB">
        <w:rPr>
          <w:rFonts w:ascii="Times New Roman" w:hAnsi="Times New Roman" w:cs="Times New Roman"/>
          <w:sz w:val="24"/>
          <w:szCs w:val="24"/>
          <w:lang w:val="sq-AL"/>
        </w:rPr>
        <w:t xml:space="preserve">pasi </w:t>
      </w:r>
      <w:r w:rsidR="00190DFA" w:rsidRPr="00F74CEB">
        <w:rPr>
          <w:rFonts w:ascii="Times New Roman" w:hAnsi="Times New Roman" w:cs="Times New Roman"/>
          <w:sz w:val="24"/>
          <w:szCs w:val="24"/>
          <w:lang w:val="sq-AL"/>
        </w:rPr>
        <w:t xml:space="preserve">Presidenti ka kryer një proces verifikimi dhe </w:t>
      </w:r>
      <w:r w:rsidRPr="00F74CEB">
        <w:rPr>
          <w:rFonts w:ascii="Times New Roman" w:hAnsi="Times New Roman" w:cs="Times New Roman"/>
          <w:sz w:val="24"/>
          <w:szCs w:val="24"/>
          <w:lang w:val="sq-AL"/>
        </w:rPr>
        <w:t>ka arritur në përfundimin se z. C</w:t>
      </w:r>
      <w:r w:rsidR="006E5070" w:rsidRPr="00F74CEB">
        <w:rPr>
          <w:rFonts w:ascii="Times New Roman" w:hAnsi="Times New Roman" w:cs="Times New Roman"/>
          <w:sz w:val="24"/>
          <w:szCs w:val="24"/>
          <w:lang w:val="sq-AL"/>
        </w:rPr>
        <w:t xml:space="preserve">akaj </w:t>
      </w:r>
      <w:r w:rsidRPr="00F74CEB">
        <w:rPr>
          <w:rFonts w:ascii="Times New Roman" w:hAnsi="Times New Roman" w:cs="Times New Roman"/>
          <w:sz w:val="24"/>
          <w:szCs w:val="24"/>
          <w:lang w:val="sq-AL"/>
        </w:rPr>
        <w:t>ka një mungesë të qartë të përvojës politike, diplomatike, administrative dhe shtetërore, n</w:t>
      </w:r>
      <w:r w:rsidR="000B3DE8" w:rsidRPr="00F74CEB">
        <w:rPr>
          <w:rFonts w:ascii="Times New Roman" w:hAnsi="Times New Roman" w:cs="Times New Roman"/>
          <w:sz w:val="24"/>
          <w:szCs w:val="24"/>
          <w:lang w:val="sq-AL"/>
        </w:rPr>
        <w:t>ë secilin element dhe në tërësi, duke mos krijuar besueshmëri, si dhe garancitë e nevojshme për ushtrimin me objektivitet dhe në lartësinë e kërkuar të detyrës tep</w:t>
      </w:r>
      <w:r w:rsidR="00F47EF2" w:rsidRPr="00F74CEB">
        <w:rPr>
          <w:rFonts w:ascii="Times New Roman" w:hAnsi="Times New Roman" w:cs="Times New Roman"/>
          <w:sz w:val="24"/>
          <w:szCs w:val="24"/>
          <w:lang w:val="sq-AL"/>
        </w:rPr>
        <w:t xml:space="preserve">ër të rëndësishme të ministrit </w:t>
      </w:r>
      <w:r w:rsidR="000B3DE8" w:rsidRPr="00F74CEB">
        <w:rPr>
          <w:rFonts w:ascii="Times New Roman" w:hAnsi="Times New Roman" w:cs="Times New Roman"/>
          <w:sz w:val="24"/>
          <w:szCs w:val="24"/>
          <w:lang w:val="sq-AL"/>
        </w:rPr>
        <w:t xml:space="preserve">për Evropën dhe Punët e Jashtme. </w:t>
      </w:r>
      <w:r w:rsidR="00A324F3" w:rsidRPr="00F74CEB">
        <w:rPr>
          <w:rFonts w:ascii="Times New Roman" w:hAnsi="Times New Roman" w:cs="Times New Roman"/>
          <w:sz w:val="24"/>
          <w:szCs w:val="24"/>
          <w:lang w:val="sq-AL"/>
        </w:rPr>
        <w:t>Pre</w:t>
      </w:r>
      <w:r w:rsidR="00165404" w:rsidRPr="00F74CEB">
        <w:rPr>
          <w:rFonts w:ascii="Times New Roman" w:hAnsi="Times New Roman" w:cs="Times New Roman"/>
          <w:sz w:val="24"/>
          <w:szCs w:val="24"/>
          <w:lang w:val="sq-AL"/>
        </w:rPr>
        <w:t>sidenti ka konstatuar se z. Cakaj ka mbajtur qëndrime publike për korrigjim</w:t>
      </w:r>
      <w:r w:rsidR="00B27DB5" w:rsidRPr="00F74CEB">
        <w:rPr>
          <w:rFonts w:ascii="Times New Roman" w:hAnsi="Times New Roman" w:cs="Times New Roman"/>
          <w:sz w:val="24"/>
          <w:szCs w:val="24"/>
          <w:lang w:val="sq-AL"/>
        </w:rPr>
        <w:t>in e</w:t>
      </w:r>
      <w:r w:rsidR="00165404" w:rsidRPr="00F74CEB">
        <w:rPr>
          <w:rFonts w:ascii="Times New Roman" w:hAnsi="Times New Roman" w:cs="Times New Roman"/>
          <w:sz w:val="24"/>
          <w:szCs w:val="24"/>
          <w:lang w:val="sq-AL"/>
        </w:rPr>
        <w:t xml:space="preserve"> kufijve të Kosovës dhe Serbisë, si dhe Ballkanit Perëndimor, të cilat janë në kundërshtim me programin e qeverisë për politikën e jashtme. Gjithashtu, Presidenti ka konstatuar se  </w:t>
      </w:r>
      <w:r w:rsidR="002C073E" w:rsidRPr="00F74CEB">
        <w:rPr>
          <w:rFonts w:ascii="Times New Roman" w:hAnsi="Times New Roman" w:cs="Times New Roman"/>
          <w:sz w:val="24"/>
          <w:szCs w:val="24"/>
          <w:lang w:val="sq-AL"/>
        </w:rPr>
        <w:t>z.</w:t>
      </w:r>
      <w:r w:rsidR="00A324F3" w:rsidRPr="00F74CEB">
        <w:rPr>
          <w:rFonts w:ascii="Times New Roman" w:hAnsi="Times New Roman" w:cs="Times New Roman"/>
          <w:sz w:val="24"/>
          <w:szCs w:val="24"/>
          <w:lang w:val="sq-AL"/>
        </w:rPr>
        <w:t xml:space="preserve"> Cakaj </w:t>
      </w:r>
      <w:r w:rsidR="00190DFA" w:rsidRPr="00F74CEB">
        <w:rPr>
          <w:rFonts w:ascii="Times New Roman" w:hAnsi="Times New Roman" w:cs="Times New Roman"/>
          <w:sz w:val="24"/>
          <w:szCs w:val="24"/>
          <w:lang w:val="sq-AL"/>
        </w:rPr>
        <w:t>ka</w:t>
      </w:r>
      <w:r w:rsidR="0032781A" w:rsidRPr="00F74CEB">
        <w:rPr>
          <w:rFonts w:ascii="Times New Roman" w:hAnsi="Times New Roman" w:cs="Times New Roman"/>
          <w:sz w:val="24"/>
          <w:szCs w:val="24"/>
          <w:lang w:val="sq-AL"/>
        </w:rPr>
        <w:t xml:space="preserve"> ushtruar detyrën e z</w:t>
      </w:r>
      <w:r w:rsidR="00A324F3" w:rsidRPr="00F74CEB">
        <w:rPr>
          <w:rFonts w:ascii="Times New Roman" w:hAnsi="Times New Roman" w:cs="Times New Roman"/>
          <w:sz w:val="24"/>
          <w:szCs w:val="24"/>
          <w:lang w:val="sq-AL"/>
        </w:rPr>
        <w:t>ëvendësministrit për Evropën dhe Pun</w:t>
      </w:r>
      <w:r w:rsidR="00B27DB5" w:rsidRPr="00F74CEB">
        <w:rPr>
          <w:rFonts w:ascii="Times New Roman" w:hAnsi="Times New Roman" w:cs="Times New Roman"/>
          <w:sz w:val="24"/>
          <w:szCs w:val="24"/>
          <w:lang w:val="sq-AL"/>
        </w:rPr>
        <w:t>ët e Jashtme për një periudhë 7-</w:t>
      </w:r>
      <w:r w:rsidR="000B3DE8" w:rsidRPr="00F74CEB">
        <w:rPr>
          <w:rFonts w:ascii="Times New Roman" w:hAnsi="Times New Roman" w:cs="Times New Roman"/>
          <w:sz w:val="24"/>
          <w:szCs w:val="24"/>
          <w:lang w:val="sq-AL"/>
        </w:rPr>
        <w:t>mujore</w:t>
      </w:r>
      <w:r w:rsidR="00A324F3" w:rsidRPr="00F74CEB">
        <w:rPr>
          <w:rFonts w:ascii="Times New Roman" w:hAnsi="Times New Roman" w:cs="Times New Roman"/>
          <w:sz w:val="24"/>
          <w:szCs w:val="24"/>
          <w:lang w:val="sq-AL"/>
        </w:rPr>
        <w:t xml:space="preserve"> pa </w:t>
      </w:r>
      <w:r w:rsidR="000B3DE8" w:rsidRPr="00F74CEB">
        <w:rPr>
          <w:rFonts w:ascii="Times New Roman" w:hAnsi="Times New Roman" w:cs="Times New Roman"/>
          <w:sz w:val="24"/>
          <w:szCs w:val="24"/>
          <w:lang w:val="sq-AL"/>
        </w:rPr>
        <w:t xml:space="preserve">pasur </w:t>
      </w:r>
      <w:r w:rsidR="00A324F3" w:rsidRPr="00F74CEB">
        <w:rPr>
          <w:rFonts w:ascii="Times New Roman" w:hAnsi="Times New Roman" w:cs="Times New Roman"/>
          <w:sz w:val="24"/>
          <w:szCs w:val="24"/>
          <w:lang w:val="sq-AL"/>
        </w:rPr>
        <w:t>certifikatën përkatëse të sigurisë për njohjen me informacionin e</w:t>
      </w:r>
      <w:r w:rsidR="00ED41AA" w:rsidRPr="00F74CEB">
        <w:rPr>
          <w:rFonts w:ascii="Times New Roman" w:hAnsi="Times New Roman" w:cs="Times New Roman"/>
          <w:sz w:val="24"/>
          <w:szCs w:val="24"/>
          <w:lang w:val="sq-AL"/>
        </w:rPr>
        <w:t xml:space="preserve"> klasifikuar “sekret shtetëror”</w:t>
      </w:r>
      <w:r w:rsidR="00A324F3" w:rsidRPr="00F74CEB">
        <w:rPr>
          <w:rFonts w:ascii="Times New Roman" w:hAnsi="Times New Roman" w:cs="Times New Roman"/>
          <w:sz w:val="24"/>
          <w:szCs w:val="24"/>
          <w:lang w:val="sq-AL"/>
        </w:rPr>
        <w:t xml:space="preserve"> të N</w:t>
      </w:r>
      <w:r w:rsidR="000B3DE8" w:rsidRPr="00F74CEB">
        <w:rPr>
          <w:rFonts w:ascii="Times New Roman" w:hAnsi="Times New Roman" w:cs="Times New Roman"/>
          <w:sz w:val="24"/>
          <w:szCs w:val="24"/>
          <w:lang w:val="sq-AL"/>
        </w:rPr>
        <w:t>ATO-s dhe të Bashkimit Evropian, certifikatë me të cilën ë</w:t>
      </w:r>
      <w:r w:rsidR="00190DFA" w:rsidRPr="00F74CEB">
        <w:rPr>
          <w:rFonts w:ascii="Times New Roman" w:hAnsi="Times New Roman" w:cs="Times New Roman"/>
          <w:sz w:val="24"/>
          <w:szCs w:val="24"/>
          <w:lang w:val="sq-AL"/>
        </w:rPr>
        <w:t xml:space="preserve">shtë pajisur </w:t>
      </w:r>
      <w:r w:rsidR="00A324F3" w:rsidRPr="00F74CEB">
        <w:rPr>
          <w:rFonts w:ascii="Times New Roman" w:hAnsi="Times New Roman" w:cs="Times New Roman"/>
          <w:sz w:val="24"/>
          <w:szCs w:val="24"/>
          <w:lang w:val="sq-AL"/>
        </w:rPr>
        <w:t>brenda 1 dite pune nga</w:t>
      </w:r>
      <w:r w:rsidR="000B3DE8" w:rsidRPr="00F74CEB">
        <w:rPr>
          <w:rFonts w:ascii="Times New Roman" w:hAnsi="Times New Roman" w:cs="Times New Roman"/>
          <w:sz w:val="24"/>
          <w:szCs w:val="24"/>
          <w:lang w:val="sq-AL"/>
        </w:rPr>
        <w:t xml:space="preserve"> institucioni përgjegjës</w:t>
      </w:r>
      <w:r w:rsidR="00C47F68" w:rsidRPr="00F74CEB">
        <w:rPr>
          <w:rFonts w:ascii="Times New Roman" w:hAnsi="Times New Roman" w:cs="Times New Roman"/>
          <w:sz w:val="24"/>
          <w:szCs w:val="24"/>
          <w:lang w:val="sq-AL"/>
        </w:rPr>
        <w:t>,</w:t>
      </w:r>
      <w:r w:rsidR="000B3DE8" w:rsidRPr="00F74CEB">
        <w:rPr>
          <w:rFonts w:ascii="Times New Roman" w:hAnsi="Times New Roman" w:cs="Times New Roman"/>
          <w:sz w:val="24"/>
          <w:szCs w:val="24"/>
          <w:lang w:val="sq-AL"/>
        </w:rPr>
        <w:t xml:space="preserve"> </w:t>
      </w:r>
      <w:r w:rsidR="00C47F68" w:rsidRPr="00F74CEB">
        <w:rPr>
          <w:rFonts w:ascii="Times New Roman" w:hAnsi="Times New Roman" w:cs="Times New Roman"/>
          <w:sz w:val="24"/>
          <w:szCs w:val="24"/>
          <w:lang w:val="sq-AL"/>
        </w:rPr>
        <w:t xml:space="preserve">Drejtoria e Sigurimit të Informacionit të Klasifikuar </w:t>
      </w:r>
      <w:r w:rsidR="000B3DE8" w:rsidRPr="00F74CEB">
        <w:rPr>
          <w:rFonts w:ascii="Times New Roman" w:hAnsi="Times New Roman" w:cs="Times New Roman"/>
          <w:sz w:val="24"/>
          <w:szCs w:val="24"/>
          <w:lang w:val="sq-AL"/>
        </w:rPr>
        <w:t xml:space="preserve">(DSIK). </w:t>
      </w:r>
    </w:p>
    <w:p w:rsidR="008139A7" w:rsidRPr="00F74CEB" w:rsidRDefault="00165404"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Ndërkohë, Presidenti nuk</w:t>
      </w:r>
      <w:r w:rsidR="008139A7"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është shprehur për shkarkimin e</w:t>
      </w:r>
      <w:r w:rsidR="008139A7" w:rsidRPr="00F74CEB">
        <w:rPr>
          <w:rFonts w:ascii="Times New Roman" w:hAnsi="Times New Roman" w:cs="Times New Roman"/>
          <w:sz w:val="24"/>
          <w:szCs w:val="24"/>
          <w:lang w:val="sq-AL"/>
        </w:rPr>
        <w:t xml:space="preserve"> z. Ditmir Bushati nga detyra e </w:t>
      </w:r>
      <w:r w:rsidR="007F0578" w:rsidRPr="00F74CEB">
        <w:rPr>
          <w:rFonts w:ascii="Times New Roman" w:hAnsi="Times New Roman" w:cs="Times New Roman"/>
          <w:sz w:val="24"/>
          <w:szCs w:val="24"/>
          <w:lang w:val="sq-AL"/>
        </w:rPr>
        <w:t>m</w:t>
      </w:r>
      <w:r w:rsidR="00B454A4" w:rsidRPr="00F74CEB">
        <w:rPr>
          <w:rFonts w:ascii="Times New Roman" w:hAnsi="Times New Roman" w:cs="Times New Roman"/>
          <w:sz w:val="24"/>
          <w:szCs w:val="24"/>
          <w:lang w:val="sq-AL"/>
        </w:rPr>
        <w:t>inistrit</w:t>
      </w:r>
      <w:r w:rsidR="008139A7" w:rsidRPr="00F74CEB">
        <w:rPr>
          <w:rFonts w:ascii="Times New Roman" w:hAnsi="Times New Roman" w:cs="Times New Roman"/>
          <w:sz w:val="24"/>
          <w:szCs w:val="24"/>
          <w:lang w:val="sq-AL"/>
        </w:rPr>
        <w:t xml:space="preserve">  për Evropën dhe Punët e Jashtme</w:t>
      </w:r>
      <w:r w:rsidR="00DB0B9E" w:rsidRPr="00F74CEB">
        <w:rPr>
          <w:rFonts w:ascii="Times New Roman" w:hAnsi="Times New Roman" w:cs="Times New Roman"/>
          <w:sz w:val="24"/>
          <w:szCs w:val="24"/>
          <w:lang w:val="sq-AL"/>
        </w:rPr>
        <w:t xml:space="preserve"> brenda afatit </w:t>
      </w:r>
      <w:r w:rsidR="00302219" w:rsidRPr="00F74CEB">
        <w:rPr>
          <w:rFonts w:ascii="Times New Roman" w:hAnsi="Times New Roman" w:cs="Times New Roman"/>
          <w:sz w:val="24"/>
          <w:szCs w:val="24"/>
          <w:lang w:val="sq-AL"/>
        </w:rPr>
        <w:t>7-ditor</w:t>
      </w:r>
      <w:r w:rsidRPr="00F74CEB">
        <w:rPr>
          <w:rFonts w:ascii="Times New Roman" w:hAnsi="Times New Roman" w:cs="Times New Roman"/>
          <w:sz w:val="24"/>
          <w:szCs w:val="24"/>
          <w:lang w:val="sq-AL"/>
        </w:rPr>
        <w:t xml:space="preserve"> të përcaktuar në nenin 98, pika 1</w:t>
      </w:r>
      <w:r w:rsidR="00C47F68"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të Kushtetutës</w:t>
      </w:r>
      <w:r w:rsidR="00DB0B9E" w:rsidRPr="00F74CEB">
        <w:rPr>
          <w:rFonts w:ascii="Times New Roman" w:hAnsi="Times New Roman" w:cs="Times New Roman"/>
          <w:sz w:val="24"/>
          <w:szCs w:val="24"/>
          <w:lang w:val="sq-AL"/>
        </w:rPr>
        <w:t xml:space="preserve">. </w:t>
      </w:r>
      <w:r w:rsidR="008139A7" w:rsidRPr="00F74CEB">
        <w:rPr>
          <w:rFonts w:ascii="Times New Roman" w:hAnsi="Times New Roman" w:cs="Times New Roman"/>
          <w:sz w:val="24"/>
          <w:szCs w:val="24"/>
          <w:lang w:val="sq-AL"/>
        </w:rPr>
        <w:t xml:space="preserve"> </w:t>
      </w:r>
    </w:p>
    <w:p w:rsidR="000C0ECA"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Kryeministri, </w:t>
      </w:r>
      <w:r w:rsidR="003D69DF" w:rsidRPr="00F74CEB">
        <w:rPr>
          <w:rFonts w:ascii="Times New Roman" w:hAnsi="Times New Roman" w:cs="Times New Roman"/>
          <w:sz w:val="24"/>
          <w:szCs w:val="24"/>
          <w:lang w:val="sq-AL"/>
        </w:rPr>
        <w:t xml:space="preserve">në vijim, </w:t>
      </w:r>
      <w:r w:rsidRPr="00F74CEB">
        <w:rPr>
          <w:rFonts w:ascii="Times New Roman" w:hAnsi="Times New Roman" w:cs="Times New Roman"/>
          <w:sz w:val="24"/>
          <w:szCs w:val="24"/>
          <w:lang w:val="sq-AL"/>
        </w:rPr>
        <w:t>me shkresën nr.</w:t>
      </w:r>
      <w:r w:rsidR="00DA56D0"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208 prot., datë 14.01.2019</w:t>
      </w:r>
      <w:r w:rsidR="0053547B"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w:t>
      </w:r>
      <w:r w:rsidR="00946153" w:rsidRPr="00F74CEB">
        <w:rPr>
          <w:rFonts w:ascii="Times New Roman" w:hAnsi="Times New Roman" w:cs="Times New Roman"/>
          <w:sz w:val="24"/>
          <w:szCs w:val="24"/>
          <w:lang w:val="sq-AL"/>
        </w:rPr>
        <w:t xml:space="preserve">i </w:t>
      </w:r>
      <w:r w:rsidRPr="00F74CEB">
        <w:rPr>
          <w:rFonts w:ascii="Times New Roman" w:hAnsi="Times New Roman" w:cs="Times New Roman"/>
          <w:sz w:val="24"/>
          <w:szCs w:val="24"/>
          <w:lang w:val="sq-AL"/>
        </w:rPr>
        <w:t xml:space="preserve">ka përcjellë </w:t>
      </w:r>
      <w:r w:rsidR="00946153" w:rsidRPr="00F74CEB">
        <w:rPr>
          <w:rFonts w:ascii="Times New Roman" w:hAnsi="Times New Roman" w:cs="Times New Roman"/>
          <w:sz w:val="24"/>
          <w:szCs w:val="24"/>
          <w:lang w:val="sq-AL"/>
        </w:rPr>
        <w:t xml:space="preserve">Presidentit </w:t>
      </w:r>
      <w:r w:rsidRPr="00F74CEB">
        <w:rPr>
          <w:rFonts w:ascii="Times New Roman" w:hAnsi="Times New Roman" w:cs="Times New Roman"/>
          <w:sz w:val="24"/>
          <w:szCs w:val="24"/>
          <w:lang w:val="sq-AL"/>
        </w:rPr>
        <w:t xml:space="preserve">propozimin që </w:t>
      </w:r>
      <w:r w:rsidR="00C550F9" w:rsidRPr="00F74CEB">
        <w:rPr>
          <w:rFonts w:ascii="Times New Roman" w:hAnsi="Times New Roman" w:cs="Times New Roman"/>
          <w:sz w:val="24"/>
          <w:szCs w:val="24"/>
          <w:lang w:val="sq-AL"/>
        </w:rPr>
        <w:t xml:space="preserve">vetë </w:t>
      </w:r>
      <w:r w:rsidR="0036719C" w:rsidRPr="00F74CEB">
        <w:rPr>
          <w:rFonts w:ascii="Times New Roman" w:hAnsi="Times New Roman" w:cs="Times New Roman"/>
          <w:sz w:val="24"/>
          <w:szCs w:val="24"/>
          <w:lang w:val="sq-AL"/>
        </w:rPr>
        <w:t>Kryeministri</w:t>
      </w:r>
      <w:r w:rsidRPr="00F74CEB">
        <w:rPr>
          <w:rFonts w:ascii="Times New Roman" w:hAnsi="Times New Roman" w:cs="Times New Roman"/>
          <w:sz w:val="24"/>
          <w:szCs w:val="24"/>
          <w:lang w:val="sq-AL"/>
        </w:rPr>
        <w:t xml:space="preserve"> të emërohet </w:t>
      </w:r>
      <w:r w:rsidR="00C550F9" w:rsidRPr="00F74CEB">
        <w:rPr>
          <w:rFonts w:ascii="Times New Roman" w:hAnsi="Times New Roman" w:cs="Times New Roman"/>
          <w:sz w:val="24"/>
          <w:szCs w:val="24"/>
          <w:lang w:val="sq-AL"/>
        </w:rPr>
        <w:t>e</w:t>
      </w:r>
      <w:r w:rsidR="007F0578" w:rsidRPr="00F74CEB">
        <w:rPr>
          <w:rFonts w:ascii="Times New Roman" w:hAnsi="Times New Roman" w:cs="Times New Roman"/>
          <w:sz w:val="24"/>
          <w:szCs w:val="24"/>
          <w:lang w:val="sq-AL"/>
        </w:rPr>
        <w:t>dhe m</w:t>
      </w:r>
      <w:r w:rsidRPr="00F74CEB">
        <w:rPr>
          <w:rFonts w:ascii="Times New Roman" w:hAnsi="Times New Roman" w:cs="Times New Roman"/>
          <w:sz w:val="24"/>
          <w:szCs w:val="24"/>
          <w:lang w:val="sq-AL"/>
        </w:rPr>
        <w:t>inistër për Evropën dhe Punët e Jashtme.</w:t>
      </w:r>
    </w:p>
    <w:p w:rsidR="00357B3F" w:rsidRPr="00F74CEB" w:rsidRDefault="00E4247F"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Presidenti, me dekretin nr. 11061, datë 18.01.2019, </w:t>
      </w:r>
      <w:r w:rsidR="000C0ECA" w:rsidRPr="00F74CEB">
        <w:rPr>
          <w:rFonts w:ascii="Times New Roman" w:hAnsi="Times New Roman" w:cs="Times New Roman"/>
          <w:sz w:val="24"/>
          <w:szCs w:val="24"/>
          <w:lang w:val="sq-AL"/>
        </w:rPr>
        <w:t xml:space="preserve">ka </w:t>
      </w:r>
      <w:r w:rsidR="00D3292D" w:rsidRPr="00F74CEB">
        <w:rPr>
          <w:rFonts w:ascii="Times New Roman" w:hAnsi="Times New Roman" w:cs="Times New Roman"/>
          <w:sz w:val="24"/>
          <w:szCs w:val="24"/>
          <w:lang w:val="sq-AL"/>
        </w:rPr>
        <w:t>shkarkuar z. Bushati nga detyra e</w:t>
      </w:r>
      <w:r w:rsidR="0032781A" w:rsidRPr="00F74CEB">
        <w:rPr>
          <w:rFonts w:ascii="Times New Roman" w:hAnsi="Times New Roman" w:cs="Times New Roman"/>
          <w:sz w:val="24"/>
          <w:szCs w:val="24"/>
          <w:lang w:val="sq-AL"/>
        </w:rPr>
        <w:t xml:space="preserve"> </w:t>
      </w:r>
      <w:r w:rsidR="002C073E" w:rsidRPr="00F74CEB">
        <w:rPr>
          <w:rFonts w:ascii="Times New Roman" w:hAnsi="Times New Roman" w:cs="Times New Roman"/>
          <w:sz w:val="24"/>
          <w:szCs w:val="24"/>
          <w:lang w:val="sq-AL"/>
        </w:rPr>
        <w:t>m</w:t>
      </w:r>
      <w:r w:rsidR="00D3292D" w:rsidRPr="00F74CEB">
        <w:rPr>
          <w:rFonts w:ascii="Times New Roman" w:hAnsi="Times New Roman" w:cs="Times New Roman"/>
          <w:sz w:val="24"/>
          <w:szCs w:val="24"/>
          <w:lang w:val="sq-AL"/>
        </w:rPr>
        <w:t>inistrit</w:t>
      </w:r>
      <w:r w:rsidR="000C0ECA" w:rsidRPr="00F74CEB">
        <w:rPr>
          <w:rFonts w:ascii="Times New Roman" w:hAnsi="Times New Roman" w:cs="Times New Roman"/>
          <w:sz w:val="24"/>
          <w:szCs w:val="24"/>
          <w:lang w:val="sq-AL"/>
        </w:rPr>
        <w:t xml:space="preserve"> për Evropën dhe Punët e Jashtme dhe</w:t>
      </w:r>
      <w:r w:rsidR="0053547B" w:rsidRPr="00F74CEB">
        <w:rPr>
          <w:rFonts w:ascii="Times New Roman" w:hAnsi="Times New Roman" w:cs="Times New Roman"/>
          <w:sz w:val="24"/>
          <w:szCs w:val="24"/>
          <w:lang w:val="sq-AL"/>
        </w:rPr>
        <w:t>,</w:t>
      </w:r>
      <w:r w:rsidR="000C0ECA" w:rsidRPr="00F74CEB">
        <w:rPr>
          <w:rFonts w:ascii="Times New Roman" w:hAnsi="Times New Roman" w:cs="Times New Roman"/>
          <w:sz w:val="24"/>
          <w:szCs w:val="24"/>
          <w:lang w:val="sq-AL"/>
        </w:rPr>
        <w:t xml:space="preserve"> me dekretin nr.</w:t>
      </w:r>
      <w:r w:rsidR="00DA56D0" w:rsidRPr="00F74CEB">
        <w:rPr>
          <w:rFonts w:ascii="Times New Roman" w:hAnsi="Times New Roman" w:cs="Times New Roman"/>
          <w:sz w:val="24"/>
          <w:szCs w:val="24"/>
          <w:lang w:val="sq-AL"/>
        </w:rPr>
        <w:t xml:space="preserve"> </w:t>
      </w:r>
      <w:r w:rsidR="000C0ECA" w:rsidRPr="00F74CEB">
        <w:rPr>
          <w:rFonts w:ascii="Times New Roman" w:hAnsi="Times New Roman" w:cs="Times New Roman"/>
          <w:sz w:val="24"/>
          <w:szCs w:val="24"/>
          <w:lang w:val="sq-AL"/>
        </w:rPr>
        <w:t>11062, datë 18.01.2019</w:t>
      </w:r>
      <w:r w:rsidR="00210662" w:rsidRPr="00F74CEB">
        <w:rPr>
          <w:rFonts w:ascii="Times New Roman" w:hAnsi="Times New Roman" w:cs="Times New Roman"/>
          <w:sz w:val="24"/>
          <w:szCs w:val="24"/>
          <w:lang w:val="sq-AL"/>
        </w:rPr>
        <w:t>,</w:t>
      </w:r>
      <w:r w:rsidR="000C0ECA" w:rsidRPr="00F74CEB">
        <w:rPr>
          <w:rFonts w:ascii="Times New Roman" w:hAnsi="Times New Roman" w:cs="Times New Roman"/>
          <w:sz w:val="24"/>
          <w:szCs w:val="24"/>
          <w:lang w:val="sq-AL"/>
        </w:rPr>
        <w:t xml:space="preserve"> ka </w:t>
      </w:r>
      <w:r w:rsidR="00D3292D" w:rsidRPr="00F74CEB">
        <w:rPr>
          <w:rFonts w:ascii="Times New Roman" w:hAnsi="Times New Roman" w:cs="Times New Roman"/>
          <w:sz w:val="24"/>
          <w:szCs w:val="24"/>
          <w:lang w:val="sq-AL"/>
        </w:rPr>
        <w:t>emëruar</w:t>
      </w:r>
      <w:r w:rsidR="000C0ECA" w:rsidRPr="00F74CEB">
        <w:rPr>
          <w:rFonts w:ascii="Times New Roman" w:hAnsi="Times New Roman" w:cs="Times New Roman"/>
          <w:sz w:val="24"/>
          <w:szCs w:val="24"/>
          <w:lang w:val="sq-AL"/>
        </w:rPr>
        <w:t xml:space="preserve"> z.</w:t>
      </w:r>
      <w:r w:rsidR="00D3292D" w:rsidRPr="00F74CEB">
        <w:rPr>
          <w:rFonts w:ascii="Times New Roman" w:hAnsi="Times New Roman" w:cs="Times New Roman"/>
          <w:sz w:val="24"/>
          <w:szCs w:val="24"/>
          <w:lang w:val="sq-AL"/>
        </w:rPr>
        <w:t xml:space="preserve"> Edi Rama, Kryeministër, edhe</w:t>
      </w:r>
      <w:r w:rsidR="000C0ECA" w:rsidRPr="00F74CEB">
        <w:rPr>
          <w:rFonts w:ascii="Times New Roman" w:hAnsi="Times New Roman" w:cs="Times New Roman"/>
          <w:sz w:val="24"/>
          <w:szCs w:val="24"/>
          <w:lang w:val="sq-AL"/>
        </w:rPr>
        <w:t xml:space="preserve"> ministër për Evropën dhe Punët e Jashtme.</w:t>
      </w:r>
      <w:r w:rsidR="00694C5B" w:rsidRPr="00F74CEB">
        <w:rPr>
          <w:rFonts w:ascii="Times New Roman" w:hAnsi="Times New Roman" w:cs="Times New Roman"/>
          <w:sz w:val="24"/>
          <w:szCs w:val="24"/>
          <w:lang w:val="sq-AL"/>
        </w:rPr>
        <w:t xml:space="preserve"> </w:t>
      </w:r>
      <w:r w:rsidR="006B62D9" w:rsidRPr="00F74CEB">
        <w:rPr>
          <w:rFonts w:ascii="Times New Roman" w:hAnsi="Times New Roman" w:cs="Times New Roman"/>
          <w:sz w:val="24"/>
          <w:szCs w:val="24"/>
          <w:lang w:val="sq-AL"/>
        </w:rPr>
        <w:t xml:space="preserve">Të dyja këto dekrete të Presidentit janë </w:t>
      </w:r>
      <w:r w:rsidR="005E109D" w:rsidRPr="00F74CEB">
        <w:rPr>
          <w:rFonts w:ascii="Times New Roman" w:hAnsi="Times New Roman" w:cs="Times New Roman"/>
          <w:sz w:val="24"/>
          <w:szCs w:val="24"/>
          <w:lang w:val="sq-AL"/>
        </w:rPr>
        <w:t xml:space="preserve">shqyrtuar dhe </w:t>
      </w:r>
      <w:r w:rsidR="006B62D9" w:rsidRPr="00F74CEB">
        <w:rPr>
          <w:rFonts w:ascii="Times New Roman" w:hAnsi="Times New Roman" w:cs="Times New Roman"/>
          <w:sz w:val="24"/>
          <w:szCs w:val="24"/>
          <w:lang w:val="sq-AL"/>
        </w:rPr>
        <w:t xml:space="preserve">miratuar nga Kuvendi në datën </w:t>
      </w:r>
      <w:r w:rsidR="00111795" w:rsidRPr="00F74CEB">
        <w:rPr>
          <w:rFonts w:ascii="Times New Roman" w:hAnsi="Times New Roman" w:cs="Times New Roman"/>
          <w:sz w:val="24"/>
          <w:szCs w:val="24"/>
          <w:lang w:val="sq-AL"/>
        </w:rPr>
        <w:t xml:space="preserve">21.01.2019, përkatësisht me vendimet nr. 19/2019 dhe nr. 20/2019. </w:t>
      </w:r>
    </w:p>
    <w:p w:rsidR="00C22978" w:rsidRPr="00F74CEB" w:rsidRDefault="00357B3F"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Me urdhrin nr. 67, datë 23.01.2019, </w:t>
      </w:r>
      <w:r w:rsidR="009B2658" w:rsidRPr="00F74CEB">
        <w:rPr>
          <w:rFonts w:ascii="Times New Roman" w:hAnsi="Times New Roman" w:cs="Times New Roman"/>
          <w:sz w:val="24"/>
          <w:szCs w:val="24"/>
          <w:lang w:val="sq-AL"/>
        </w:rPr>
        <w:t xml:space="preserve">të botuar në Fletoren Zyrtare, </w:t>
      </w:r>
      <w:r w:rsidRPr="00F74CEB">
        <w:rPr>
          <w:rFonts w:ascii="Times New Roman" w:hAnsi="Times New Roman" w:cs="Times New Roman"/>
          <w:sz w:val="24"/>
          <w:szCs w:val="24"/>
          <w:lang w:val="sq-AL"/>
        </w:rPr>
        <w:t xml:space="preserve">Kryeministri i ka deleguar </w:t>
      </w:r>
      <w:r w:rsidR="00786DDE" w:rsidRPr="00F74CEB">
        <w:rPr>
          <w:rFonts w:ascii="Times New Roman" w:hAnsi="Times New Roman" w:cs="Times New Roman"/>
          <w:sz w:val="24"/>
          <w:szCs w:val="24"/>
          <w:lang w:val="sq-AL"/>
        </w:rPr>
        <w:t xml:space="preserve">zëvendësministrit </w:t>
      </w:r>
      <w:r w:rsidR="002C073E" w:rsidRPr="00F74CEB">
        <w:rPr>
          <w:rFonts w:ascii="Times New Roman" w:hAnsi="Times New Roman" w:cs="Times New Roman"/>
          <w:sz w:val="24"/>
          <w:szCs w:val="24"/>
          <w:lang w:val="sq-AL"/>
        </w:rPr>
        <w:t xml:space="preserve">z. </w:t>
      </w:r>
      <w:r w:rsidRPr="00F74CEB">
        <w:rPr>
          <w:rFonts w:ascii="Times New Roman" w:hAnsi="Times New Roman" w:cs="Times New Roman"/>
          <w:sz w:val="24"/>
          <w:szCs w:val="24"/>
          <w:lang w:val="sq-AL"/>
        </w:rPr>
        <w:t>Cak</w:t>
      </w:r>
      <w:r w:rsidR="00707285" w:rsidRPr="00F74CEB">
        <w:rPr>
          <w:rFonts w:ascii="Times New Roman" w:hAnsi="Times New Roman" w:cs="Times New Roman"/>
          <w:sz w:val="24"/>
          <w:szCs w:val="24"/>
          <w:lang w:val="sq-AL"/>
        </w:rPr>
        <w:t>aj disa kompetenc</w:t>
      </w:r>
      <w:r w:rsidR="002C073E" w:rsidRPr="00F74CEB">
        <w:rPr>
          <w:rFonts w:ascii="Times New Roman" w:hAnsi="Times New Roman" w:cs="Times New Roman"/>
          <w:sz w:val="24"/>
          <w:szCs w:val="24"/>
          <w:lang w:val="sq-AL"/>
        </w:rPr>
        <w:t>a të m</w:t>
      </w:r>
      <w:r w:rsidR="00707285" w:rsidRPr="00F74CEB">
        <w:rPr>
          <w:rFonts w:ascii="Times New Roman" w:hAnsi="Times New Roman" w:cs="Times New Roman"/>
          <w:sz w:val="24"/>
          <w:szCs w:val="24"/>
          <w:lang w:val="sq-AL"/>
        </w:rPr>
        <w:t>inistrit</w:t>
      </w:r>
      <w:r w:rsidRPr="00F74CEB">
        <w:rPr>
          <w:rFonts w:ascii="Times New Roman" w:hAnsi="Times New Roman" w:cs="Times New Roman"/>
          <w:sz w:val="24"/>
          <w:szCs w:val="24"/>
          <w:lang w:val="sq-AL"/>
        </w:rPr>
        <w:t xml:space="preserve"> </w:t>
      </w:r>
      <w:r w:rsidR="001452B8" w:rsidRPr="00F74CEB">
        <w:rPr>
          <w:rFonts w:ascii="Times New Roman" w:hAnsi="Times New Roman" w:cs="Times New Roman"/>
          <w:sz w:val="24"/>
          <w:szCs w:val="24"/>
          <w:lang w:val="sq-AL"/>
        </w:rPr>
        <w:t xml:space="preserve">për Evropën dhe Punët e Jashtme, të cilat ai i ka ushtruar deri në datën </w:t>
      </w:r>
      <w:r w:rsidR="004A71D5" w:rsidRPr="00F74CEB">
        <w:rPr>
          <w:rFonts w:ascii="Times New Roman" w:hAnsi="Times New Roman" w:cs="Times New Roman"/>
          <w:sz w:val="24"/>
          <w:szCs w:val="24"/>
          <w:lang w:val="sq-AL"/>
        </w:rPr>
        <w:t xml:space="preserve">29.12.2020 kur ka dhënë dorëheqjen nga detyra. </w:t>
      </w:r>
    </w:p>
    <w:p w:rsidR="000C0ECA" w:rsidRPr="00F74CEB" w:rsidRDefault="00CB02ED"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Në mbledhjen e datës 5 dhjetor të vitit 2018, </w:t>
      </w:r>
      <w:r w:rsidR="006141D9" w:rsidRPr="00F74CEB">
        <w:rPr>
          <w:rFonts w:ascii="Times New Roman" w:hAnsi="Times New Roman" w:cs="Times New Roman"/>
          <w:sz w:val="24"/>
          <w:szCs w:val="24"/>
          <w:lang w:val="sq-AL"/>
        </w:rPr>
        <w:t xml:space="preserve">Këshilli Ministerial i Organizatës për Siguri dhe Bashkëpunim </w:t>
      </w:r>
      <w:r w:rsidR="0053547B" w:rsidRPr="00F74CEB">
        <w:rPr>
          <w:rFonts w:ascii="Times New Roman" w:hAnsi="Times New Roman" w:cs="Times New Roman"/>
          <w:sz w:val="24"/>
          <w:szCs w:val="24"/>
          <w:lang w:val="sq-AL"/>
        </w:rPr>
        <w:t>në Evropë</w:t>
      </w:r>
      <w:r w:rsidR="006141D9" w:rsidRPr="00F74CEB">
        <w:rPr>
          <w:rFonts w:ascii="Times New Roman" w:hAnsi="Times New Roman" w:cs="Times New Roman"/>
          <w:sz w:val="24"/>
          <w:szCs w:val="24"/>
          <w:lang w:val="sq-AL"/>
        </w:rPr>
        <w:t xml:space="preserve"> (</w:t>
      </w:r>
      <w:r w:rsidR="006141D9" w:rsidRPr="00F74CEB">
        <w:rPr>
          <w:rFonts w:ascii="Times New Roman" w:hAnsi="Times New Roman" w:cs="Times New Roman"/>
          <w:i/>
          <w:sz w:val="24"/>
          <w:szCs w:val="24"/>
          <w:lang w:val="sq-AL"/>
        </w:rPr>
        <w:t>OSBE</w:t>
      </w:r>
      <w:r w:rsidR="006141D9" w:rsidRPr="00F74CEB">
        <w:rPr>
          <w:rFonts w:ascii="Times New Roman" w:hAnsi="Times New Roman" w:cs="Times New Roman"/>
          <w:sz w:val="24"/>
          <w:szCs w:val="24"/>
          <w:lang w:val="sq-AL"/>
        </w:rPr>
        <w:t xml:space="preserve">) kishte vendosur që Shqipëria të </w:t>
      </w:r>
      <w:r w:rsidR="005952D8" w:rsidRPr="00F74CEB">
        <w:rPr>
          <w:rFonts w:ascii="Times New Roman" w:hAnsi="Times New Roman" w:cs="Times New Roman"/>
          <w:sz w:val="24"/>
          <w:szCs w:val="24"/>
          <w:lang w:val="sq-AL"/>
        </w:rPr>
        <w:t>merrte k</w:t>
      </w:r>
      <w:r w:rsidR="00D3622A" w:rsidRPr="00F74CEB">
        <w:rPr>
          <w:rFonts w:ascii="Times New Roman" w:hAnsi="Times New Roman" w:cs="Times New Roman"/>
          <w:sz w:val="24"/>
          <w:szCs w:val="24"/>
          <w:lang w:val="sq-AL"/>
        </w:rPr>
        <w:t>ryesimin</w:t>
      </w:r>
      <w:r w:rsidR="006141D9" w:rsidRPr="00F74CEB">
        <w:rPr>
          <w:rFonts w:ascii="Times New Roman" w:hAnsi="Times New Roman" w:cs="Times New Roman"/>
          <w:sz w:val="24"/>
          <w:szCs w:val="24"/>
          <w:lang w:val="sq-AL"/>
        </w:rPr>
        <w:t xml:space="preserve"> </w:t>
      </w:r>
      <w:r w:rsidR="00D3622A" w:rsidRPr="00F74CEB">
        <w:rPr>
          <w:rFonts w:ascii="Times New Roman" w:hAnsi="Times New Roman" w:cs="Times New Roman"/>
          <w:sz w:val="24"/>
          <w:szCs w:val="24"/>
          <w:lang w:val="sq-AL"/>
        </w:rPr>
        <w:t>e OSBE-së për</w:t>
      </w:r>
      <w:r w:rsidR="006141D9" w:rsidRPr="00F74CEB">
        <w:rPr>
          <w:rFonts w:ascii="Times New Roman" w:hAnsi="Times New Roman" w:cs="Times New Roman"/>
          <w:sz w:val="24"/>
          <w:szCs w:val="24"/>
          <w:lang w:val="sq-AL"/>
        </w:rPr>
        <w:t xml:space="preserve"> vitin 2020, </w:t>
      </w:r>
      <w:r w:rsidR="00707285" w:rsidRPr="00F74CEB">
        <w:rPr>
          <w:rFonts w:ascii="Times New Roman" w:hAnsi="Times New Roman" w:cs="Times New Roman"/>
          <w:sz w:val="24"/>
          <w:szCs w:val="24"/>
          <w:lang w:val="sq-AL"/>
        </w:rPr>
        <w:t xml:space="preserve">kompetencë e cila është </w:t>
      </w:r>
      <w:r w:rsidR="00A60543" w:rsidRPr="00F74CEB">
        <w:rPr>
          <w:rFonts w:ascii="Times New Roman" w:hAnsi="Times New Roman" w:cs="Times New Roman"/>
          <w:sz w:val="24"/>
          <w:szCs w:val="24"/>
          <w:lang w:val="sq-AL"/>
        </w:rPr>
        <w:t>ushtruar</w:t>
      </w:r>
      <w:r w:rsidR="00707285" w:rsidRPr="00F74CEB">
        <w:rPr>
          <w:rFonts w:ascii="Times New Roman" w:hAnsi="Times New Roman" w:cs="Times New Roman"/>
          <w:sz w:val="24"/>
          <w:szCs w:val="24"/>
          <w:lang w:val="sq-AL"/>
        </w:rPr>
        <w:t xml:space="preserve"> nga ana e Kryeministrit, në </w:t>
      </w:r>
      <w:r w:rsidR="00627666" w:rsidRPr="00F74CEB">
        <w:rPr>
          <w:rFonts w:ascii="Times New Roman" w:hAnsi="Times New Roman" w:cs="Times New Roman"/>
          <w:sz w:val="24"/>
          <w:szCs w:val="24"/>
          <w:lang w:val="sq-AL"/>
        </w:rPr>
        <w:t xml:space="preserve">funksionin </w:t>
      </w:r>
      <w:r w:rsidR="00707285" w:rsidRPr="00F74CEB">
        <w:rPr>
          <w:rFonts w:ascii="Times New Roman" w:hAnsi="Times New Roman" w:cs="Times New Roman"/>
          <w:sz w:val="24"/>
          <w:szCs w:val="24"/>
          <w:lang w:val="sq-AL"/>
        </w:rPr>
        <w:t xml:space="preserve">e ministrit për Evropën dhe Punët e Jashtme.  </w:t>
      </w:r>
      <w:r w:rsidR="00105183" w:rsidRPr="00F74CEB">
        <w:rPr>
          <w:rFonts w:ascii="Times New Roman" w:hAnsi="Times New Roman" w:cs="Times New Roman"/>
          <w:sz w:val="24"/>
          <w:szCs w:val="24"/>
          <w:lang w:val="sq-AL"/>
        </w:rPr>
        <w:t xml:space="preserve"> </w:t>
      </w:r>
      <w:r w:rsidR="00694C5B" w:rsidRPr="00F74CEB">
        <w:rPr>
          <w:rFonts w:ascii="Times New Roman" w:hAnsi="Times New Roman" w:cs="Times New Roman"/>
          <w:sz w:val="24"/>
          <w:szCs w:val="24"/>
          <w:lang w:val="sq-AL"/>
        </w:rPr>
        <w:t xml:space="preserve"> </w:t>
      </w:r>
    </w:p>
    <w:p w:rsidR="00E13408"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Kryeministri </w:t>
      </w:r>
      <w:r w:rsidR="000B1691" w:rsidRPr="00F74CEB">
        <w:rPr>
          <w:rFonts w:ascii="Times New Roman" w:hAnsi="Times New Roman" w:cs="Times New Roman"/>
          <w:sz w:val="24"/>
          <w:szCs w:val="24"/>
          <w:lang w:val="sq-AL"/>
        </w:rPr>
        <w:t>në datën 08.02.2019 i është drejtuar Gjykatës Kushtetuese (</w:t>
      </w:r>
      <w:r w:rsidR="000B1691" w:rsidRPr="00F74CEB">
        <w:rPr>
          <w:rFonts w:ascii="Times New Roman" w:hAnsi="Times New Roman" w:cs="Times New Roman"/>
          <w:i/>
          <w:sz w:val="24"/>
          <w:szCs w:val="24"/>
          <w:lang w:val="sq-AL"/>
        </w:rPr>
        <w:t>Gjykata</w:t>
      </w:r>
      <w:r w:rsidR="00544DA4" w:rsidRPr="00F74CEB">
        <w:rPr>
          <w:rFonts w:ascii="Times New Roman" w:hAnsi="Times New Roman" w:cs="Times New Roman"/>
          <w:sz w:val="24"/>
          <w:szCs w:val="24"/>
          <w:lang w:val="sq-AL"/>
        </w:rPr>
        <w:t>)</w:t>
      </w:r>
      <w:r w:rsidR="006D7295" w:rsidRPr="00F74CEB">
        <w:rPr>
          <w:rFonts w:ascii="Times New Roman" w:hAnsi="Times New Roman" w:cs="Times New Roman"/>
          <w:sz w:val="24"/>
          <w:szCs w:val="24"/>
          <w:lang w:val="sq-AL"/>
        </w:rPr>
        <w:t xml:space="preserve"> me kërkesë sipas objektit. </w:t>
      </w:r>
      <w:r w:rsidR="000B1691" w:rsidRPr="00F74CEB">
        <w:rPr>
          <w:rFonts w:ascii="Times New Roman" w:hAnsi="Times New Roman" w:cs="Times New Roman"/>
          <w:sz w:val="24"/>
          <w:szCs w:val="24"/>
          <w:lang w:val="sq-AL"/>
        </w:rPr>
        <w:t xml:space="preserve"> </w:t>
      </w:r>
      <w:r w:rsidR="00544DA4" w:rsidRPr="00F74CEB">
        <w:rPr>
          <w:rFonts w:ascii="Times New Roman" w:hAnsi="Times New Roman" w:cs="Times New Roman"/>
          <w:sz w:val="24"/>
          <w:szCs w:val="24"/>
          <w:lang w:val="sq-AL"/>
        </w:rPr>
        <w:t>Pas</w:t>
      </w:r>
      <w:r w:rsidR="00C92B26" w:rsidRPr="00F74CEB">
        <w:rPr>
          <w:rFonts w:ascii="Times New Roman" w:hAnsi="Times New Roman" w:cs="Times New Roman"/>
          <w:sz w:val="24"/>
          <w:szCs w:val="24"/>
          <w:lang w:val="sq-AL"/>
        </w:rPr>
        <w:t xml:space="preserve"> plotësimit të</w:t>
      </w:r>
      <w:r w:rsidR="00E13408" w:rsidRPr="00F74CEB">
        <w:rPr>
          <w:rFonts w:ascii="Times New Roman" w:hAnsi="Times New Roman" w:cs="Times New Roman"/>
          <w:sz w:val="24"/>
          <w:szCs w:val="24"/>
          <w:lang w:val="sq-AL"/>
        </w:rPr>
        <w:t xml:space="preserve"> kuorumit për funksionimin e kolegjeve seleks</w:t>
      </w:r>
      <w:r w:rsidR="006D7295" w:rsidRPr="00F74CEB">
        <w:rPr>
          <w:rFonts w:ascii="Times New Roman" w:hAnsi="Times New Roman" w:cs="Times New Roman"/>
          <w:sz w:val="24"/>
          <w:szCs w:val="24"/>
          <w:lang w:val="sq-AL"/>
        </w:rPr>
        <w:t>ionuese të Gjykatës, në datën 19.</w:t>
      </w:r>
      <w:r w:rsidR="00E13408" w:rsidRPr="00F74CEB">
        <w:rPr>
          <w:rFonts w:ascii="Times New Roman" w:hAnsi="Times New Roman" w:cs="Times New Roman"/>
          <w:sz w:val="24"/>
          <w:szCs w:val="24"/>
          <w:lang w:val="sq-AL"/>
        </w:rPr>
        <w:t>1</w:t>
      </w:r>
      <w:r w:rsidR="006D7295" w:rsidRPr="00F74CEB">
        <w:rPr>
          <w:rFonts w:ascii="Times New Roman" w:hAnsi="Times New Roman" w:cs="Times New Roman"/>
          <w:sz w:val="24"/>
          <w:szCs w:val="24"/>
          <w:lang w:val="sq-AL"/>
        </w:rPr>
        <w:t>2.2019</w:t>
      </w:r>
      <w:r w:rsidR="00E13408" w:rsidRPr="00F74CEB">
        <w:rPr>
          <w:rFonts w:ascii="Times New Roman" w:hAnsi="Times New Roman" w:cs="Times New Roman"/>
          <w:sz w:val="24"/>
          <w:szCs w:val="24"/>
          <w:lang w:val="sq-AL"/>
        </w:rPr>
        <w:t xml:space="preserve"> është vendosur kalimi i çështjes për shqyrtim në seancë plenare publike. Gjithashtu, me përmbushjen e parashikimit </w:t>
      </w:r>
      <w:r w:rsidR="00E13408" w:rsidRPr="00F74CEB">
        <w:rPr>
          <w:rFonts w:ascii="Times New Roman" w:eastAsia="Times New Roman" w:hAnsi="Times New Roman" w:cs="Times New Roman"/>
          <w:sz w:val="24"/>
          <w:szCs w:val="24"/>
          <w:lang w:val="sq-AL"/>
        </w:rPr>
        <w:t>të kërkuar nga neni 32,</w:t>
      </w:r>
      <w:r w:rsidR="00544DA4" w:rsidRPr="00F74CEB">
        <w:rPr>
          <w:rFonts w:ascii="Times New Roman" w:eastAsia="Times New Roman" w:hAnsi="Times New Roman" w:cs="Times New Roman"/>
          <w:sz w:val="24"/>
          <w:szCs w:val="24"/>
          <w:lang w:val="sq-AL"/>
        </w:rPr>
        <w:t xml:space="preserve"> pika 1, i ligjit nr. 8577/2000,</w:t>
      </w:r>
      <w:r w:rsidR="00E13408" w:rsidRPr="00F74CEB">
        <w:rPr>
          <w:rFonts w:ascii="Times New Roman" w:eastAsia="Times New Roman" w:hAnsi="Times New Roman" w:cs="Times New Roman"/>
          <w:sz w:val="24"/>
          <w:szCs w:val="24"/>
          <w:lang w:val="sq-AL"/>
        </w:rPr>
        <w:t xml:space="preserve"> për shqyrtimin e çështjeve </w:t>
      </w:r>
      <w:r w:rsidR="00E13408" w:rsidRPr="00F74CEB">
        <w:rPr>
          <w:rFonts w:ascii="Times New Roman" w:hAnsi="Times New Roman" w:cs="Times New Roman"/>
          <w:sz w:val="24"/>
          <w:szCs w:val="24"/>
          <w:lang w:val="sq-AL"/>
        </w:rPr>
        <w:t xml:space="preserve">në seancë plenare, </w:t>
      </w:r>
      <w:r w:rsidR="00C92B26" w:rsidRPr="00F74CEB">
        <w:rPr>
          <w:rFonts w:ascii="Times New Roman" w:eastAsia="Times New Roman" w:hAnsi="Times New Roman" w:cs="Times New Roman"/>
          <w:sz w:val="24"/>
          <w:szCs w:val="24"/>
          <w:lang w:val="sq-AL"/>
        </w:rPr>
        <w:t>është</w:t>
      </w:r>
      <w:r w:rsidR="00E13408" w:rsidRPr="00F74CEB">
        <w:rPr>
          <w:rFonts w:ascii="Times New Roman" w:eastAsia="Times New Roman" w:hAnsi="Times New Roman" w:cs="Times New Roman"/>
          <w:sz w:val="24"/>
          <w:szCs w:val="24"/>
          <w:lang w:val="sq-AL"/>
        </w:rPr>
        <w:t xml:space="preserve"> bë</w:t>
      </w:r>
      <w:r w:rsidR="00C92B26" w:rsidRPr="00F74CEB">
        <w:rPr>
          <w:rFonts w:ascii="Times New Roman" w:eastAsia="Times New Roman" w:hAnsi="Times New Roman" w:cs="Times New Roman"/>
          <w:sz w:val="24"/>
          <w:szCs w:val="24"/>
          <w:lang w:val="sq-AL"/>
        </w:rPr>
        <w:t>rë</w:t>
      </w:r>
      <w:r w:rsidR="00E13408" w:rsidRPr="00F74CEB">
        <w:rPr>
          <w:rFonts w:ascii="Times New Roman" w:eastAsia="Times New Roman" w:hAnsi="Times New Roman" w:cs="Times New Roman"/>
          <w:sz w:val="24"/>
          <w:szCs w:val="24"/>
          <w:lang w:val="sq-AL"/>
        </w:rPr>
        <w:t xml:space="preserve"> e mundur marrja në shqyrtim e kësaj çështjeje.</w:t>
      </w:r>
    </w:p>
    <w:p w:rsidR="00133E1B" w:rsidRPr="00F74CEB" w:rsidRDefault="003A0164" w:rsidP="002C0F2B">
      <w:pPr>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II</w:t>
      </w:r>
    </w:p>
    <w:p w:rsidR="00133E1B" w:rsidRPr="00F74CEB" w:rsidRDefault="00133E1B" w:rsidP="00133E1B">
      <w:pPr>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 xml:space="preserve">Pretendimet </w:t>
      </w:r>
      <w:r w:rsidR="00F24419" w:rsidRPr="00F74CEB">
        <w:rPr>
          <w:rFonts w:ascii="Times New Roman" w:hAnsi="Times New Roman" w:cs="Times New Roman"/>
          <w:b/>
          <w:sz w:val="24"/>
          <w:szCs w:val="24"/>
          <w:lang w:val="sq-AL"/>
        </w:rPr>
        <w:t>në Gjykatën</w:t>
      </w:r>
      <w:r w:rsidRPr="00F74CEB">
        <w:rPr>
          <w:rFonts w:ascii="Times New Roman" w:hAnsi="Times New Roman" w:cs="Times New Roman"/>
          <w:b/>
          <w:sz w:val="24"/>
          <w:szCs w:val="24"/>
          <w:lang w:val="sq-AL"/>
        </w:rPr>
        <w:t xml:space="preserve"> Kushtetuese</w:t>
      </w:r>
    </w:p>
    <w:p w:rsidR="00C95928" w:rsidRPr="00F74CEB" w:rsidRDefault="00C95928" w:rsidP="002C0F2B">
      <w:pPr>
        <w:pStyle w:val="ListParagraph"/>
        <w:numPr>
          <w:ilvl w:val="0"/>
          <w:numId w:val="1"/>
        </w:numPr>
        <w:tabs>
          <w:tab w:val="left" w:pos="1080"/>
        </w:tabs>
        <w:spacing w:after="0"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b/>
          <w:i/>
          <w:sz w:val="24"/>
          <w:szCs w:val="24"/>
          <w:lang w:val="sq-AL"/>
        </w:rPr>
        <w:t>K</w:t>
      </w:r>
      <w:r w:rsidR="001B7E99" w:rsidRPr="00F74CEB">
        <w:rPr>
          <w:rFonts w:ascii="Times New Roman" w:hAnsi="Times New Roman" w:cs="Times New Roman"/>
          <w:b/>
          <w:i/>
          <w:sz w:val="24"/>
          <w:szCs w:val="24"/>
          <w:lang w:val="sq-AL"/>
        </w:rPr>
        <w:t>ryeministri</w:t>
      </w:r>
      <w:r w:rsidR="002F21E1" w:rsidRPr="00F74CEB">
        <w:rPr>
          <w:rFonts w:ascii="Times New Roman" w:hAnsi="Times New Roman" w:cs="Times New Roman"/>
          <w:b/>
          <w:i/>
          <w:sz w:val="24"/>
          <w:szCs w:val="24"/>
          <w:lang w:val="sq-AL"/>
        </w:rPr>
        <w:t xml:space="preserve"> </w:t>
      </w:r>
      <w:r w:rsidR="002F21E1" w:rsidRPr="00F74CEB">
        <w:rPr>
          <w:rFonts w:ascii="Times New Roman" w:hAnsi="Times New Roman" w:cs="Times New Roman"/>
          <w:sz w:val="24"/>
          <w:szCs w:val="24"/>
          <w:lang w:val="sq-AL"/>
        </w:rPr>
        <w:t xml:space="preserve">ka </w:t>
      </w:r>
      <w:r w:rsidR="0003179D" w:rsidRPr="00F74CEB">
        <w:rPr>
          <w:rFonts w:ascii="Times New Roman" w:hAnsi="Times New Roman" w:cs="Times New Roman"/>
          <w:sz w:val="24"/>
          <w:szCs w:val="24"/>
          <w:lang w:val="sq-AL"/>
        </w:rPr>
        <w:t xml:space="preserve">kërkuar zgjidhjen e mosmarrëveshjes së kompetencave ndërmjet </w:t>
      </w:r>
      <w:r w:rsidR="00C60FCB" w:rsidRPr="00F74CEB">
        <w:rPr>
          <w:rFonts w:ascii="Times New Roman" w:hAnsi="Times New Roman" w:cs="Times New Roman"/>
          <w:sz w:val="24"/>
          <w:szCs w:val="24"/>
          <w:lang w:val="sq-AL"/>
        </w:rPr>
        <w:t>tij</w:t>
      </w:r>
      <w:r w:rsidR="0003179D" w:rsidRPr="00F74CEB">
        <w:rPr>
          <w:rFonts w:ascii="Times New Roman" w:hAnsi="Times New Roman" w:cs="Times New Roman"/>
          <w:sz w:val="24"/>
          <w:szCs w:val="24"/>
          <w:lang w:val="sq-AL"/>
        </w:rPr>
        <w:t xml:space="preserve"> dhe Presiden</w:t>
      </w:r>
      <w:r w:rsidR="00C60FCB" w:rsidRPr="00F74CEB">
        <w:rPr>
          <w:rFonts w:ascii="Times New Roman" w:hAnsi="Times New Roman" w:cs="Times New Roman"/>
          <w:sz w:val="24"/>
          <w:szCs w:val="24"/>
          <w:lang w:val="sq-AL"/>
        </w:rPr>
        <w:t xml:space="preserve">tit, si </w:t>
      </w:r>
      <w:r w:rsidR="0003179D" w:rsidRPr="00F74CEB">
        <w:rPr>
          <w:rFonts w:ascii="Times New Roman" w:hAnsi="Times New Roman" w:cs="Times New Roman"/>
          <w:sz w:val="24"/>
          <w:szCs w:val="24"/>
          <w:lang w:val="sq-AL"/>
        </w:rPr>
        <w:t>dhe interpretimin e nenit 98, pika 1, të Kushtetutës</w:t>
      </w:r>
      <w:r w:rsidR="00C60FCB" w:rsidRPr="00F74CEB">
        <w:rPr>
          <w:rFonts w:ascii="Times New Roman" w:hAnsi="Times New Roman" w:cs="Times New Roman"/>
          <w:sz w:val="24"/>
          <w:szCs w:val="24"/>
          <w:lang w:val="sq-AL"/>
        </w:rPr>
        <w:t>, duke</w:t>
      </w:r>
      <w:r w:rsidR="0003179D" w:rsidRPr="00F74CEB">
        <w:rPr>
          <w:rFonts w:ascii="Times New Roman" w:hAnsi="Times New Roman" w:cs="Times New Roman"/>
          <w:sz w:val="24"/>
          <w:szCs w:val="24"/>
          <w:lang w:val="sq-AL"/>
        </w:rPr>
        <w:t xml:space="preserve"> </w:t>
      </w:r>
      <w:r w:rsidR="002F21E1" w:rsidRPr="00F74CEB">
        <w:rPr>
          <w:rFonts w:ascii="Times New Roman" w:hAnsi="Times New Roman" w:cs="Times New Roman"/>
          <w:sz w:val="24"/>
          <w:szCs w:val="24"/>
          <w:lang w:val="sq-AL"/>
        </w:rPr>
        <w:t>pretenduar, në mënyrë të përmbledhur:</w:t>
      </w:r>
    </w:p>
    <w:p w:rsidR="00FB2B74" w:rsidRPr="00F74CEB" w:rsidRDefault="00E528A9"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Në rastin konkret </w:t>
      </w:r>
      <w:r w:rsidR="002019E8" w:rsidRPr="00F74CEB">
        <w:rPr>
          <w:rFonts w:ascii="Times New Roman" w:hAnsi="Times New Roman" w:cs="Times New Roman"/>
          <w:sz w:val="24"/>
          <w:szCs w:val="24"/>
          <w:lang w:val="sq-AL"/>
        </w:rPr>
        <w:t>janë plotësuar</w:t>
      </w:r>
      <w:r w:rsidRPr="00F74CEB">
        <w:rPr>
          <w:rFonts w:ascii="Times New Roman" w:hAnsi="Times New Roman" w:cs="Times New Roman"/>
          <w:sz w:val="24"/>
          <w:szCs w:val="24"/>
          <w:lang w:val="sq-AL"/>
        </w:rPr>
        <w:t xml:space="preserve"> kriteret e legjitimimit, në përputhje me nenin 131, pika 1, shkronja “ç”</w:t>
      </w:r>
      <w:r w:rsidR="000F715D"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të Kush</w:t>
      </w:r>
      <w:r w:rsidR="002E4807" w:rsidRPr="00F74CEB">
        <w:rPr>
          <w:rFonts w:ascii="Times New Roman" w:hAnsi="Times New Roman" w:cs="Times New Roman"/>
          <w:sz w:val="24"/>
          <w:szCs w:val="24"/>
          <w:lang w:val="sq-AL"/>
        </w:rPr>
        <w:t>tet</w:t>
      </w:r>
      <w:r w:rsidRPr="00F74CEB">
        <w:rPr>
          <w:rFonts w:ascii="Times New Roman" w:hAnsi="Times New Roman" w:cs="Times New Roman"/>
          <w:sz w:val="24"/>
          <w:szCs w:val="24"/>
          <w:lang w:val="sq-AL"/>
        </w:rPr>
        <w:t>utë</w:t>
      </w:r>
      <w:r w:rsidR="002E4807" w:rsidRPr="00F74CEB">
        <w:rPr>
          <w:rFonts w:ascii="Times New Roman" w:hAnsi="Times New Roman" w:cs="Times New Roman"/>
          <w:sz w:val="24"/>
          <w:szCs w:val="24"/>
          <w:lang w:val="sq-AL"/>
        </w:rPr>
        <w:t>s</w:t>
      </w:r>
      <w:r w:rsidR="007C7A88" w:rsidRPr="00F74CEB">
        <w:rPr>
          <w:rFonts w:ascii="Times New Roman" w:hAnsi="Times New Roman" w:cs="Times New Roman"/>
          <w:sz w:val="24"/>
          <w:szCs w:val="24"/>
          <w:lang w:val="sq-AL"/>
        </w:rPr>
        <w:t xml:space="preserve"> dhe</w:t>
      </w:r>
      <w:r w:rsidR="004F5366" w:rsidRPr="00F74CEB">
        <w:rPr>
          <w:rFonts w:ascii="Times New Roman" w:hAnsi="Times New Roman" w:cs="Times New Roman"/>
          <w:sz w:val="24"/>
          <w:szCs w:val="24"/>
          <w:lang w:val="sq-AL"/>
        </w:rPr>
        <w:t xml:space="preserve"> </w:t>
      </w:r>
      <w:r w:rsidR="002E4807" w:rsidRPr="00F74CEB">
        <w:rPr>
          <w:rFonts w:ascii="Times New Roman" w:hAnsi="Times New Roman" w:cs="Times New Roman"/>
          <w:sz w:val="24"/>
          <w:szCs w:val="24"/>
          <w:lang w:val="sq-AL"/>
        </w:rPr>
        <w:t>nene</w:t>
      </w:r>
      <w:r w:rsidR="000F715D" w:rsidRPr="00F74CEB">
        <w:rPr>
          <w:rFonts w:ascii="Times New Roman" w:hAnsi="Times New Roman" w:cs="Times New Roman"/>
          <w:sz w:val="24"/>
          <w:szCs w:val="24"/>
          <w:lang w:val="sq-AL"/>
        </w:rPr>
        <w:t>t 54-56 të ligjit nr. 8577/2000.</w:t>
      </w:r>
      <w:r w:rsidR="002E4807" w:rsidRPr="00F74CEB">
        <w:rPr>
          <w:rFonts w:ascii="Times New Roman" w:hAnsi="Times New Roman" w:cs="Times New Roman"/>
          <w:sz w:val="24"/>
          <w:szCs w:val="24"/>
          <w:lang w:val="sq-AL"/>
        </w:rPr>
        <w:t xml:space="preserve"> Konkretisht, mosmarrëveshja është krijuar midis dy organeve kushtetuese të ndryshme,</w:t>
      </w:r>
      <w:r w:rsidR="00193C8D" w:rsidRPr="00F74CEB">
        <w:rPr>
          <w:rFonts w:ascii="Times New Roman" w:hAnsi="Times New Roman" w:cs="Times New Roman"/>
          <w:sz w:val="24"/>
          <w:szCs w:val="24"/>
          <w:lang w:val="sq-AL"/>
        </w:rPr>
        <w:t xml:space="preserve"> si dhe</w:t>
      </w:r>
      <w:r w:rsidR="002E4807" w:rsidRPr="00F74CEB">
        <w:rPr>
          <w:rFonts w:ascii="Times New Roman" w:hAnsi="Times New Roman" w:cs="Times New Roman"/>
          <w:sz w:val="24"/>
          <w:szCs w:val="24"/>
          <w:lang w:val="sq-AL"/>
        </w:rPr>
        <w:t xml:space="preserve"> ka lidhje të drejtpërdrejtë me u</w:t>
      </w:r>
      <w:r w:rsidR="00193C8D" w:rsidRPr="00F74CEB">
        <w:rPr>
          <w:rFonts w:ascii="Times New Roman" w:hAnsi="Times New Roman" w:cs="Times New Roman"/>
          <w:sz w:val="24"/>
          <w:szCs w:val="24"/>
          <w:lang w:val="sq-AL"/>
        </w:rPr>
        <w:t>shtrimin e veprimtarisë së tyre.</w:t>
      </w:r>
      <w:r w:rsidR="002E4807" w:rsidRPr="00F74CEB">
        <w:rPr>
          <w:rFonts w:ascii="Times New Roman" w:hAnsi="Times New Roman" w:cs="Times New Roman"/>
          <w:sz w:val="24"/>
          <w:szCs w:val="24"/>
          <w:lang w:val="sq-AL"/>
        </w:rPr>
        <w:t xml:space="preserve"> </w:t>
      </w:r>
      <w:r w:rsidR="000B0667" w:rsidRPr="00F74CEB">
        <w:rPr>
          <w:rFonts w:ascii="Times New Roman" w:hAnsi="Times New Roman" w:cs="Times New Roman"/>
          <w:sz w:val="24"/>
          <w:szCs w:val="24"/>
          <w:lang w:val="sq-AL"/>
        </w:rPr>
        <w:t xml:space="preserve">Propozimi i ri i bërë nga Kryeministri nuk e zgjidh konfliktin dhe as nuk tregon pranimin nga ana e </w:t>
      </w:r>
      <w:r w:rsidR="002D3CF4" w:rsidRPr="00F74CEB">
        <w:rPr>
          <w:rFonts w:ascii="Times New Roman" w:hAnsi="Times New Roman" w:cs="Times New Roman"/>
          <w:sz w:val="24"/>
          <w:szCs w:val="24"/>
          <w:lang w:val="sq-AL"/>
        </w:rPr>
        <w:t>t</w:t>
      </w:r>
      <w:r w:rsidR="00C92B26" w:rsidRPr="00F74CEB">
        <w:rPr>
          <w:rFonts w:ascii="Times New Roman" w:hAnsi="Times New Roman" w:cs="Times New Roman"/>
          <w:sz w:val="24"/>
          <w:szCs w:val="24"/>
          <w:lang w:val="sq-AL"/>
        </w:rPr>
        <w:t>ij</w:t>
      </w:r>
      <w:r w:rsidR="002D3CF4" w:rsidRPr="00F74CEB">
        <w:rPr>
          <w:rFonts w:ascii="Times New Roman" w:hAnsi="Times New Roman" w:cs="Times New Roman"/>
          <w:sz w:val="24"/>
          <w:szCs w:val="24"/>
          <w:lang w:val="sq-AL"/>
        </w:rPr>
        <w:t xml:space="preserve"> </w:t>
      </w:r>
      <w:r w:rsidR="000B0667" w:rsidRPr="00F74CEB">
        <w:rPr>
          <w:rFonts w:ascii="Times New Roman" w:hAnsi="Times New Roman" w:cs="Times New Roman"/>
          <w:sz w:val="24"/>
          <w:szCs w:val="24"/>
          <w:lang w:val="sq-AL"/>
        </w:rPr>
        <w:t>të argumenteve të Presidentit për refuzimin e kandidaturës së z. Cakaj.</w:t>
      </w:r>
    </w:p>
    <w:p w:rsidR="009109AD" w:rsidRPr="00F74CEB" w:rsidRDefault="00ED66BB"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V</w:t>
      </w:r>
      <w:r w:rsidR="00715BEA" w:rsidRPr="00F74CEB">
        <w:rPr>
          <w:rFonts w:ascii="Times New Roman" w:hAnsi="Times New Roman" w:cs="Times New Roman"/>
          <w:sz w:val="24"/>
          <w:szCs w:val="24"/>
          <w:lang w:val="sq-AL"/>
        </w:rPr>
        <w:t>eprimet e ndërmarra nga ana e institucionit të Presidentit kanë krijuar një mosmarrëve</w:t>
      </w:r>
      <w:r w:rsidR="00C92B26" w:rsidRPr="00F74CEB">
        <w:rPr>
          <w:rFonts w:ascii="Times New Roman" w:hAnsi="Times New Roman" w:cs="Times New Roman"/>
          <w:sz w:val="24"/>
          <w:szCs w:val="24"/>
          <w:lang w:val="sq-AL"/>
        </w:rPr>
        <w:t>shje të mirëfilltë kompetencash</w:t>
      </w:r>
      <w:r w:rsidR="00715BEA" w:rsidRPr="00F74CEB">
        <w:rPr>
          <w:rFonts w:ascii="Times New Roman" w:hAnsi="Times New Roman" w:cs="Times New Roman"/>
          <w:sz w:val="24"/>
          <w:szCs w:val="24"/>
          <w:lang w:val="sq-AL"/>
        </w:rPr>
        <w:t xml:space="preserve"> </w:t>
      </w:r>
      <w:r w:rsidR="00C92B26" w:rsidRPr="00F74CEB">
        <w:rPr>
          <w:rFonts w:ascii="Times New Roman" w:hAnsi="Times New Roman" w:cs="Times New Roman"/>
          <w:sz w:val="24"/>
          <w:szCs w:val="24"/>
          <w:lang w:val="sq-AL"/>
        </w:rPr>
        <w:t>për</w:t>
      </w:r>
      <w:r w:rsidR="00715BEA" w:rsidRPr="00F74CEB">
        <w:rPr>
          <w:rFonts w:ascii="Times New Roman" w:hAnsi="Times New Roman" w:cs="Times New Roman"/>
          <w:sz w:val="24"/>
          <w:szCs w:val="24"/>
          <w:lang w:val="sq-AL"/>
        </w:rPr>
        <w:t xml:space="preserve"> sferën, natyrën dhe kufijtë e ushtrimit të kompetencave të Kryeministrit, Presidentit dhe Kuvendit në procesin e propozimit, em</w:t>
      </w:r>
      <w:r w:rsidR="000F715D" w:rsidRPr="00F74CEB">
        <w:rPr>
          <w:rFonts w:ascii="Times New Roman" w:hAnsi="Times New Roman" w:cs="Times New Roman"/>
          <w:sz w:val="24"/>
          <w:szCs w:val="24"/>
          <w:lang w:val="sq-AL"/>
        </w:rPr>
        <w:t xml:space="preserve">ërimit </w:t>
      </w:r>
      <w:r w:rsidR="00715BEA" w:rsidRPr="00F74CEB">
        <w:rPr>
          <w:rFonts w:ascii="Times New Roman" w:hAnsi="Times New Roman" w:cs="Times New Roman"/>
          <w:sz w:val="24"/>
          <w:szCs w:val="24"/>
          <w:lang w:val="sq-AL"/>
        </w:rPr>
        <w:t>o</w:t>
      </w:r>
      <w:r w:rsidR="000F715D" w:rsidRPr="00F74CEB">
        <w:rPr>
          <w:rFonts w:ascii="Times New Roman" w:hAnsi="Times New Roman" w:cs="Times New Roman"/>
          <w:sz w:val="24"/>
          <w:szCs w:val="24"/>
          <w:lang w:val="sq-AL"/>
        </w:rPr>
        <w:t>se</w:t>
      </w:r>
      <w:r w:rsidR="00715BEA" w:rsidRPr="00F74CEB">
        <w:rPr>
          <w:rFonts w:ascii="Times New Roman" w:hAnsi="Times New Roman" w:cs="Times New Roman"/>
          <w:sz w:val="24"/>
          <w:szCs w:val="24"/>
          <w:lang w:val="sq-AL"/>
        </w:rPr>
        <w:t xml:space="preserve"> shkarkimit të </w:t>
      </w:r>
      <w:r w:rsidR="007C7A88" w:rsidRPr="00F74CEB">
        <w:rPr>
          <w:rFonts w:ascii="Times New Roman" w:hAnsi="Times New Roman" w:cs="Times New Roman"/>
          <w:sz w:val="24"/>
          <w:szCs w:val="24"/>
          <w:lang w:val="sq-AL"/>
        </w:rPr>
        <w:t>ministrit</w:t>
      </w:r>
      <w:r w:rsidR="00715BEA" w:rsidRPr="00F74CEB">
        <w:rPr>
          <w:rFonts w:ascii="Times New Roman" w:hAnsi="Times New Roman" w:cs="Times New Roman"/>
          <w:sz w:val="24"/>
          <w:szCs w:val="24"/>
          <w:lang w:val="sq-AL"/>
        </w:rPr>
        <w:t>. Kjo për arsye se Presidenti</w:t>
      </w:r>
      <w:r w:rsidR="00FF1416" w:rsidRPr="00F74CEB">
        <w:rPr>
          <w:rFonts w:ascii="Times New Roman" w:hAnsi="Times New Roman" w:cs="Times New Roman"/>
          <w:sz w:val="24"/>
          <w:szCs w:val="24"/>
          <w:lang w:val="sq-AL"/>
        </w:rPr>
        <w:t>, duke mos nxjerrë dekretin përkatës për kandidaturën e propozuar</w:t>
      </w:r>
      <w:r w:rsidR="00715BEA" w:rsidRPr="00F74CEB">
        <w:rPr>
          <w:rFonts w:ascii="Times New Roman" w:hAnsi="Times New Roman" w:cs="Times New Roman"/>
          <w:sz w:val="24"/>
          <w:szCs w:val="24"/>
          <w:lang w:val="sq-AL"/>
        </w:rPr>
        <w:t xml:space="preserve"> </w:t>
      </w:r>
      <w:r w:rsidR="00DF369A" w:rsidRPr="00F74CEB">
        <w:rPr>
          <w:rFonts w:ascii="Times New Roman" w:hAnsi="Times New Roman" w:cs="Times New Roman"/>
          <w:sz w:val="24"/>
          <w:szCs w:val="24"/>
          <w:lang w:val="sq-AL"/>
        </w:rPr>
        <w:t>nga Kryeministri</w:t>
      </w:r>
      <w:r w:rsidR="003512D4" w:rsidRPr="00F74CEB">
        <w:rPr>
          <w:rFonts w:ascii="Times New Roman" w:hAnsi="Times New Roman" w:cs="Times New Roman"/>
          <w:sz w:val="24"/>
          <w:szCs w:val="24"/>
          <w:lang w:val="sq-AL"/>
        </w:rPr>
        <w:t>,</w:t>
      </w:r>
      <w:r w:rsidR="00DF369A" w:rsidRPr="00F74CEB">
        <w:rPr>
          <w:rFonts w:ascii="Times New Roman" w:hAnsi="Times New Roman" w:cs="Times New Roman"/>
          <w:sz w:val="24"/>
          <w:szCs w:val="24"/>
          <w:lang w:val="sq-AL"/>
        </w:rPr>
        <w:t xml:space="preserve"> </w:t>
      </w:r>
      <w:r w:rsidR="00715BEA" w:rsidRPr="00F74CEB">
        <w:rPr>
          <w:rFonts w:ascii="Times New Roman" w:hAnsi="Times New Roman" w:cs="Times New Roman"/>
          <w:sz w:val="24"/>
          <w:szCs w:val="24"/>
          <w:lang w:val="sq-AL"/>
        </w:rPr>
        <w:t xml:space="preserve">ka </w:t>
      </w:r>
      <w:r w:rsidR="004B3D60" w:rsidRPr="00F74CEB">
        <w:rPr>
          <w:rFonts w:ascii="Times New Roman" w:hAnsi="Times New Roman" w:cs="Times New Roman"/>
          <w:sz w:val="24"/>
          <w:szCs w:val="24"/>
          <w:lang w:val="sq-AL"/>
        </w:rPr>
        <w:t xml:space="preserve">ndërhyrë në të drejtën e </w:t>
      </w:r>
      <w:r w:rsidR="00DF369A" w:rsidRPr="00F74CEB">
        <w:rPr>
          <w:rFonts w:ascii="Times New Roman" w:hAnsi="Times New Roman" w:cs="Times New Roman"/>
          <w:sz w:val="24"/>
          <w:szCs w:val="24"/>
          <w:lang w:val="sq-AL"/>
        </w:rPr>
        <w:t>këtij të fundit</w:t>
      </w:r>
      <w:r w:rsidR="004B3D60" w:rsidRPr="00F74CEB">
        <w:rPr>
          <w:rFonts w:ascii="Times New Roman" w:hAnsi="Times New Roman" w:cs="Times New Roman"/>
          <w:sz w:val="24"/>
          <w:szCs w:val="24"/>
          <w:lang w:val="sq-AL"/>
        </w:rPr>
        <w:t xml:space="preserve"> për të propozuar një ministër </w:t>
      </w:r>
      <w:r w:rsidRPr="00F74CEB">
        <w:rPr>
          <w:rFonts w:ascii="Times New Roman" w:hAnsi="Times New Roman" w:cs="Times New Roman"/>
          <w:sz w:val="24"/>
          <w:szCs w:val="24"/>
          <w:lang w:val="sq-AL"/>
        </w:rPr>
        <w:t xml:space="preserve">dhe </w:t>
      </w:r>
      <w:r w:rsidR="00DF369A" w:rsidRPr="00F74CEB">
        <w:rPr>
          <w:rFonts w:ascii="Times New Roman" w:hAnsi="Times New Roman" w:cs="Times New Roman"/>
          <w:sz w:val="24"/>
          <w:szCs w:val="24"/>
          <w:lang w:val="sq-AL"/>
        </w:rPr>
        <w:t>ka</w:t>
      </w:r>
      <w:r w:rsidR="004B3D60" w:rsidRPr="00F74CEB">
        <w:rPr>
          <w:rFonts w:ascii="Times New Roman" w:hAnsi="Times New Roman" w:cs="Times New Roman"/>
          <w:sz w:val="24"/>
          <w:szCs w:val="24"/>
          <w:lang w:val="sq-AL"/>
        </w:rPr>
        <w:t xml:space="preserve"> bllokuar procedurën e plotësimit të vendeve </w:t>
      </w:r>
      <w:r w:rsidR="00B54927" w:rsidRPr="00F74CEB">
        <w:rPr>
          <w:rFonts w:ascii="Times New Roman" w:hAnsi="Times New Roman" w:cs="Times New Roman"/>
          <w:sz w:val="24"/>
          <w:szCs w:val="24"/>
          <w:lang w:val="sq-AL"/>
        </w:rPr>
        <w:t>vakante në kabinetin qeveritar.</w:t>
      </w:r>
      <w:r w:rsidR="004B3D60" w:rsidRPr="00F74CEB">
        <w:rPr>
          <w:rFonts w:ascii="Times New Roman" w:hAnsi="Times New Roman" w:cs="Times New Roman"/>
          <w:sz w:val="24"/>
          <w:szCs w:val="24"/>
          <w:lang w:val="sq-AL"/>
        </w:rPr>
        <w:t xml:space="preserve"> </w:t>
      </w:r>
    </w:p>
    <w:p w:rsidR="004B06D5" w:rsidRPr="00F74CEB" w:rsidRDefault="004B3D60"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Gjithashtu, Presidenti </w:t>
      </w:r>
      <w:r w:rsidR="009109AD" w:rsidRPr="00F74CEB">
        <w:rPr>
          <w:rFonts w:ascii="Times New Roman" w:hAnsi="Times New Roman" w:cs="Times New Roman"/>
          <w:sz w:val="24"/>
          <w:szCs w:val="24"/>
          <w:lang w:val="sq-AL"/>
        </w:rPr>
        <w:t>nuk</w:t>
      </w:r>
      <w:r w:rsidR="00E21E66" w:rsidRPr="00F74CEB">
        <w:rPr>
          <w:rFonts w:ascii="Times New Roman" w:hAnsi="Times New Roman" w:cs="Times New Roman"/>
          <w:sz w:val="24"/>
          <w:szCs w:val="24"/>
          <w:lang w:val="sq-AL"/>
        </w:rPr>
        <w:t xml:space="preserve"> </w:t>
      </w:r>
      <w:r w:rsidR="003512D4" w:rsidRPr="00F74CEB">
        <w:rPr>
          <w:rFonts w:ascii="Times New Roman" w:hAnsi="Times New Roman" w:cs="Times New Roman"/>
          <w:sz w:val="24"/>
          <w:szCs w:val="24"/>
          <w:lang w:val="sq-AL"/>
        </w:rPr>
        <w:t xml:space="preserve">ka </w:t>
      </w:r>
      <w:r w:rsidRPr="00F74CEB">
        <w:rPr>
          <w:rFonts w:ascii="Times New Roman" w:hAnsi="Times New Roman" w:cs="Times New Roman"/>
          <w:sz w:val="24"/>
          <w:szCs w:val="24"/>
          <w:lang w:val="sq-AL"/>
        </w:rPr>
        <w:t xml:space="preserve">shprehur vullnetin as për propozimin e </w:t>
      </w:r>
      <w:r w:rsidR="00E21E66" w:rsidRPr="00F74CEB">
        <w:rPr>
          <w:rFonts w:ascii="Times New Roman" w:hAnsi="Times New Roman" w:cs="Times New Roman"/>
          <w:sz w:val="24"/>
          <w:szCs w:val="24"/>
          <w:lang w:val="sq-AL"/>
        </w:rPr>
        <w:t>Kryeministrit për shkarkimin e z. Bushati si ministër</w:t>
      </w:r>
      <w:r w:rsidRPr="00F74CEB">
        <w:rPr>
          <w:rFonts w:ascii="Times New Roman" w:hAnsi="Times New Roman" w:cs="Times New Roman"/>
          <w:sz w:val="24"/>
          <w:szCs w:val="24"/>
          <w:lang w:val="sq-AL"/>
        </w:rPr>
        <w:t xml:space="preserve"> për Evropën dhe Punët e Jashtme, </w:t>
      </w:r>
      <w:r w:rsidR="009109AD" w:rsidRPr="00F74CEB">
        <w:rPr>
          <w:rFonts w:ascii="Times New Roman" w:hAnsi="Times New Roman" w:cs="Times New Roman"/>
          <w:sz w:val="24"/>
          <w:szCs w:val="24"/>
          <w:lang w:val="sq-AL"/>
        </w:rPr>
        <w:t xml:space="preserve">duke </w:t>
      </w:r>
      <w:r w:rsidRPr="00F74CEB">
        <w:rPr>
          <w:rFonts w:ascii="Times New Roman" w:hAnsi="Times New Roman" w:cs="Times New Roman"/>
          <w:sz w:val="24"/>
          <w:szCs w:val="24"/>
          <w:lang w:val="sq-AL"/>
        </w:rPr>
        <w:t xml:space="preserve">penguar Kryeministrin në ushtrimin </w:t>
      </w:r>
      <w:r w:rsidR="009109AD" w:rsidRPr="00F74CEB">
        <w:rPr>
          <w:rFonts w:ascii="Times New Roman" w:hAnsi="Times New Roman" w:cs="Times New Roman"/>
          <w:sz w:val="24"/>
          <w:szCs w:val="24"/>
          <w:lang w:val="sq-AL"/>
        </w:rPr>
        <w:t>e</w:t>
      </w:r>
      <w:r w:rsidRPr="00F74CEB">
        <w:rPr>
          <w:rFonts w:ascii="Times New Roman" w:hAnsi="Times New Roman" w:cs="Times New Roman"/>
          <w:sz w:val="24"/>
          <w:szCs w:val="24"/>
          <w:lang w:val="sq-AL"/>
        </w:rPr>
        <w:t xml:space="preserve"> kompetencave të tij.</w:t>
      </w:r>
      <w:r w:rsidR="0014762D" w:rsidRPr="00F74CEB">
        <w:rPr>
          <w:rFonts w:ascii="Times New Roman" w:hAnsi="Times New Roman" w:cs="Times New Roman"/>
          <w:sz w:val="24"/>
          <w:szCs w:val="24"/>
          <w:lang w:val="sq-AL"/>
        </w:rPr>
        <w:t xml:space="preserve"> Për më tepër, Presidenti e ka nxjerrë dekre</w:t>
      </w:r>
      <w:r w:rsidR="003512D4" w:rsidRPr="00F74CEB">
        <w:rPr>
          <w:rFonts w:ascii="Times New Roman" w:hAnsi="Times New Roman" w:cs="Times New Roman"/>
          <w:sz w:val="24"/>
          <w:szCs w:val="24"/>
          <w:lang w:val="sq-AL"/>
        </w:rPr>
        <w:t>tin për shkarkimin e z. Bushati</w:t>
      </w:r>
      <w:r w:rsidR="0014762D" w:rsidRPr="00F74CEB">
        <w:rPr>
          <w:rFonts w:ascii="Times New Roman" w:hAnsi="Times New Roman" w:cs="Times New Roman"/>
          <w:sz w:val="24"/>
          <w:szCs w:val="24"/>
          <w:lang w:val="sq-AL"/>
        </w:rPr>
        <w:t xml:space="preserve"> tej afatit kushtetues.</w:t>
      </w:r>
    </w:p>
    <w:p w:rsidR="00910DD2" w:rsidRPr="00F74CEB" w:rsidRDefault="00556EB7"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4B3D60" w:rsidRPr="00F74CEB">
        <w:rPr>
          <w:rFonts w:ascii="Times New Roman" w:hAnsi="Times New Roman" w:cs="Times New Roman"/>
          <w:sz w:val="24"/>
          <w:szCs w:val="24"/>
          <w:lang w:val="sq-AL"/>
        </w:rPr>
        <w:t xml:space="preserve">Presidenti </w:t>
      </w:r>
      <w:r w:rsidRPr="00F74CEB">
        <w:rPr>
          <w:rFonts w:ascii="Times New Roman" w:hAnsi="Times New Roman" w:cs="Times New Roman"/>
          <w:sz w:val="24"/>
          <w:szCs w:val="24"/>
          <w:lang w:val="sq-AL"/>
        </w:rPr>
        <w:t xml:space="preserve">e </w:t>
      </w:r>
      <w:r w:rsidR="004B3D60" w:rsidRPr="00F74CEB">
        <w:rPr>
          <w:rFonts w:ascii="Times New Roman" w:hAnsi="Times New Roman" w:cs="Times New Roman"/>
          <w:sz w:val="24"/>
          <w:szCs w:val="24"/>
          <w:lang w:val="sq-AL"/>
        </w:rPr>
        <w:t xml:space="preserve">ka </w:t>
      </w:r>
      <w:r w:rsidR="00715BEA" w:rsidRPr="00F74CEB">
        <w:rPr>
          <w:rFonts w:ascii="Times New Roman" w:hAnsi="Times New Roman" w:cs="Times New Roman"/>
          <w:sz w:val="24"/>
          <w:szCs w:val="24"/>
          <w:lang w:val="sq-AL"/>
        </w:rPr>
        <w:t xml:space="preserve">vlerësuar </w:t>
      </w:r>
      <w:r w:rsidRPr="00F74CEB">
        <w:rPr>
          <w:rFonts w:ascii="Times New Roman" w:hAnsi="Times New Roman" w:cs="Times New Roman"/>
          <w:sz w:val="24"/>
          <w:szCs w:val="24"/>
          <w:lang w:val="sq-AL"/>
        </w:rPr>
        <w:t xml:space="preserve">kandidatin e propozuar nga Kryeministri </w:t>
      </w:r>
      <w:r w:rsidR="00715BEA" w:rsidRPr="00F74CEB">
        <w:rPr>
          <w:rFonts w:ascii="Times New Roman" w:hAnsi="Times New Roman" w:cs="Times New Roman"/>
          <w:sz w:val="24"/>
          <w:szCs w:val="24"/>
          <w:lang w:val="sq-AL"/>
        </w:rPr>
        <w:t>nga pikëpamja politike dhe meritokratike</w:t>
      </w:r>
      <w:r w:rsidR="00B6703E" w:rsidRPr="00F74CEB">
        <w:rPr>
          <w:rFonts w:ascii="Times New Roman" w:hAnsi="Times New Roman" w:cs="Times New Roman"/>
          <w:sz w:val="24"/>
          <w:szCs w:val="24"/>
          <w:lang w:val="sq-AL"/>
        </w:rPr>
        <w:t>,</w:t>
      </w:r>
      <w:r w:rsidR="00715BEA" w:rsidRPr="00F74CEB">
        <w:rPr>
          <w:rFonts w:ascii="Times New Roman" w:hAnsi="Times New Roman" w:cs="Times New Roman"/>
          <w:sz w:val="24"/>
          <w:szCs w:val="24"/>
          <w:lang w:val="sq-AL"/>
        </w:rPr>
        <w:t xml:space="preserve"> </w:t>
      </w:r>
      <w:r w:rsidR="004B3D60" w:rsidRPr="00F74CEB">
        <w:rPr>
          <w:rFonts w:ascii="Times New Roman" w:hAnsi="Times New Roman" w:cs="Times New Roman"/>
          <w:sz w:val="24"/>
          <w:szCs w:val="24"/>
          <w:lang w:val="sq-AL"/>
        </w:rPr>
        <w:t>ndërkohë që k</w:t>
      </w:r>
      <w:r w:rsidR="00715BEA" w:rsidRPr="00F74CEB">
        <w:rPr>
          <w:rFonts w:ascii="Times New Roman" w:hAnsi="Times New Roman" w:cs="Times New Roman"/>
          <w:sz w:val="24"/>
          <w:szCs w:val="24"/>
          <w:lang w:val="sq-AL"/>
        </w:rPr>
        <w:t xml:space="preserve">y lloj vlerësimi substancial bëhet nga Kuvendi. </w:t>
      </w:r>
      <w:r w:rsidR="004B3D60" w:rsidRPr="00F74CEB">
        <w:rPr>
          <w:rFonts w:ascii="Times New Roman" w:hAnsi="Times New Roman" w:cs="Times New Roman"/>
          <w:sz w:val="24"/>
          <w:szCs w:val="24"/>
          <w:lang w:val="sq-AL"/>
        </w:rPr>
        <w:t>Kompetenca e Presid</w:t>
      </w:r>
      <w:r w:rsidR="00256ABB" w:rsidRPr="00F74CEB">
        <w:rPr>
          <w:rFonts w:ascii="Times New Roman" w:hAnsi="Times New Roman" w:cs="Times New Roman"/>
          <w:sz w:val="24"/>
          <w:szCs w:val="24"/>
          <w:lang w:val="sq-AL"/>
        </w:rPr>
        <w:t xml:space="preserve">entit për emërimin e ministrit </w:t>
      </w:r>
      <w:r w:rsidR="004B3D60" w:rsidRPr="00F74CEB">
        <w:rPr>
          <w:rFonts w:ascii="Times New Roman" w:hAnsi="Times New Roman" w:cs="Times New Roman"/>
          <w:sz w:val="24"/>
          <w:szCs w:val="24"/>
          <w:lang w:val="sq-AL"/>
        </w:rPr>
        <w:t xml:space="preserve">është formalisht presidenciale, një kompetencë solemniteti dhe jo kompetencë thelbësore e tij. Ajo mbetet kompetencë thelbësore e organeve që realizojnë drejtimin politik dhe që kanë marrë përsipër qeverisjen e vendit përmes votës së popullit, konkretisht </w:t>
      </w:r>
      <w:r w:rsidR="00504ACF" w:rsidRPr="00F74CEB">
        <w:rPr>
          <w:rFonts w:ascii="Times New Roman" w:hAnsi="Times New Roman" w:cs="Times New Roman"/>
          <w:sz w:val="24"/>
          <w:szCs w:val="24"/>
          <w:lang w:val="sq-AL"/>
        </w:rPr>
        <w:t xml:space="preserve">e </w:t>
      </w:r>
      <w:r w:rsidR="004B3D60" w:rsidRPr="00F74CEB">
        <w:rPr>
          <w:rFonts w:ascii="Times New Roman" w:hAnsi="Times New Roman" w:cs="Times New Roman"/>
          <w:sz w:val="24"/>
          <w:szCs w:val="24"/>
          <w:lang w:val="sq-AL"/>
        </w:rPr>
        <w:t xml:space="preserve">Kryeministrit dhe Kuvendit. </w:t>
      </w:r>
      <w:r w:rsidR="00256ABB" w:rsidRPr="00F74CEB">
        <w:rPr>
          <w:rFonts w:ascii="Times New Roman" w:hAnsi="Times New Roman" w:cs="Times New Roman"/>
          <w:sz w:val="24"/>
          <w:szCs w:val="24"/>
          <w:lang w:val="sq-AL"/>
        </w:rPr>
        <w:t>Presidenti duhet të shprehë vullnetin</w:t>
      </w:r>
      <w:r w:rsidR="004B3D60" w:rsidRPr="00F74CEB">
        <w:rPr>
          <w:rFonts w:ascii="Times New Roman" w:hAnsi="Times New Roman" w:cs="Times New Roman"/>
          <w:sz w:val="24"/>
          <w:szCs w:val="24"/>
          <w:lang w:val="sq-AL"/>
        </w:rPr>
        <w:t xml:space="preserve"> nëpërmjet dekretimit t</w:t>
      </w:r>
      <w:r w:rsidR="00F1296F" w:rsidRPr="00F74CEB">
        <w:rPr>
          <w:rFonts w:ascii="Times New Roman" w:hAnsi="Times New Roman" w:cs="Times New Roman"/>
          <w:sz w:val="24"/>
          <w:szCs w:val="24"/>
          <w:lang w:val="sq-AL"/>
        </w:rPr>
        <w:t xml:space="preserve">ë kandidaturës së përzgjedhur </w:t>
      </w:r>
      <w:r w:rsidR="004B3D60" w:rsidRPr="00F74CEB">
        <w:rPr>
          <w:rFonts w:ascii="Times New Roman" w:hAnsi="Times New Roman" w:cs="Times New Roman"/>
          <w:sz w:val="24"/>
          <w:szCs w:val="24"/>
          <w:lang w:val="sq-AL"/>
        </w:rPr>
        <w:t xml:space="preserve">e propozuar nga Kryeministri dhe nuk </w:t>
      </w:r>
      <w:r w:rsidR="00256ABB" w:rsidRPr="00F74CEB">
        <w:rPr>
          <w:rFonts w:ascii="Times New Roman" w:hAnsi="Times New Roman" w:cs="Times New Roman"/>
          <w:sz w:val="24"/>
          <w:szCs w:val="24"/>
          <w:lang w:val="sq-AL"/>
        </w:rPr>
        <w:t xml:space="preserve">duhet të vlerësojë cilësitë </w:t>
      </w:r>
      <w:r w:rsidR="00F84004" w:rsidRPr="00F74CEB">
        <w:rPr>
          <w:rFonts w:ascii="Times New Roman" w:hAnsi="Times New Roman" w:cs="Times New Roman"/>
          <w:sz w:val="24"/>
          <w:szCs w:val="24"/>
          <w:lang w:val="sq-AL"/>
        </w:rPr>
        <w:t>dh</w:t>
      </w:r>
      <w:r w:rsidR="00256ABB" w:rsidRPr="00F74CEB">
        <w:rPr>
          <w:rFonts w:ascii="Times New Roman" w:hAnsi="Times New Roman" w:cs="Times New Roman"/>
          <w:sz w:val="24"/>
          <w:szCs w:val="24"/>
          <w:lang w:val="sq-AL"/>
        </w:rPr>
        <w:t>e aftësitë e</w:t>
      </w:r>
      <w:r w:rsidR="004B3D60" w:rsidRPr="00F74CEB">
        <w:rPr>
          <w:rFonts w:ascii="Times New Roman" w:hAnsi="Times New Roman" w:cs="Times New Roman"/>
          <w:sz w:val="24"/>
          <w:szCs w:val="24"/>
          <w:lang w:val="sq-AL"/>
        </w:rPr>
        <w:t xml:space="preserve"> kandidatit. </w:t>
      </w:r>
      <w:r w:rsidR="00320DBF" w:rsidRPr="00F74CEB">
        <w:rPr>
          <w:rFonts w:ascii="Times New Roman" w:hAnsi="Times New Roman" w:cs="Times New Roman"/>
          <w:sz w:val="24"/>
          <w:szCs w:val="24"/>
          <w:lang w:val="sq-AL"/>
        </w:rPr>
        <w:t>Kushtetuta e ka konceptuar rolin e  Presidentit si një vlerësues formal të kandidaturës së propozuar për ministër, vetëm për ato kushte që Kushtetuta kërkon për deputetin, prandaj Presidenti kushtëzohet të vlerësojë</w:t>
      </w:r>
      <w:r w:rsidR="00F84004" w:rsidRPr="00F74CEB">
        <w:rPr>
          <w:rFonts w:ascii="Times New Roman" w:hAnsi="Times New Roman" w:cs="Times New Roman"/>
          <w:sz w:val="24"/>
          <w:szCs w:val="24"/>
          <w:lang w:val="sq-AL"/>
        </w:rPr>
        <w:t>,</w:t>
      </w:r>
      <w:r w:rsidR="00320DBF" w:rsidRPr="00F74CEB">
        <w:rPr>
          <w:rFonts w:ascii="Times New Roman" w:hAnsi="Times New Roman" w:cs="Times New Roman"/>
          <w:sz w:val="24"/>
          <w:szCs w:val="24"/>
          <w:lang w:val="sq-AL"/>
        </w:rPr>
        <w:t xml:space="preserve"> vetëm nëse kandidatura bie ndesh me kriteret që duhet të plotësojë një deputet</w:t>
      </w:r>
      <w:r w:rsidR="000D4849" w:rsidRPr="00F74CEB">
        <w:rPr>
          <w:rFonts w:ascii="Times New Roman" w:hAnsi="Times New Roman" w:cs="Times New Roman"/>
          <w:sz w:val="24"/>
          <w:szCs w:val="24"/>
          <w:lang w:val="sq-AL"/>
        </w:rPr>
        <w:t>.</w:t>
      </w:r>
      <w:r w:rsidR="00320DBF" w:rsidRPr="00F74CEB">
        <w:rPr>
          <w:rFonts w:ascii="Times New Roman" w:hAnsi="Times New Roman" w:cs="Times New Roman"/>
          <w:sz w:val="24"/>
          <w:szCs w:val="24"/>
          <w:lang w:val="sq-AL"/>
        </w:rPr>
        <w:t xml:space="preserve"> </w:t>
      </w:r>
      <w:r w:rsidR="008B6CD6" w:rsidRPr="00F74CEB">
        <w:rPr>
          <w:rFonts w:ascii="Times New Roman" w:hAnsi="Times New Roman" w:cs="Times New Roman"/>
          <w:sz w:val="24"/>
          <w:szCs w:val="24"/>
          <w:lang w:val="sq-AL"/>
        </w:rPr>
        <w:t xml:space="preserve">Gjatë seancës, </w:t>
      </w:r>
      <w:r w:rsidR="009212DD" w:rsidRPr="00F74CEB">
        <w:rPr>
          <w:rFonts w:ascii="Times New Roman" w:hAnsi="Times New Roman" w:cs="Times New Roman"/>
          <w:sz w:val="24"/>
          <w:szCs w:val="24"/>
          <w:lang w:val="sq-AL"/>
        </w:rPr>
        <w:t xml:space="preserve">përfaqësuesi i </w:t>
      </w:r>
      <w:r w:rsidR="008B6CD6" w:rsidRPr="00F74CEB">
        <w:rPr>
          <w:rFonts w:ascii="Times New Roman" w:hAnsi="Times New Roman" w:cs="Times New Roman"/>
          <w:sz w:val="24"/>
          <w:szCs w:val="24"/>
          <w:lang w:val="sq-AL"/>
        </w:rPr>
        <w:t>Kryeministri</w:t>
      </w:r>
      <w:r w:rsidR="009212DD" w:rsidRPr="00F74CEB">
        <w:rPr>
          <w:rFonts w:ascii="Times New Roman" w:hAnsi="Times New Roman" w:cs="Times New Roman"/>
          <w:sz w:val="24"/>
          <w:szCs w:val="24"/>
          <w:lang w:val="sq-AL"/>
        </w:rPr>
        <w:t>t</w:t>
      </w:r>
      <w:r w:rsidR="00D07C8B" w:rsidRPr="00F74CEB">
        <w:rPr>
          <w:rFonts w:ascii="Times New Roman" w:hAnsi="Times New Roman" w:cs="Times New Roman"/>
          <w:sz w:val="24"/>
          <w:szCs w:val="24"/>
          <w:lang w:val="sq-AL"/>
        </w:rPr>
        <w:t xml:space="preserve"> është</w:t>
      </w:r>
      <w:r w:rsidR="008B6CD6" w:rsidRPr="00F74CEB">
        <w:rPr>
          <w:rFonts w:ascii="Times New Roman" w:hAnsi="Times New Roman" w:cs="Times New Roman"/>
          <w:sz w:val="24"/>
          <w:szCs w:val="24"/>
          <w:lang w:val="sq-AL"/>
        </w:rPr>
        <w:t xml:space="preserve"> shpreh</w:t>
      </w:r>
      <w:r w:rsidR="00D07C8B" w:rsidRPr="00F74CEB">
        <w:rPr>
          <w:rFonts w:ascii="Times New Roman" w:hAnsi="Times New Roman" w:cs="Times New Roman"/>
          <w:sz w:val="24"/>
          <w:szCs w:val="24"/>
          <w:lang w:val="sq-AL"/>
        </w:rPr>
        <w:t>ur</w:t>
      </w:r>
      <w:r w:rsidR="008B6CD6" w:rsidRPr="00F74CEB">
        <w:rPr>
          <w:rFonts w:ascii="Times New Roman" w:hAnsi="Times New Roman" w:cs="Times New Roman"/>
          <w:sz w:val="24"/>
          <w:szCs w:val="24"/>
          <w:lang w:val="sq-AL"/>
        </w:rPr>
        <w:t xml:space="preserve"> se Presidenti është i detyruar të nxjerrë dekretin</w:t>
      </w:r>
      <w:r w:rsidR="00D07C8B" w:rsidRPr="00F74CEB">
        <w:rPr>
          <w:rFonts w:ascii="Times New Roman" w:hAnsi="Times New Roman" w:cs="Times New Roman"/>
          <w:sz w:val="24"/>
          <w:szCs w:val="24"/>
          <w:lang w:val="sq-AL"/>
        </w:rPr>
        <w:t>,</w:t>
      </w:r>
      <w:r w:rsidR="008B6CD6" w:rsidRPr="00F74CEB">
        <w:rPr>
          <w:rFonts w:ascii="Times New Roman" w:hAnsi="Times New Roman" w:cs="Times New Roman"/>
          <w:sz w:val="24"/>
          <w:szCs w:val="24"/>
          <w:lang w:val="sq-AL"/>
        </w:rPr>
        <w:t xml:space="preserve"> pa</w:t>
      </w:r>
      <w:r w:rsidR="00D07C8B" w:rsidRPr="00F74CEB">
        <w:rPr>
          <w:rFonts w:ascii="Times New Roman" w:hAnsi="Times New Roman" w:cs="Times New Roman"/>
          <w:sz w:val="24"/>
          <w:szCs w:val="24"/>
          <w:lang w:val="sq-AL"/>
        </w:rPr>
        <w:t>si nuk ka</w:t>
      </w:r>
      <w:r w:rsidR="008B6CD6" w:rsidRPr="00F74CEB">
        <w:rPr>
          <w:rFonts w:ascii="Times New Roman" w:hAnsi="Times New Roman" w:cs="Times New Roman"/>
          <w:sz w:val="24"/>
          <w:szCs w:val="24"/>
          <w:lang w:val="sq-AL"/>
        </w:rPr>
        <w:t xml:space="preserve"> kompetenca verifikuese as në aspektin formal.</w:t>
      </w:r>
    </w:p>
    <w:p w:rsidR="00F64ECC" w:rsidRPr="00F74CEB" w:rsidRDefault="00133E1B"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Parimi i kooperimit institucional dhe luajalitetit kushtetues kërkon që organet kushtetuese të përfshira në proces të mos ndërhyjnë në kompetencat e organeve të tjera, të bashkëpunojnë reciprocikisht dhe pa bllokime institucionale. Presidenti nuk është konsultuar paraprakisht me Kryeministrin për rishikimin e kandida</w:t>
      </w:r>
      <w:r w:rsidR="001F5B55" w:rsidRPr="00F74CEB">
        <w:rPr>
          <w:rFonts w:ascii="Times New Roman" w:hAnsi="Times New Roman" w:cs="Times New Roman"/>
          <w:sz w:val="24"/>
          <w:szCs w:val="24"/>
          <w:lang w:val="sq-AL"/>
        </w:rPr>
        <w:t>turës së ministrit të propozuar dhe</w:t>
      </w:r>
      <w:r w:rsidR="00750D5B" w:rsidRPr="00F74CEB">
        <w:rPr>
          <w:rFonts w:ascii="Times New Roman" w:hAnsi="Times New Roman" w:cs="Times New Roman"/>
          <w:sz w:val="24"/>
          <w:szCs w:val="24"/>
          <w:lang w:val="sq-AL"/>
        </w:rPr>
        <w:t xml:space="preserve"> nuk i ka lënë hapësir</w:t>
      </w:r>
      <w:r w:rsidR="00D07C8B" w:rsidRPr="00F74CEB">
        <w:rPr>
          <w:rFonts w:ascii="Times New Roman" w:hAnsi="Times New Roman" w:cs="Times New Roman"/>
          <w:sz w:val="24"/>
          <w:szCs w:val="24"/>
          <w:lang w:val="sq-AL"/>
        </w:rPr>
        <w:t xml:space="preserve">ë Kryeministrit për konsultim </w:t>
      </w:r>
      <w:r w:rsidR="00750D5B" w:rsidRPr="00F74CEB">
        <w:rPr>
          <w:rFonts w:ascii="Times New Roman" w:hAnsi="Times New Roman" w:cs="Times New Roman"/>
          <w:sz w:val="24"/>
          <w:szCs w:val="24"/>
          <w:lang w:val="sq-AL"/>
        </w:rPr>
        <w:t>o</w:t>
      </w:r>
      <w:r w:rsidR="00D07C8B" w:rsidRPr="00F74CEB">
        <w:rPr>
          <w:rFonts w:ascii="Times New Roman" w:hAnsi="Times New Roman" w:cs="Times New Roman"/>
          <w:sz w:val="24"/>
          <w:szCs w:val="24"/>
          <w:lang w:val="sq-AL"/>
        </w:rPr>
        <w:t>se</w:t>
      </w:r>
      <w:r w:rsidR="00750D5B" w:rsidRPr="00F74CEB">
        <w:rPr>
          <w:rFonts w:ascii="Times New Roman" w:hAnsi="Times New Roman" w:cs="Times New Roman"/>
          <w:sz w:val="24"/>
          <w:szCs w:val="24"/>
          <w:lang w:val="sq-AL"/>
        </w:rPr>
        <w:t xml:space="preserve"> bashkëpunim të mëtejshëm, por vetëm ka refuzuar propozimin e t</w:t>
      </w:r>
      <w:r w:rsidR="001F5B55" w:rsidRPr="00F74CEB">
        <w:rPr>
          <w:rFonts w:ascii="Times New Roman" w:hAnsi="Times New Roman" w:cs="Times New Roman"/>
          <w:sz w:val="24"/>
          <w:szCs w:val="24"/>
          <w:lang w:val="sq-AL"/>
        </w:rPr>
        <w:t>ij</w:t>
      </w:r>
      <w:r w:rsidR="00750D5B" w:rsidRPr="00F74CEB">
        <w:rPr>
          <w:rFonts w:ascii="Times New Roman" w:hAnsi="Times New Roman" w:cs="Times New Roman"/>
          <w:sz w:val="24"/>
          <w:szCs w:val="24"/>
          <w:lang w:val="sq-AL"/>
        </w:rPr>
        <w:t xml:space="preserve">. </w:t>
      </w:r>
      <w:r w:rsidR="00910DD2" w:rsidRPr="00F74CEB">
        <w:rPr>
          <w:rFonts w:ascii="Times New Roman" w:hAnsi="Times New Roman" w:cs="Times New Roman"/>
          <w:sz w:val="24"/>
          <w:szCs w:val="24"/>
          <w:lang w:val="sq-AL"/>
        </w:rPr>
        <w:t>Ndërsa, g</w:t>
      </w:r>
      <w:r w:rsidR="008A040A" w:rsidRPr="00F74CEB">
        <w:rPr>
          <w:rFonts w:ascii="Times New Roman" w:hAnsi="Times New Roman" w:cs="Times New Roman"/>
          <w:sz w:val="24"/>
          <w:szCs w:val="24"/>
          <w:lang w:val="sq-AL"/>
        </w:rPr>
        <w:t>jatë seanc</w:t>
      </w:r>
      <w:r w:rsidR="000765CD" w:rsidRPr="00F74CEB">
        <w:rPr>
          <w:rFonts w:ascii="Times New Roman" w:hAnsi="Times New Roman" w:cs="Times New Roman"/>
          <w:sz w:val="24"/>
          <w:szCs w:val="24"/>
          <w:lang w:val="sq-AL"/>
        </w:rPr>
        <w:t xml:space="preserve">ës plenare </w:t>
      </w:r>
      <w:r w:rsidR="00874BA0" w:rsidRPr="00F74CEB">
        <w:rPr>
          <w:rFonts w:ascii="Times New Roman" w:hAnsi="Times New Roman" w:cs="Times New Roman"/>
          <w:sz w:val="24"/>
          <w:szCs w:val="24"/>
          <w:lang w:val="sq-AL"/>
        </w:rPr>
        <w:t xml:space="preserve">përfaqësuesi i </w:t>
      </w:r>
      <w:r w:rsidR="008A040A" w:rsidRPr="00F74CEB">
        <w:rPr>
          <w:rFonts w:ascii="Times New Roman" w:hAnsi="Times New Roman" w:cs="Times New Roman"/>
          <w:sz w:val="24"/>
          <w:szCs w:val="24"/>
          <w:lang w:val="sq-AL"/>
        </w:rPr>
        <w:t>Kryeministri</w:t>
      </w:r>
      <w:r w:rsidR="00874BA0" w:rsidRPr="00F74CEB">
        <w:rPr>
          <w:rFonts w:ascii="Times New Roman" w:hAnsi="Times New Roman" w:cs="Times New Roman"/>
          <w:sz w:val="24"/>
          <w:szCs w:val="24"/>
          <w:lang w:val="sq-AL"/>
        </w:rPr>
        <w:t>t</w:t>
      </w:r>
      <w:r w:rsidR="00910DD2" w:rsidRPr="00F74CEB">
        <w:rPr>
          <w:rFonts w:ascii="Times New Roman" w:hAnsi="Times New Roman" w:cs="Times New Roman"/>
          <w:sz w:val="24"/>
          <w:szCs w:val="24"/>
          <w:lang w:val="sq-AL"/>
        </w:rPr>
        <w:t xml:space="preserve"> </w:t>
      </w:r>
      <w:r w:rsidR="00D07C8B" w:rsidRPr="00F74CEB">
        <w:rPr>
          <w:rFonts w:ascii="Times New Roman" w:hAnsi="Times New Roman" w:cs="Times New Roman"/>
          <w:sz w:val="24"/>
          <w:szCs w:val="24"/>
          <w:lang w:val="sq-AL"/>
        </w:rPr>
        <w:t>është</w:t>
      </w:r>
      <w:r w:rsidR="008A040A" w:rsidRPr="00F74CEB">
        <w:rPr>
          <w:rFonts w:ascii="Times New Roman" w:hAnsi="Times New Roman" w:cs="Times New Roman"/>
          <w:sz w:val="24"/>
          <w:szCs w:val="24"/>
          <w:lang w:val="sq-AL"/>
        </w:rPr>
        <w:t xml:space="preserve"> shpreh</w:t>
      </w:r>
      <w:r w:rsidR="00D07C8B" w:rsidRPr="00F74CEB">
        <w:rPr>
          <w:rFonts w:ascii="Times New Roman" w:hAnsi="Times New Roman" w:cs="Times New Roman"/>
          <w:sz w:val="24"/>
          <w:szCs w:val="24"/>
          <w:lang w:val="sq-AL"/>
        </w:rPr>
        <w:t>ur</w:t>
      </w:r>
      <w:r w:rsidR="008A040A" w:rsidRPr="00F74CEB">
        <w:rPr>
          <w:rFonts w:ascii="Times New Roman" w:hAnsi="Times New Roman" w:cs="Times New Roman"/>
          <w:sz w:val="24"/>
          <w:szCs w:val="24"/>
          <w:lang w:val="sq-AL"/>
        </w:rPr>
        <w:t xml:space="preserve"> në lidhje me parimin e luajalitetit se </w:t>
      </w:r>
      <w:r w:rsidR="008A040A" w:rsidRPr="00F74CEB">
        <w:rPr>
          <w:rFonts w:ascii="Times New Roman" w:eastAsia="Times New Roman" w:hAnsi="Times New Roman" w:cs="Times New Roman"/>
          <w:sz w:val="24"/>
          <w:szCs w:val="24"/>
          <w:lang w:val="sq-AL"/>
        </w:rPr>
        <w:t>neni 98 i Kushtetutës qartësisht nuk parashiko</w:t>
      </w:r>
      <w:r w:rsidR="00F84004" w:rsidRPr="00F74CEB">
        <w:rPr>
          <w:rFonts w:ascii="Times New Roman" w:eastAsia="Times New Roman" w:hAnsi="Times New Roman" w:cs="Times New Roman"/>
          <w:sz w:val="24"/>
          <w:szCs w:val="24"/>
          <w:lang w:val="sq-AL"/>
        </w:rPr>
        <w:t>n asnjë hap konsultimi paraprak</w:t>
      </w:r>
      <w:r w:rsidR="008A040A" w:rsidRPr="00F74CEB">
        <w:rPr>
          <w:rFonts w:ascii="Times New Roman" w:eastAsia="Times New Roman" w:hAnsi="Times New Roman" w:cs="Times New Roman"/>
          <w:sz w:val="24"/>
          <w:szCs w:val="24"/>
          <w:lang w:val="sq-AL"/>
        </w:rPr>
        <w:t xml:space="preserve"> gjatë, p</w:t>
      </w:r>
      <w:r w:rsidR="005368B1" w:rsidRPr="00F74CEB">
        <w:rPr>
          <w:rFonts w:ascii="Times New Roman" w:eastAsia="Times New Roman" w:hAnsi="Times New Roman" w:cs="Times New Roman"/>
          <w:sz w:val="24"/>
          <w:szCs w:val="24"/>
          <w:lang w:val="sq-AL"/>
        </w:rPr>
        <w:t>as ose</w:t>
      </w:r>
      <w:r w:rsidR="008A040A" w:rsidRPr="00F74CEB">
        <w:rPr>
          <w:rFonts w:ascii="Times New Roman" w:eastAsia="Times New Roman" w:hAnsi="Times New Roman" w:cs="Times New Roman"/>
          <w:sz w:val="24"/>
          <w:szCs w:val="24"/>
          <w:lang w:val="sq-AL"/>
        </w:rPr>
        <w:t xml:space="preserve"> p</w:t>
      </w:r>
      <w:r w:rsidR="005368B1" w:rsidRPr="00F74CEB">
        <w:rPr>
          <w:rFonts w:ascii="Times New Roman" w:eastAsia="Times New Roman" w:hAnsi="Times New Roman" w:cs="Times New Roman"/>
          <w:sz w:val="24"/>
          <w:szCs w:val="24"/>
          <w:lang w:val="sq-AL"/>
        </w:rPr>
        <w:t>ërpara</w:t>
      </w:r>
      <w:r w:rsidR="008A040A" w:rsidRPr="00F74CEB">
        <w:rPr>
          <w:rFonts w:ascii="Times New Roman" w:eastAsia="Times New Roman" w:hAnsi="Times New Roman" w:cs="Times New Roman"/>
          <w:sz w:val="24"/>
          <w:szCs w:val="24"/>
          <w:lang w:val="sq-AL"/>
        </w:rPr>
        <w:t xml:space="preserve"> propozimit.</w:t>
      </w:r>
    </w:p>
    <w:p w:rsidR="00C95928" w:rsidRPr="00F74CEB" w:rsidRDefault="00133E1B"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Mënyra e vetme e reagimit të Presidentit në rastin konkret duhej të ishte nxjerrja e dekretit për emërimin e ministrit. Refuzimi i propozimit të Kryeministrit, për më tepër me shkresë, nuk hyn në atributet kushtetuese të Presidentit, por mund të bëhet vetëm nga Kuvendi. </w:t>
      </w:r>
      <w:r w:rsidR="00715BEA" w:rsidRPr="00F74CEB">
        <w:rPr>
          <w:rFonts w:ascii="Times New Roman" w:hAnsi="Times New Roman" w:cs="Times New Roman"/>
          <w:sz w:val="24"/>
          <w:szCs w:val="24"/>
          <w:lang w:val="sq-AL"/>
        </w:rPr>
        <w:t xml:space="preserve">Presidenti, si pjesë e këtij procesi, ka detyrimin kushtetues të shprehet </w:t>
      </w:r>
      <w:r w:rsidR="00FD44CC" w:rsidRPr="00F74CEB">
        <w:rPr>
          <w:rFonts w:ascii="Times New Roman" w:hAnsi="Times New Roman" w:cs="Times New Roman"/>
          <w:sz w:val="24"/>
          <w:szCs w:val="24"/>
          <w:lang w:val="sq-AL"/>
        </w:rPr>
        <w:t>për</w:t>
      </w:r>
      <w:r w:rsidR="00715BEA" w:rsidRPr="00F74CEB">
        <w:rPr>
          <w:rFonts w:ascii="Times New Roman" w:hAnsi="Times New Roman" w:cs="Times New Roman"/>
          <w:sz w:val="24"/>
          <w:szCs w:val="24"/>
          <w:lang w:val="sq-AL"/>
        </w:rPr>
        <w:t xml:space="preserve"> propozimet e paraqitura nga Kryeministri nëpërmjet nxjerrjes së dekretit, si i vetmi akt i shprehjes nga pikëpamja formale të kompetencës së tij.</w:t>
      </w:r>
      <w:r w:rsidR="00A03E95" w:rsidRPr="00F74CEB">
        <w:rPr>
          <w:rFonts w:ascii="Times New Roman" w:hAnsi="Times New Roman" w:cs="Times New Roman"/>
          <w:sz w:val="24"/>
          <w:szCs w:val="24"/>
          <w:lang w:val="sq-AL"/>
        </w:rPr>
        <w:t xml:space="preserve"> </w:t>
      </w:r>
    </w:p>
    <w:p w:rsidR="00133E1B" w:rsidRPr="00F74CEB" w:rsidRDefault="0017674F"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133E1B" w:rsidRPr="00F74CEB">
        <w:rPr>
          <w:rFonts w:ascii="Times New Roman" w:hAnsi="Times New Roman" w:cs="Times New Roman"/>
          <w:sz w:val="24"/>
          <w:szCs w:val="24"/>
          <w:lang w:val="sq-AL"/>
        </w:rPr>
        <w:t>.</w:t>
      </w:r>
      <w:r w:rsidR="00133E1B" w:rsidRPr="00F74CEB">
        <w:rPr>
          <w:rFonts w:ascii="Times New Roman" w:hAnsi="Times New Roman" w:cs="Times New Roman"/>
          <w:b/>
          <w:i/>
          <w:sz w:val="24"/>
          <w:szCs w:val="24"/>
          <w:lang w:val="sq-AL"/>
        </w:rPr>
        <w:t xml:space="preserve"> Subjekti i interesuar</w:t>
      </w:r>
      <w:r w:rsidR="00602B70" w:rsidRPr="00F74CEB">
        <w:rPr>
          <w:rFonts w:ascii="Times New Roman" w:hAnsi="Times New Roman" w:cs="Times New Roman"/>
          <w:b/>
          <w:i/>
          <w:sz w:val="24"/>
          <w:szCs w:val="24"/>
          <w:lang w:val="sq-AL"/>
        </w:rPr>
        <w:t>,</w:t>
      </w:r>
      <w:r w:rsidR="00133E1B" w:rsidRPr="00F74CEB">
        <w:rPr>
          <w:rFonts w:ascii="Times New Roman" w:hAnsi="Times New Roman" w:cs="Times New Roman"/>
          <w:b/>
          <w:i/>
          <w:sz w:val="24"/>
          <w:szCs w:val="24"/>
          <w:lang w:val="sq-AL"/>
        </w:rPr>
        <w:t xml:space="preserve"> Presidenti</w:t>
      </w:r>
      <w:r w:rsidR="00576280" w:rsidRPr="00F74CEB">
        <w:rPr>
          <w:rFonts w:ascii="Times New Roman" w:hAnsi="Times New Roman" w:cs="Times New Roman"/>
          <w:b/>
          <w:i/>
          <w:sz w:val="24"/>
          <w:szCs w:val="24"/>
          <w:lang w:val="sq-AL"/>
        </w:rPr>
        <w:t>,</w:t>
      </w:r>
      <w:r w:rsidR="005B6A0C"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ka parashtruar</w:t>
      </w:r>
      <w:r w:rsidR="002E4807" w:rsidRPr="00F74CEB">
        <w:rPr>
          <w:rFonts w:ascii="Times New Roman" w:hAnsi="Times New Roman" w:cs="Times New Roman"/>
          <w:sz w:val="24"/>
          <w:szCs w:val="24"/>
          <w:lang w:val="sq-AL"/>
        </w:rPr>
        <w:t>, në mënyrë të përmbledhur,</w:t>
      </w:r>
      <w:r w:rsidR="00133E1B" w:rsidRPr="00F74CEB">
        <w:rPr>
          <w:rFonts w:ascii="Times New Roman" w:hAnsi="Times New Roman" w:cs="Times New Roman"/>
          <w:sz w:val="24"/>
          <w:szCs w:val="24"/>
          <w:lang w:val="sq-AL"/>
        </w:rPr>
        <w:t xml:space="preserve"> si vijon:</w:t>
      </w:r>
    </w:p>
    <w:p w:rsidR="00363E1F" w:rsidRPr="00F74CEB" w:rsidRDefault="003C6D95"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8D1247" w:rsidRPr="00F74CEB">
        <w:rPr>
          <w:rFonts w:ascii="Times New Roman" w:hAnsi="Times New Roman" w:cs="Times New Roman"/>
          <w:sz w:val="24"/>
          <w:szCs w:val="24"/>
          <w:lang w:val="sq-AL"/>
        </w:rPr>
        <w:t xml:space="preserve">.1. </w:t>
      </w:r>
      <w:r w:rsidR="00FD44CC" w:rsidRPr="00F74CEB">
        <w:rPr>
          <w:rFonts w:ascii="Times New Roman" w:hAnsi="Times New Roman" w:cs="Times New Roman"/>
          <w:sz w:val="24"/>
          <w:szCs w:val="24"/>
          <w:lang w:val="sq-AL"/>
        </w:rPr>
        <w:t>Në rastin konkret nuk ka</w:t>
      </w:r>
      <w:r w:rsidR="002E4807" w:rsidRPr="00F74CEB">
        <w:rPr>
          <w:rFonts w:ascii="Times New Roman" w:hAnsi="Times New Roman" w:cs="Times New Roman"/>
          <w:sz w:val="24"/>
          <w:szCs w:val="24"/>
          <w:lang w:val="sq-AL"/>
        </w:rPr>
        <w:t xml:space="preserve"> më një mosmarrëveshje konkrete dhe as aktuale, </w:t>
      </w:r>
      <w:r w:rsidR="00576280" w:rsidRPr="00F74CEB">
        <w:rPr>
          <w:rFonts w:ascii="Times New Roman" w:hAnsi="Times New Roman" w:cs="Times New Roman"/>
          <w:sz w:val="24"/>
          <w:szCs w:val="24"/>
          <w:lang w:val="sq-AL"/>
        </w:rPr>
        <w:t>p</w:t>
      </w:r>
      <w:r w:rsidR="00A200F7" w:rsidRPr="00F74CEB">
        <w:rPr>
          <w:rFonts w:ascii="Times New Roman" w:hAnsi="Times New Roman" w:cs="Times New Roman"/>
          <w:sz w:val="24"/>
          <w:szCs w:val="24"/>
          <w:lang w:val="sq-AL"/>
        </w:rPr>
        <w:t>ër arsye se</w:t>
      </w:r>
      <w:r w:rsidR="002E4807" w:rsidRPr="00F74CEB">
        <w:rPr>
          <w:rFonts w:ascii="Times New Roman" w:hAnsi="Times New Roman" w:cs="Times New Roman"/>
          <w:sz w:val="24"/>
          <w:szCs w:val="24"/>
          <w:lang w:val="sq-AL"/>
        </w:rPr>
        <w:t xml:space="preserve"> përcjellja e propozimit të ri të Kryeministrit për emërimin e tij</w:t>
      </w:r>
      <w:r w:rsidR="00AA1EF2" w:rsidRPr="00F74CEB">
        <w:rPr>
          <w:rFonts w:ascii="Times New Roman" w:hAnsi="Times New Roman" w:cs="Times New Roman"/>
          <w:sz w:val="24"/>
          <w:szCs w:val="24"/>
          <w:lang w:val="sq-AL"/>
        </w:rPr>
        <w:t xml:space="preserve"> si ministër për Evropën dhe Punët e Jashtme</w:t>
      </w:r>
      <w:r w:rsidR="002E4807" w:rsidRPr="00F74CEB">
        <w:rPr>
          <w:rFonts w:ascii="Times New Roman" w:hAnsi="Times New Roman" w:cs="Times New Roman"/>
          <w:sz w:val="24"/>
          <w:szCs w:val="24"/>
          <w:lang w:val="sq-AL"/>
        </w:rPr>
        <w:t>, dekretimi nga Presidenti dhe miratimi i dekretit nga Kuvendi,</w:t>
      </w:r>
      <w:r w:rsidR="00A950A4" w:rsidRPr="00F74CEB">
        <w:rPr>
          <w:rFonts w:ascii="Times New Roman" w:hAnsi="Times New Roman" w:cs="Times New Roman"/>
          <w:sz w:val="24"/>
          <w:szCs w:val="24"/>
          <w:lang w:val="sq-AL"/>
        </w:rPr>
        <w:t xml:space="preserve"> së bashku me miratimin e  dekretit për shkarkimin e z. Bushati,</w:t>
      </w:r>
      <w:r w:rsidR="002E4807" w:rsidRPr="00F74CEB">
        <w:rPr>
          <w:rFonts w:ascii="Times New Roman" w:hAnsi="Times New Roman" w:cs="Times New Roman"/>
          <w:sz w:val="24"/>
          <w:szCs w:val="24"/>
          <w:lang w:val="sq-AL"/>
        </w:rPr>
        <w:t xml:space="preserve"> ka </w:t>
      </w:r>
      <w:r w:rsidR="0067761E" w:rsidRPr="00F74CEB">
        <w:rPr>
          <w:rFonts w:ascii="Times New Roman" w:hAnsi="Times New Roman" w:cs="Times New Roman"/>
          <w:sz w:val="24"/>
          <w:szCs w:val="24"/>
          <w:lang w:val="sq-AL"/>
        </w:rPr>
        <w:t>shteru</w:t>
      </w:r>
      <w:r w:rsidR="002E4807" w:rsidRPr="00F74CEB">
        <w:rPr>
          <w:rFonts w:ascii="Times New Roman" w:hAnsi="Times New Roman" w:cs="Times New Roman"/>
          <w:sz w:val="24"/>
          <w:szCs w:val="24"/>
          <w:lang w:val="sq-AL"/>
        </w:rPr>
        <w:t>ar, sipas jurisprudencës kushtetuese</w:t>
      </w:r>
      <w:r w:rsidR="00FF4784" w:rsidRPr="00F74CEB">
        <w:rPr>
          <w:rFonts w:ascii="Times New Roman" w:hAnsi="Times New Roman" w:cs="Times New Roman"/>
          <w:sz w:val="24"/>
          <w:szCs w:val="24"/>
          <w:lang w:val="sq-AL"/>
        </w:rPr>
        <w:t>,</w:t>
      </w:r>
      <w:r w:rsidR="002E4807" w:rsidRPr="00F74CEB">
        <w:rPr>
          <w:rFonts w:ascii="Times New Roman" w:hAnsi="Times New Roman" w:cs="Times New Roman"/>
          <w:sz w:val="24"/>
          <w:szCs w:val="24"/>
          <w:lang w:val="sq-AL"/>
        </w:rPr>
        <w:t xml:space="preserve"> interpretimin dhe zbatimin e dispozit</w:t>
      </w:r>
      <w:r w:rsidR="00FD44CC" w:rsidRPr="00F74CEB">
        <w:rPr>
          <w:rFonts w:ascii="Times New Roman" w:hAnsi="Times New Roman" w:cs="Times New Roman"/>
          <w:sz w:val="24"/>
          <w:szCs w:val="24"/>
          <w:lang w:val="sq-AL"/>
        </w:rPr>
        <w:t>ës kushtetuese</w:t>
      </w:r>
      <w:r w:rsidR="002E4807" w:rsidRPr="00F74CEB">
        <w:rPr>
          <w:rFonts w:ascii="Times New Roman" w:hAnsi="Times New Roman" w:cs="Times New Roman"/>
          <w:sz w:val="24"/>
          <w:szCs w:val="24"/>
          <w:lang w:val="sq-AL"/>
        </w:rPr>
        <w:t xml:space="preserve"> objekt shqyrtimi. </w:t>
      </w:r>
      <w:r w:rsidR="00576280" w:rsidRPr="00F74CEB">
        <w:rPr>
          <w:rFonts w:ascii="Times New Roman" w:hAnsi="Times New Roman" w:cs="Times New Roman"/>
          <w:sz w:val="24"/>
          <w:szCs w:val="24"/>
          <w:lang w:val="sq-AL"/>
        </w:rPr>
        <w:t>Në këto kushte, j</w:t>
      </w:r>
      <w:r w:rsidR="002E4807" w:rsidRPr="00F74CEB">
        <w:rPr>
          <w:rFonts w:ascii="Times New Roman" w:hAnsi="Times New Roman" w:cs="Times New Roman"/>
          <w:sz w:val="24"/>
          <w:szCs w:val="24"/>
          <w:lang w:val="sq-AL"/>
        </w:rPr>
        <w:t>emi përpara mungesës faktike të një mosmarrëveshjeje kompetenc</w:t>
      </w:r>
      <w:r w:rsidR="0010239A" w:rsidRPr="00F74CEB">
        <w:rPr>
          <w:rFonts w:ascii="Times New Roman" w:hAnsi="Times New Roman" w:cs="Times New Roman"/>
          <w:sz w:val="24"/>
          <w:szCs w:val="24"/>
          <w:lang w:val="sq-AL"/>
        </w:rPr>
        <w:t>e dhe mungesës së një konflikti, prandaj</w:t>
      </w:r>
      <w:r w:rsidR="002E4807" w:rsidRPr="00F74CEB">
        <w:rPr>
          <w:rFonts w:ascii="Times New Roman" w:hAnsi="Times New Roman" w:cs="Times New Roman"/>
          <w:sz w:val="24"/>
          <w:szCs w:val="24"/>
          <w:lang w:val="sq-AL"/>
        </w:rPr>
        <w:t xml:space="preserve"> Gjykata </w:t>
      </w:r>
      <w:r w:rsidR="00576280" w:rsidRPr="00F74CEB">
        <w:rPr>
          <w:rFonts w:ascii="Times New Roman" w:hAnsi="Times New Roman" w:cs="Times New Roman"/>
          <w:sz w:val="24"/>
          <w:szCs w:val="24"/>
          <w:lang w:val="sq-AL"/>
        </w:rPr>
        <w:t>duhet ta pushojë çështjen</w:t>
      </w:r>
      <w:r w:rsidR="0010239A" w:rsidRPr="00F74CEB">
        <w:rPr>
          <w:rFonts w:ascii="Times New Roman" w:hAnsi="Times New Roman" w:cs="Times New Roman"/>
          <w:sz w:val="24"/>
          <w:szCs w:val="24"/>
          <w:lang w:val="sq-AL"/>
        </w:rPr>
        <w:t>.</w:t>
      </w:r>
      <w:r w:rsidR="00576280" w:rsidRPr="00F74CEB">
        <w:rPr>
          <w:rFonts w:ascii="Times New Roman" w:hAnsi="Times New Roman" w:cs="Times New Roman"/>
          <w:sz w:val="24"/>
          <w:szCs w:val="24"/>
          <w:lang w:val="sq-AL"/>
        </w:rPr>
        <w:t xml:space="preserve"> </w:t>
      </w:r>
    </w:p>
    <w:p w:rsidR="00436E14" w:rsidRPr="00F74CEB" w:rsidRDefault="003C6D95"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363E1F" w:rsidRPr="00F74CEB">
        <w:rPr>
          <w:rFonts w:ascii="Times New Roman" w:hAnsi="Times New Roman" w:cs="Times New Roman"/>
          <w:sz w:val="24"/>
          <w:szCs w:val="24"/>
          <w:lang w:val="sq-AL"/>
        </w:rPr>
        <w:t xml:space="preserve">.2. </w:t>
      </w:r>
      <w:r w:rsidR="0010239A" w:rsidRPr="00F74CEB">
        <w:rPr>
          <w:rFonts w:ascii="Times New Roman" w:hAnsi="Times New Roman" w:cs="Times New Roman"/>
          <w:sz w:val="24"/>
          <w:szCs w:val="24"/>
          <w:lang w:val="sq-AL"/>
        </w:rPr>
        <w:t>Presidenti</w:t>
      </w:r>
      <w:r w:rsidR="00FD44CC" w:rsidRPr="00F74CEB">
        <w:rPr>
          <w:rFonts w:ascii="Times New Roman" w:hAnsi="Times New Roman" w:cs="Times New Roman"/>
          <w:sz w:val="24"/>
          <w:szCs w:val="24"/>
          <w:lang w:val="sq-AL"/>
        </w:rPr>
        <w:t>,</w:t>
      </w:r>
      <w:r w:rsidR="0010239A" w:rsidRPr="00F74CEB">
        <w:rPr>
          <w:rFonts w:ascii="Times New Roman" w:hAnsi="Times New Roman" w:cs="Times New Roman"/>
          <w:sz w:val="24"/>
          <w:szCs w:val="24"/>
          <w:lang w:val="sq-AL"/>
        </w:rPr>
        <w:t xml:space="preserve"> </w:t>
      </w:r>
      <w:r w:rsidR="00277728" w:rsidRPr="00F74CEB">
        <w:rPr>
          <w:rFonts w:ascii="Times New Roman" w:hAnsi="Times New Roman" w:cs="Times New Roman"/>
          <w:sz w:val="24"/>
          <w:szCs w:val="24"/>
          <w:lang w:val="sq-AL"/>
        </w:rPr>
        <w:t>në ushtrim të p</w:t>
      </w:r>
      <w:r w:rsidR="0010239A" w:rsidRPr="00F74CEB">
        <w:rPr>
          <w:rFonts w:ascii="Times New Roman" w:hAnsi="Times New Roman" w:cs="Times New Roman"/>
          <w:sz w:val="24"/>
          <w:szCs w:val="24"/>
          <w:lang w:val="sq-AL"/>
        </w:rPr>
        <w:t>ërgjegjësi</w:t>
      </w:r>
      <w:r w:rsidR="00277728" w:rsidRPr="00F74CEB">
        <w:rPr>
          <w:rFonts w:ascii="Times New Roman" w:hAnsi="Times New Roman" w:cs="Times New Roman"/>
          <w:sz w:val="24"/>
          <w:szCs w:val="24"/>
          <w:lang w:val="sq-AL"/>
        </w:rPr>
        <w:t>ve të</w:t>
      </w:r>
      <w:r w:rsidR="0010239A" w:rsidRPr="00F74CEB">
        <w:rPr>
          <w:rFonts w:ascii="Times New Roman" w:hAnsi="Times New Roman" w:cs="Times New Roman"/>
          <w:sz w:val="24"/>
          <w:szCs w:val="24"/>
          <w:lang w:val="sq-AL"/>
        </w:rPr>
        <w:t xml:space="preserve"> tij kushtetuese</w:t>
      </w:r>
      <w:r w:rsidR="00FD44CC" w:rsidRPr="00F74CEB">
        <w:rPr>
          <w:rFonts w:ascii="Times New Roman" w:hAnsi="Times New Roman" w:cs="Times New Roman"/>
          <w:sz w:val="24"/>
          <w:szCs w:val="24"/>
          <w:lang w:val="sq-AL"/>
        </w:rPr>
        <w:t>,</w:t>
      </w:r>
      <w:r w:rsidR="00277728" w:rsidRPr="00F74CEB">
        <w:rPr>
          <w:rFonts w:ascii="Times New Roman" w:hAnsi="Times New Roman" w:cs="Times New Roman"/>
          <w:sz w:val="24"/>
          <w:szCs w:val="24"/>
          <w:lang w:val="sq-AL"/>
        </w:rPr>
        <w:t xml:space="preserve"> ka treguar </w:t>
      </w:r>
      <w:r w:rsidR="008B0CF4" w:rsidRPr="00F74CEB">
        <w:rPr>
          <w:rFonts w:ascii="Times New Roman" w:hAnsi="Times New Roman" w:cs="Times New Roman"/>
          <w:sz w:val="24"/>
          <w:szCs w:val="24"/>
          <w:lang w:val="sq-AL"/>
        </w:rPr>
        <w:t xml:space="preserve">në mënyrë të vazhdueshme </w:t>
      </w:r>
      <w:r w:rsidR="00277728" w:rsidRPr="00F74CEB">
        <w:rPr>
          <w:rFonts w:ascii="Times New Roman" w:hAnsi="Times New Roman" w:cs="Times New Roman"/>
          <w:sz w:val="24"/>
          <w:szCs w:val="24"/>
          <w:lang w:val="sq-AL"/>
        </w:rPr>
        <w:t>vullnet për bashkëpunim dhe ka respektuar p</w:t>
      </w:r>
      <w:r w:rsidR="0010239A" w:rsidRPr="00F74CEB">
        <w:rPr>
          <w:rFonts w:ascii="Times New Roman" w:hAnsi="Times New Roman" w:cs="Times New Roman"/>
          <w:sz w:val="24"/>
          <w:szCs w:val="24"/>
          <w:lang w:val="sq-AL"/>
        </w:rPr>
        <w:t>arimin e luajalitetit kushtetues. Kështu, gjatë takimit të zhvil</w:t>
      </w:r>
      <w:r w:rsidR="00E415B0" w:rsidRPr="00F74CEB">
        <w:rPr>
          <w:rFonts w:ascii="Times New Roman" w:hAnsi="Times New Roman" w:cs="Times New Roman"/>
          <w:sz w:val="24"/>
          <w:szCs w:val="24"/>
          <w:lang w:val="sq-AL"/>
        </w:rPr>
        <w:t>luar me Kryeministrin në datën 0</w:t>
      </w:r>
      <w:r w:rsidR="0010239A" w:rsidRPr="00F74CEB">
        <w:rPr>
          <w:rFonts w:ascii="Times New Roman" w:hAnsi="Times New Roman" w:cs="Times New Roman"/>
          <w:sz w:val="24"/>
          <w:szCs w:val="24"/>
          <w:lang w:val="sq-AL"/>
        </w:rPr>
        <w:t>4</w:t>
      </w:r>
      <w:r w:rsidR="00E415B0" w:rsidRPr="00F74CEB">
        <w:rPr>
          <w:rFonts w:ascii="Times New Roman" w:hAnsi="Times New Roman" w:cs="Times New Roman"/>
          <w:sz w:val="24"/>
          <w:szCs w:val="24"/>
          <w:lang w:val="sq-AL"/>
        </w:rPr>
        <w:t>.01.2019</w:t>
      </w:r>
      <w:r w:rsidR="0010239A" w:rsidRPr="00F74CEB">
        <w:rPr>
          <w:rFonts w:ascii="Times New Roman" w:hAnsi="Times New Roman" w:cs="Times New Roman"/>
          <w:sz w:val="24"/>
          <w:szCs w:val="24"/>
          <w:lang w:val="sq-AL"/>
        </w:rPr>
        <w:t xml:space="preserve">, Presidenti i ka shprehur </w:t>
      </w:r>
      <w:r w:rsidR="00E415B0" w:rsidRPr="00F74CEB">
        <w:rPr>
          <w:rFonts w:ascii="Times New Roman" w:hAnsi="Times New Roman" w:cs="Times New Roman"/>
          <w:sz w:val="24"/>
          <w:szCs w:val="24"/>
          <w:lang w:val="sq-AL"/>
        </w:rPr>
        <w:t>atij</w:t>
      </w:r>
      <w:r w:rsidR="00966C46" w:rsidRPr="00F74CEB">
        <w:rPr>
          <w:rFonts w:ascii="Times New Roman" w:hAnsi="Times New Roman" w:cs="Times New Roman"/>
          <w:sz w:val="24"/>
          <w:szCs w:val="24"/>
          <w:lang w:val="sq-AL"/>
        </w:rPr>
        <w:t xml:space="preserve"> shqetësimet e tij</w:t>
      </w:r>
      <w:r w:rsidR="00E415B0" w:rsidRPr="00F74CEB">
        <w:rPr>
          <w:rFonts w:ascii="Times New Roman" w:hAnsi="Times New Roman" w:cs="Times New Roman"/>
          <w:sz w:val="24"/>
          <w:szCs w:val="24"/>
          <w:lang w:val="sq-AL"/>
        </w:rPr>
        <w:t xml:space="preserve"> për </w:t>
      </w:r>
      <w:r w:rsidR="00436E14" w:rsidRPr="00F74CEB">
        <w:rPr>
          <w:rFonts w:ascii="Times New Roman" w:hAnsi="Times New Roman" w:cs="Times New Roman"/>
          <w:sz w:val="24"/>
          <w:szCs w:val="24"/>
          <w:lang w:val="sq-AL"/>
        </w:rPr>
        <w:t>emërimin</w:t>
      </w:r>
      <w:r w:rsidR="00E415B0" w:rsidRPr="00F74CEB">
        <w:rPr>
          <w:rFonts w:ascii="Times New Roman" w:hAnsi="Times New Roman" w:cs="Times New Roman"/>
          <w:sz w:val="24"/>
          <w:szCs w:val="24"/>
          <w:lang w:val="sq-AL"/>
        </w:rPr>
        <w:t xml:space="preserve"> e z.</w:t>
      </w:r>
      <w:r w:rsidR="0010239A" w:rsidRPr="00F74CEB">
        <w:rPr>
          <w:rFonts w:ascii="Times New Roman" w:hAnsi="Times New Roman" w:cs="Times New Roman"/>
          <w:sz w:val="24"/>
          <w:szCs w:val="24"/>
          <w:lang w:val="sq-AL"/>
        </w:rPr>
        <w:t xml:space="preserve"> Cakaj</w:t>
      </w:r>
      <w:r w:rsidR="00436E14" w:rsidRPr="00F74CEB">
        <w:rPr>
          <w:rFonts w:ascii="Times New Roman" w:hAnsi="Times New Roman" w:cs="Times New Roman"/>
          <w:sz w:val="24"/>
          <w:szCs w:val="24"/>
          <w:lang w:val="sq-AL"/>
        </w:rPr>
        <w:t xml:space="preserve"> në postin e rëndësishëm të ministrit për Evropën dhe Punët e Jashtme, </w:t>
      </w:r>
      <w:r w:rsidR="007C7818" w:rsidRPr="00F74CEB">
        <w:rPr>
          <w:rFonts w:ascii="Times New Roman" w:hAnsi="Times New Roman" w:cs="Times New Roman"/>
          <w:sz w:val="24"/>
          <w:szCs w:val="24"/>
          <w:lang w:val="sq-AL"/>
        </w:rPr>
        <w:t>n</w:t>
      </w:r>
      <w:r w:rsidR="00277728" w:rsidRPr="00F74CEB">
        <w:rPr>
          <w:rFonts w:ascii="Times New Roman" w:hAnsi="Times New Roman" w:cs="Times New Roman"/>
          <w:sz w:val="24"/>
          <w:szCs w:val="24"/>
          <w:lang w:val="sq-AL"/>
        </w:rPr>
        <w:t>dërkohë</w:t>
      </w:r>
      <w:r w:rsidR="00E415B0" w:rsidRPr="00F74CEB">
        <w:rPr>
          <w:rFonts w:ascii="Times New Roman" w:hAnsi="Times New Roman" w:cs="Times New Roman"/>
          <w:sz w:val="24"/>
          <w:szCs w:val="24"/>
          <w:lang w:val="sq-AL"/>
        </w:rPr>
        <w:t xml:space="preserve"> që</w:t>
      </w:r>
      <w:r w:rsidR="00FD44CC" w:rsidRPr="00F74CEB">
        <w:rPr>
          <w:rFonts w:ascii="Times New Roman" w:hAnsi="Times New Roman" w:cs="Times New Roman"/>
          <w:sz w:val="24"/>
          <w:szCs w:val="24"/>
          <w:lang w:val="sq-AL"/>
        </w:rPr>
        <w:t xml:space="preserve"> </w:t>
      </w:r>
      <w:r w:rsidR="00576280" w:rsidRPr="00F74CEB">
        <w:rPr>
          <w:rFonts w:ascii="Times New Roman" w:hAnsi="Times New Roman" w:cs="Times New Roman"/>
          <w:sz w:val="24"/>
          <w:szCs w:val="24"/>
          <w:lang w:val="sq-AL"/>
        </w:rPr>
        <w:t xml:space="preserve">Kryeministri nuk </w:t>
      </w:r>
      <w:r w:rsidR="00D73FAC" w:rsidRPr="00F74CEB">
        <w:rPr>
          <w:rFonts w:ascii="Times New Roman" w:hAnsi="Times New Roman" w:cs="Times New Roman"/>
          <w:sz w:val="24"/>
          <w:szCs w:val="24"/>
          <w:lang w:val="sq-AL"/>
        </w:rPr>
        <w:t xml:space="preserve">i është përgjigjur me sqarime </w:t>
      </w:r>
      <w:r w:rsidR="00576280" w:rsidRPr="00F74CEB">
        <w:rPr>
          <w:rFonts w:ascii="Times New Roman" w:hAnsi="Times New Roman" w:cs="Times New Roman"/>
          <w:sz w:val="24"/>
          <w:szCs w:val="24"/>
          <w:lang w:val="sq-AL"/>
        </w:rPr>
        <w:t>o</w:t>
      </w:r>
      <w:r w:rsidR="00D73FAC" w:rsidRPr="00F74CEB">
        <w:rPr>
          <w:rFonts w:ascii="Times New Roman" w:hAnsi="Times New Roman" w:cs="Times New Roman"/>
          <w:sz w:val="24"/>
          <w:szCs w:val="24"/>
          <w:lang w:val="sq-AL"/>
        </w:rPr>
        <w:t>se</w:t>
      </w:r>
      <w:r w:rsidR="00576280" w:rsidRPr="00F74CEB">
        <w:rPr>
          <w:rFonts w:ascii="Times New Roman" w:hAnsi="Times New Roman" w:cs="Times New Roman"/>
          <w:sz w:val="24"/>
          <w:szCs w:val="24"/>
          <w:lang w:val="sq-AL"/>
        </w:rPr>
        <w:t xml:space="preserve"> kun</w:t>
      </w:r>
      <w:r w:rsidR="00580DEB" w:rsidRPr="00F74CEB">
        <w:rPr>
          <w:rFonts w:ascii="Times New Roman" w:hAnsi="Times New Roman" w:cs="Times New Roman"/>
          <w:sz w:val="24"/>
          <w:szCs w:val="24"/>
          <w:lang w:val="sq-AL"/>
        </w:rPr>
        <w:t>dër</w:t>
      </w:r>
      <w:r w:rsidR="00E415B0" w:rsidRPr="00F74CEB">
        <w:rPr>
          <w:rFonts w:ascii="Times New Roman" w:hAnsi="Times New Roman" w:cs="Times New Roman"/>
          <w:sz w:val="24"/>
          <w:szCs w:val="24"/>
          <w:lang w:val="sq-AL"/>
        </w:rPr>
        <w:t>argumente shkresës nr.</w:t>
      </w:r>
      <w:r w:rsidR="00D73FAC" w:rsidRPr="00F74CEB">
        <w:rPr>
          <w:rFonts w:ascii="Times New Roman" w:hAnsi="Times New Roman" w:cs="Times New Roman"/>
          <w:sz w:val="24"/>
          <w:szCs w:val="24"/>
          <w:lang w:val="sq-AL"/>
        </w:rPr>
        <w:t xml:space="preserve"> </w:t>
      </w:r>
      <w:r w:rsidR="00E415B0" w:rsidRPr="00F74CEB">
        <w:rPr>
          <w:rFonts w:ascii="Times New Roman" w:hAnsi="Times New Roman" w:cs="Times New Roman"/>
          <w:sz w:val="24"/>
          <w:szCs w:val="24"/>
          <w:lang w:val="sq-AL"/>
        </w:rPr>
        <w:t>16/1</w:t>
      </w:r>
      <w:r w:rsidR="00F84004" w:rsidRPr="00F74CEB">
        <w:rPr>
          <w:rFonts w:ascii="Times New Roman" w:hAnsi="Times New Roman" w:cs="Times New Roman"/>
          <w:sz w:val="24"/>
          <w:szCs w:val="24"/>
          <w:lang w:val="sq-AL"/>
        </w:rPr>
        <w:t xml:space="preserve"> prot.,</w:t>
      </w:r>
      <w:r w:rsidR="00D73FAC" w:rsidRPr="00F74CEB">
        <w:rPr>
          <w:rFonts w:ascii="Times New Roman" w:hAnsi="Times New Roman" w:cs="Times New Roman"/>
          <w:sz w:val="24"/>
          <w:szCs w:val="24"/>
          <w:lang w:val="sq-AL"/>
        </w:rPr>
        <w:t xml:space="preserve"> datë 10.01.2019</w:t>
      </w:r>
      <w:r w:rsidR="00E415B0" w:rsidRPr="00F74CEB">
        <w:rPr>
          <w:rFonts w:ascii="Times New Roman" w:hAnsi="Times New Roman" w:cs="Times New Roman"/>
          <w:sz w:val="24"/>
          <w:szCs w:val="24"/>
          <w:lang w:val="sq-AL"/>
        </w:rPr>
        <w:t xml:space="preserve"> </w:t>
      </w:r>
      <w:r w:rsidR="00576280" w:rsidRPr="00F74CEB">
        <w:rPr>
          <w:rFonts w:ascii="Times New Roman" w:hAnsi="Times New Roman" w:cs="Times New Roman"/>
          <w:sz w:val="24"/>
          <w:szCs w:val="24"/>
          <w:lang w:val="sq-AL"/>
        </w:rPr>
        <w:t>të Presidentit, ku jepeshin arsyet për refuzimin e propozimit dhe kërkohej vijimi i konsultimit mes Presidentit dhe Kryeministrit, por me një propozim të ri.</w:t>
      </w:r>
      <w:r w:rsidR="0010239A" w:rsidRPr="00F74CEB">
        <w:rPr>
          <w:rFonts w:ascii="Times New Roman" w:hAnsi="Times New Roman" w:cs="Times New Roman"/>
          <w:sz w:val="24"/>
          <w:szCs w:val="24"/>
          <w:lang w:val="sq-AL"/>
        </w:rPr>
        <w:t xml:space="preserve"> </w:t>
      </w:r>
      <w:r w:rsidR="00A24F0A" w:rsidRPr="00F74CEB">
        <w:rPr>
          <w:rFonts w:ascii="Times New Roman" w:hAnsi="Times New Roman" w:cs="Times New Roman"/>
          <w:sz w:val="24"/>
          <w:szCs w:val="24"/>
          <w:lang w:val="sq-AL"/>
        </w:rPr>
        <w:t>Ai është treg</w:t>
      </w:r>
      <w:r w:rsidR="00F84004" w:rsidRPr="00F74CEB">
        <w:rPr>
          <w:rFonts w:ascii="Times New Roman" w:hAnsi="Times New Roman" w:cs="Times New Roman"/>
          <w:sz w:val="24"/>
          <w:szCs w:val="24"/>
          <w:lang w:val="sq-AL"/>
        </w:rPr>
        <w:t>uar bashkëpunues duke dekretuar</w:t>
      </w:r>
      <w:r w:rsidR="00A24F0A" w:rsidRPr="00F74CEB">
        <w:rPr>
          <w:rFonts w:ascii="Times New Roman" w:hAnsi="Times New Roman" w:cs="Times New Roman"/>
          <w:sz w:val="24"/>
          <w:szCs w:val="24"/>
          <w:lang w:val="sq-AL"/>
        </w:rPr>
        <w:t xml:space="preserve"> gjatë muajit janar 2019, brenda afatit kushtetues</w:t>
      </w:r>
      <w:r w:rsidR="00D73FAC" w:rsidRPr="00F74CEB">
        <w:rPr>
          <w:rFonts w:ascii="Times New Roman" w:hAnsi="Times New Roman" w:cs="Times New Roman"/>
          <w:sz w:val="24"/>
          <w:szCs w:val="24"/>
          <w:lang w:val="sq-AL"/>
        </w:rPr>
        <w:t>,</w:t>
      </w:r>
      <w:r w:rsidR="00A24F0A"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propozimet përkatëse të shkarkimit dhe emërimit të më shumë se gjysmës së anëtarë</w:t>
      </w:r>
      <w:r w:rsidR="00A24F0A" w:rsidRPr="00F74CEB">
        <w:rPr>
          <w:rFonts w:ascii="Times New Roman" w:hAnsi="Times New Roman" w:cs="Times New Roman"/>
          <w:sz w:val="24"/>
          <w:szCs w:val="24"/>
          <w:lang w:val="sq-AL"/>
        </w:rPr>
        <w:t>ve të Këshillit të Ministrave</w:t>
      </w:r>
      <w:r w:rsidR="0016645A"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277728" w:rsidRPr="00F74CEB">
        <w:rPr>
          <w:rFonts w:ascii="Times New Roman" w:hAnsi="Times New Roman" w:cs="Times New Roman"/>
          <w:sz w:val="24"/>
          <w:szCs w:val="24"/>
          <w:lang w:val="sq-AL"/>
        </w:rPr>
        <w:t xml:space="preserve">Gjithashtu, </w:t>
      </w:r>
      <w:r w:rsidR="00133E1B" w:rsidRPr="00F74CEB">
        <w:rPr>
          <w:rFonts w:ascii="Times New Roman" w:hAnsi="Times New Roman" w:cs="Times New Roman"/>
          <w:sz w:val="24"/>
          <w:szCs w:val="24"/>
          <w:lang w:val="sq-AL"/>
        </w:rPr>
        <w:t>Presidenti, me shkresën nr.</w:t>
      </w:r>
      <w:r w:rsidR="00D73FAC"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16/2 prot., datë 11.01.2019</w:t>
      </w:r>
      <w:r w:rsidR="00D73FAC"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16645A" w:rsidRPr="00F74CEB">
        <w:rPr>
          <w:rFonts w:ascii="Times New Roman" w:hAnsi="Times New Roman" w:cs="Times New Roman"/>
          <w:sz w:val="24"/>
          <w:szCs w:val="24"/>
          <w:lang w:val="sq-AL"/>
        </w:rPr>
        <w:t>i</w:t>
      </w:r>
      <w:r w:rsidR="00133E1B" w:rsidRPr="00F74CEB">
        <w:rPr>
          <w:rFonts w:ascii="Times New Roman" w:hAnsi="Times New Roman" w:cs="Times New Roman"/>
          <w:sz w:val="24"/>
          <w:szCs w:val="24"/>
          <w:lang w:val="sq-AL"/>
        </w:rPr>
        <w:t xml:space="preserve"> ka kërkuar Kuvendit ngritjen e një komisioni hetimor </w:t>
      </w:r>
      <w:r w:rsidR="00584194" w:rsidRPr="00F74CEB">
        <w:rPr>
          <w:rFonts w:ascii="Times New Roman" w:hAnsi="Times New Roman" w:cs="Times New Roman"/>
          <w:sz w:val="24"/>
          <w:szCs w:val="24"/>
          <w:lang w:val="sq-AL"/>
        </w:rPr>
        <w:t>parlament</w:t>
      </w:r>
      <w:r w:rsidR="00133E1B" w:rsidRPr="00F74CEB">
        <w:rPr>
          <w:rFonts w:ascii="Times New Roman" w:hAnsi="Times New Roman" w:cs="Times New Roman"/>
          <w:sz w:val="24"/>
          <w:szCs w:val="24"/>
          <w:lang w:val="sq-AL"/>
        </w:rPr>
        <w:t xml:space="preserve">ar për hetimin e veprimtarisë së DSIK-së në procesin e pajisjes me certifikatë sigurie të z. Cakaj, shkresë për të cilën nuk ka marrë përgjigje. </w:t>
      </w:r>
    </w:p>
    <w:p w:rsidR="008D1247" w:rsidRPr="00F74CEB" w:rsidRDefault="00307AB9"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436E14" w:rsidRPr="00F74CEB">
        <w:rPr>
          <w:rFonts w:ascii="Times New Roman" w:hAnsi="Times New Roman" w:cs="Times New Roman"/>
          <w:sz w:val="24"/>
          <w:szCs w:val="24"/>
          <w:lang w:val="sq-AL"/>
        </w:rPr>
        <w:t xml:space="preserve">.3. </w:t>
      </w:r>
      <w:r w:rsidR="00133E1B" w:rsidRPr="00F74CEB">
        <w:rPr>
          <w:rFonts w:ascii="Times New Roman" w:hAnsi="Times New Roman" w:cs="Times New Roman"/>
          <w:sz w:val="24"/>
          <w:szCs w:val="24"/>
          <w:lang w:val="sq-AL"/>
        </w:rPr>
        <w:t xml:space="preserve">Presidenti, në ushtrimin e kompetencës së tij për emërimin e një ministri </w:t>
      </w:r>
      <w:r w:rsidR="00E43D01"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kryen një vlerësim kushtetues</w:t>
      </w:r>
      <w:r w:rsidR="00E43D01"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që shkon përtej kompetencës propozuese të Kryeministrit, i cili realizon një proces vlerësimi politik. Në këto raste vlerësimi i Presidentit, duke qenë i paanshëm politikisht, përmbush një qëllim më </w:t>
      </w:r>
      <w:r w:rsidR="00535407" w:rsidRPr="00F74CEB">
        <w:rPr>
          <w:rFonts w:ascii="Times New Roman" w:hAnsi="Times New Roman" w:cs="Times New Roman"/>
          <w:sz w:val="24"/>
          <w:szCs w:val="24"/>
          <w:lang w:val="sq-AL"/>
        </w:rPr>
        <w:t>të madh e më të përgjithshëm se</w:t>
      </w:r>
      <w:r w:rsidR="00133E1B" w:rsidRPr="00F74CEB">
        <w:rPr>
          <w:rFonts w:ascii="Times New Roman" w:hAnsi="Times New Roman" w:cs="Times New Roman"/>
          <w:sz w:val="24"/>
          <w:szCs w:val="24"/>
          <w:lang w:val="sq-AL"/>
        </w:rPr>
        <w:t xml:space="preserve">sa ai politik i qeverisë, për të siguruar emërimin e kandidaturave që krijojnë bindjen e plotë se interesi kombëtar nuk do të cenohet.  </w:t>
      </w:r>
      <w:r w:rsidR="0010239A" w:rsidRPr="00F74CEB">
        <w:rPr>
          <w:rFonts w:ascii="Times New Roman" w:hAnsi="Times New Roman" w:cs="Times New Roman"/>
          <w:sz w:val="24"/>
          <w:szCs w:val="24"/>
          <w:lang w:val="sq-AL"/>
        </w:rPr>
        <w:t>Pas kryerjes së verifikimit, Presidenti ka vërejtur se profili i kandidaturës së z. Cakaj paraqiste mungesë të qartë të përvojës politike, diplomatike</w:t>
      </w:r>
      <w:r w:rsidR="00535407" w:rsidRPr="00F74CEB">
        <w:rPr>
          <w:rFonts w:ascii="Times New Roman" w:hAnsi="Times New Roman" w:cs="Times New Roman"/>
          <w:sz w:val="24"/>
          <w:szCs w:val="24"/>
          <w:lang w:val="sq-AL"/>
        </w:rPr>
        <w:t>, administrative dhe</w:t>
      </w:r>
      <w:r w:rsidR="0010239A" w:rsidRPr="00F74CEB">
        <w:rPr>
          <w:rFonts w:ascii="Times New Roman" w:hAnsi="Times New Roman" w:cs="Times New Roman"/>
          <w:sz w:val="24"/>
          <w:szCs w:val="24"/>
          <w:lang w:val="sq-AL"/>
        </w:rPr>
        <w:t xml:space="preserve"> shtetërore në secilin element dhe në tërësi, </w:t>
      </w:r>
      <w:r w:rsidR="0090031B" w:rsidRPr="00F74CEB">
        <w:rPr>
          <w:rFonts w:ascii="Times New Roman" w:hAnsi="Times New Roman" w:cs="Times New Roman"/>
          <w:sz w:val="24"/>
          <w:szCs w:val="24"/>
          <w:lang w:val="sq-AL"/>
        </w:rPr>
        <w:t xml:space="preserve">argumente të </w:t>
      </w:r>
      <w:r w:rsidR="0010239A" w:rsidRPr="00F74CEB">
        <w:rPr>
          <w:rFonts w:ascii="Times New Roman" w:hAnsi="Times New Roman" w:cs="Times New Roman"/>
          <w:sz w:val="24"/>
          <w:szCs w:val="24"/>
          <w:lang w:val="sq-AL"/>
        </w:rPr>
        <w:t>paraqitur</w:t>
      </w:r>
      <w:r w:rsidR="0090031B" w:rsidRPr="00F74CEB">
        <w:rPr>
          <w:rFonts w:ascii="Times New Roman" w:hAnsi="Times New Roman" w:cs="Times New Roman"/>
          <w:sz w:val="24"/>
          <w:szCs w:val="24"/>
          <w:lang w:val="sq-AL"/>
        </w:rPr>
        <w:t>a</w:t>
      </w:r>
      <w:r w:rsidR="0010239A" w:rsidRPr="00F74CEB">
        <w:rPr>
          <w:rFonts w:ascii="Times New Roman" w:hAnsi="Times New Roman" w:cs="Times New Roman"/>
          <w:sz w:val="24"/>
          <w:szCs w:val="24"/>
          <w:lang w:val="sq-AL"/>
        </w:rPr>
        <w:t xml:space="preserve"> </w:t>
      </w:r>
      <w:r w:rsidR="0090031B" w:rsidRPr="00F74CEB">
        <w:rPr>
          <w:rFonts w:ascii="Times New Roman" w:hAnsi="Times New Roman" w:cs="Times New Roman"/>
          <w:sz w:val="24"/>
          <w:szCs w:val="24"/>
          <w:lang w:val="sq-AL"/>
        </w:rPr>
        <w:t xml:space="preserve">edhe </w:t>
      </w:r>
      <w:r w:rsidR="0010239A" w:rsidRPr="00F74CEB">
        <w:rPr>
          <w:rFonts w:ascii="Times New Roman" w:hAnsi="Times New Roman" w:cs="Times New Roman"/>
          <w:sz w:val="24"/>
          <w:szCs w:val="24"/>
          <w:lang w:val="sq-AL"/>
        </w:rPr>
        <w:t>në shkresën nr. 16/1</w:t>
      </w:r>
      <w:r w:rsidR="00527BB0" w:rsidRPr="00F74CEB">
        <w:rPr>
          <w:rFonts w:ascii="Times New Roman" w:hAnsi="Times New Roman" w:cs="Times New Roman"/>
          <w:sz w:val="24"/>
          <w:szCs w:val="24"/>
          <w:lang w:val="sq-AL"/>
        </w:rPr>
        <w:t xml:space="preserve"> prot., datë 10.01.2019</w:t>
      </w:r>
      <w:r w:rsidR="0010239A" w:rsidRPr="00F74CEB">
        <w:rPr>
          <w:rFonts w:ascii="Times New Roman" w:hAnsi="Times New Roman" w:cs="Times New Roman"/>
          <w:sz w:val="24"/>
          <w:szCs w:val="24"/>
          <w:lang w:val="sq-AL"/>
        </w:rPr>
        <w:t xml:space="preserve"> </w:t>
      </w:r>
      <w:r w:rsidR="00A4533F" w:rsidRPr="00F74CEB">
        <w:rPr>
          <w:rFonts w:ascii="Times New Roman" w:hAnsi="Times New Roman" w:cs="Times New Roman"/>
          <w:sz w:val="24"/>
          <w:szCs w:val="24"/>
          <w:lang w:val="sq-AL"/>
        </w:rPr>
        <w:t>me anë të së cilës ka refuzuar</w:t>
      </w:r>
      <w:r w:rsidR="005753B9" w:rsidRPr="00F74CEB">
        <w:rPr>
          <w:rFonts w:ascii="Times New Roman" w:hAnsi="Times New Roman" w:cs="Times New Roman"/>
          <w:sz w:val="24"/>
          <w:szCs w:val="24"/>
          <w:lang w:val="sq-AL"/>
        </w:rPr>
        <w:t xml:space="preserve">, brenda afatit 7-ditor të parashikuar nga Kushtetuta, </w:t>
      </w:r>
      <w:r w:rsidR="0010239A" w:rsidRPr="00F74CEB">
        <w:rPr>
          <w:rFonts w:ascii="Times New Roman" w:hAnsi="Times New Roman" w:cs="Times New Roman"/>
          <w:sz w:val="24"/>
          <w:szCs w:val="24"/>
          <w:lang w:val="sq-AL"/>
        </w:rPr>
        <w:t xml:space="preserve"> propozimi</w:t>
      </w:r>
      <w:r w:rsidR="00A4533F" w:rsidRPr="00F74CEB">
        <w:rPr>
          <w:rFonts w:ascii="Times New Roman" w:hAnsi="Times New Roman" w:cs="Times New Roman"/>
          <w:sz w:val="24"/>
          <w:szCs w:val="24"/>
          <w:lang w:val="sq-AL"/>
        </w:rPr>
        <w:t>n</w:t>
      </w:r>
      <w:r w:rsidR="0010239A" w:rsidRPr="00F74CEB">
        <w:rPr>
          <w:rFonts w:ascii="Times New Roman" w:hAnsi="Times New Roman" w:cs="Times New Roman"/>
          <w:sz w:val="24"/>
          <w:szCs w:val="24"/>
          <w:lang w:val="sq-AL"/>
        </w:rPr>
        <w:t xml:space="preserve"> për emërimin e z.</w:t>
      </w:r>
      <w:r w:rsidR="005753B9" w:rsidRPr="00F74CEB">
        <w:rPr>
          <w:rFonts w:ascii="Times New Roman" w:hAnsi="Times New Roman" w:cs="Times New Roman"/>
          <w:sz w:val="24"/>
          <w:szCs w:val="24"/>
          <w:lang w:val="sq-AL"/>
        </w:rPr>
        <w:t xml:space="preserve"> </w:t>
      </w:r>
      <w:r w:rsidR="0010239A" w:rsidRPr="00F74CEB">
        <w:rPr>
          <w:rFonts w:ascii="Times New Roman" w:hAnsi="Times New Roman" w:cs="Times New Roman"/>
          <w:sz w:val="24"/>
          <w:szCs w:val="24"/>
          <w:lang w:val="sq-AL"/>
        </w:rPr>
        <w:t>Cakaj,</w:t>
      </w:r>
      <w:r w:rsidR="00527BB0" w:rsidRPr="00F74CEB">
        <w:rPr>
          <w:rFonts w:ascii="Times New Roman" w:hAnsi="Times New Roman" w:cs="Times New Roman"/>
          <w:sz w:val="24"/>
          <w:szCs w:val="24"/>
          <w:lang w:val="sq-AL"/>
        </w:rPr>
        <w:t xml:space="preserve"> si</w:t>
      </w:r>
      <w:r w:rsidR="0010239A" w:rsidRPr="00F74CEB">
        <w:rPr>
          <w:rFonts w:ascii="Times New Roman" w:hAnsi="Times New Roman" w:cs="Times New Roman"/>
          <w:sz w:val="24"/>
          <w:szCs w:val="24"/>
          <w:lang w:val="sq-AL"/>
        </w:rPr>
        <w:t xml:space="preserve"> ministër </w:t>
      </w:r>
      <w:r w:rsidR="00A4533F" w:rsidRPr="00F74CEB">
        <w:rPr>
          <w:rFonts w:ascii="Times New Roman" w:hAnsi="Times New Roman" w:cs="Times New Roman"/>
          <w:sz w:val="24"/>
          <w:szCs w:val="24"/>
          <w:lang w:val="sq-AL"/>
        </w:rPr>
        <w:t>për Evropën dhe Punët e Jashtme</w:t>
      </w:r>
      <w:r w:rsidR="0010239A" w:rsidRPr="00F74CEB">
        <w:rPr>
          <w:rFonts w:ascii="Times New Roman" w:hAnsi="Times New Roman" w:cs="Times New Roman"/>
          <w:sz w:val="24"/>
          <w:szCs w:val="24"/>
          <w:lang w:val="sq-AL"/>
        </w:rPr>
        <w:t xml:space="preserve">.  </w:t>
      </w:r>
    </w:p>
    <w:p w:rsidR="008D1247" w:rsidRPr="00F74CEB" w:rsidRDefault="001F374D"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8D1247" w:rsidRPr="00F74CEB">
        <w:rPr>
          <w:rFonts w:ascii="Times New Roman" w:hAnsi="Times New Roman" w:cs="Times New Roman"/>
          <w:sz w:val="24"/>
          <w:szCs w:val="24"/>
          <w:lang w:val="sq-AL"/>
        </w:rPr>
        <w:t xml:space="preserve">.4. </w:t>
      </w:r>
      <w:r w:rsidR="00A4533F" w:rsidRPr="00F74CEB">
        <w:rPr>
          <w:rFonts w:ascii="Times New Roman" w:hAnsi="Times New Roman" w:cs="Times New Roman"/>
          <w:sz w:val="24"/>
          <w:szCs w:val="24"/>
          <w:lang w:val="sq-AL"/>
        </w:rPr>
        <w:t xml:space="preserve">Presidenti, si zotërues i detyrimit kushtetues substancial dhe jodeklarativ, ka vepruar sipas bindjes së brendshme se propozimi nuk </w:t>
      </w:r>
      <w:r w:rsidR="000441EF" w:rsidRPr="00F74CEB">
        <w:rPr>
          <w:rFonts w:ascii="Times New Roman" w:hAnsi="Times New Roman" w:cs="Times New Roman"/>
          <w:sz w:val="24"/>
          <w:szCs w:val="24"/>
          <w:lang w:val="sq-AL"/>
        </w:rPr>
        <w:t xml:space="preserve">e </w:t>
      </w:r>
      <w:r w:rsidR="00A4533F" w:rsidRPr="00F74CEB">
        <w:rPr>
          <w:rFonts w:ascii="Times New Roman" w:hAnsi="Times New Roman" w:cs="Times New Roman"/>
          <w:sz w:val="24"/>
          <w:szCs w:val="24"/>
          <w:lang w:val="sq-AL"/>
        </w:rPr>
        <w:t xml:space="preserve">justifikonte interesin publik dhe kombëtar, unitetin kombëtar dhe sigurinë e vendit. </w:t>
      </w:r>
      <w:r w:rsidR="00C74A77" w:rsidRPr="00F74CEB">
        <w:rPr>
          <w:rFonts w:ascii="Times New Roman" w:hAnsi="Times New Roman" w:cs="Times New Roman"/>
          <w:sz w:val="24"/>
          <w:szCs w:val="24"/>
          <w:lang w:val="sq-AL"/>
        </w:rPr>
        <w:t>D</w:t>
      </w:r>
      <w:r w:rsidR="006E538C" w:rsidRPr="00F74CEB">
        <w:rPr>
          <w:rFonts w:ascii="Times New Roman" w:hAnsi="Times New Roman" w:cs="Times New Roman"/>
          <w:sz w:val="24"/>
          <w:szCs w:val="24"/>
          <w:lang w:val="sq-AL"/>
        </w:rPr>
        <w:t>uke pasur parasysh që,</w:t>
      </w:r>
      <w:r w:rsidR="006117CA" w:rsidRPr="00F74CEB">
        <w:rPr>
          <w:rFonts w:ascii="Times New Roman" w:hAnsi="Times New Roman" w:cs="Times New Roman"/>
          <w:sz w:val="24"/>
          <w:szCs w:val="24"/>
          <w:lang w:val="sq-AL"/>
        </w:rPr>
        <w:t xml:space="preserve"> në momentin e emërimit të tij, Shqipëria pritej të merrte kryesimin e OSBE-së</w:t>
      </w:r>
      <w:r w:rsidR="000958EF" w:rsidRPr="00F74CEB">
        <w:rPr>
          <w:rFonts w:ascii="Times New Roman" w:hAnsi="Times New Roman" w:cs="Times New Roman"/>
          <w:sz w:val="24"/>
          <w:szCs w:val="24"/>
          <w:lang w:val="sq-AL"/>
        </w:rPr>
        <w:t>,</w:t>
      </w:r>
      <w:r w:rsidR="00C74A77" w:rsidRPr="00F74CEB">
        <w:rPr>
          <w:rFonts w:ascii="Times New Roman" w:hAnsi="Times New Roman" w:cs="Times New Roman"/>
          <w:sz w:val="24"/>
          <w:szCs w:val="24"/>
          <w:lang w:val="sq-AL"/>
        </w:rPr>
        <w:t xml:space="preserve"> si dhe</w:t>
      </w:r>
      <w:r w:rsidR="006117CA" w:rsidRPr="00F74CEB">
        <w:rPr>
          <w:rFonts w:ascii="Times New Roman" w:hAnsi="Times New Roman" w:cs="Times New Roman"/>
          <w:sz w:val="24"/>
          <w:szCs w:val="24"/>
          <w:lang w:val="sq-AL"/>
        </w:rPr>
        <w:t xml:space="preserve"> munges</w:t>
      </w:r>
      <w:r w:rsidR="00C74A77" w:rsidRPr="00F74CEB">
        <w:rPr>
          <w:rFonts w:ascii="Times New Roman" w:hAnsi="Times New Roman" w:cs="Times New Roman"/>
          <w:sz w:val="24"/>
          <w:szCs w:val="24"/>
          <w:lang w:val="sq-AL"/>
        </w:rPr>
        <w:t>ën</w:t>
      </w:r>
      <w:r w:rsidR="006117CA" w:rsidRPr="00F74CEB">
        <w:rPr>
          <w:rFonts w:ascii="Times New Roman" w:hAnsi="Times New Roman" w:cs="Times New Roman"/>
          <w:sz w:val="24"/>
          <w:szCs w:val="24"/>
          <w:lang w:val="sq-AL"/>
        </w:rPr>
        <w:t xml:space="preserve"> e përvojës në ushtrim</w:t>
      </w:r>
      <w:r w:rsidR="000441EF" w:rsidRPr="00F74CEB">
        <w:rPr>
          <w:rFonts w:ascii="Times New Roman" w:hAnsi="Times New Roman" w:cs="Times New Roman"/>
          <w:sz w:val="24"/>
          <w:szCs w:val="24"/>
          <w:lang w:val="sq-AL"/>
        </w:rPr>
        <w:t>in e</w:t>
      </w:r>
      <w:r w:rsidR="006117CA" w:rsidRPr="00F74CEB">
        <w:rPr>
          <w:rFonts w:ascii="Times New Roman" w:hAnsi="Times New Roman" w:cs="Times New Roman"/>
          <w:sz w:val="24"/>
          <w:szCs w:val="24"/>
          <w:lang w:val="sq-AL"/>
        </w:rPr>
        <w:t xml:space="preserve"> detyrave të larta shtetërore dhe diplomatike </w:t>
      </w:r>
      <w:r w:rsidR="00C74A77" w:rsidRPr="00F74CEB">
        <w:rPr>
          <w:rFonts w:ascii="Times New Roman" w:hAnsi="Times New Roman" w:cs="Times New Roman"/>
          <w:sz w:val="24"/>
          <w:szCs w:val="24"/>
          <w:lang w:val="sq-AL"/>
        </w:rPr>
        <w:t xml:space="preserve">të kandidatit, kjo </w:t>
      </w:r>
      <w:r w:rsidR="006117CA" w:rsidRPr="00F74CEB">
        <w:rPr>
          <w:rFonts w:ascii="Times New Roman" w:hAnsi="Times New Roman" w:cs="Times New Roman"/>
          <w:sz w:val="24"/>
          <w:szCs w:val="24"/>
          <w:lang w:val="sq-AL"/>
        </w:rPr>
        <w:t>mund të shkaktonte pasoja negative afatgjata dhe të pariparueshme për vendin</w:t>
      </w:r>
      <w:r w:rsidR="00535407" w:rsidRPr="00F74CEB">
        <w:rPr>
          <w:rFonts w:ascii="Times New Roman" w:hAnsi="Times New Roman" w:cs="Times New Roman"/>
          <w:sz w:val="24"/>
          <w:szCs w:val="24"/>
          <w:lang w:val="sq-AL"/>
        </w:rPr>
        <w:t>,</w:t>
      </w:r>
      <w:r w:rsidR="006117CA" w:rsidRPr="00F74CEB">
        <w:rPr>
          <w:rFonts w:ascii="Times New Roman" w:hAnsi="Times New Roman" w:cs="Times New Roman"/>
          <w:sz w:val="24"/>
          <w:szCs w:val="24"/>
          <w:lang w:val="sq-AL"/>
        </w:rPr>
        <w:t xml:space="preserve"> për rajonin, si dhe </w:t>
      </w:r>
      <w:r w:rsidR="000441EF" w:rsidRPr="00F74CEB">
        <w:rPr>
          <w:rFonts w:ascii="Times New Roman" w:hAnsi="Times New Roman" w:cs="Times New Roman"/>
          <w:sz w:val="24"/>
          <w:szCs w:val="24"/>
          <w:lang w:val="sq-AL"/>
        </w:rPr>
        <w:t>për</w:t>
      </w:r>
      <w:r w:rsidR="006117CA" w:rsidRPr="00F74CEB">
        <w:rPr>
          <w:rFonts w:ascii="Times New Roman" w:hAnsi="Times New Roman" w:cs="Times New Roman"/>
          <w:sz w:val="24"/>
          <w:szCs w:val="24"/>
          <w:lang w:val="sq-AL"/>
        </w:rPr>
        <w:t xml:space="preserve"> faktorin ndërkombëtar. </w:t>
      </w:r>
      <w:r w:rsidR="00A4533F" w:rsidRPr="00F74CEB">
        <w:rPr>
          <w:rFonts w:ascii="Times New Roman" w:hAnsi="Times New Roman" w:cs="Times New Roman"/>
          <w:sz w:val="24"/>
          <w:szCs w:val="24"/>
          <w:lang w:val="sq-AL"/>
        </w:rPr>
        <w:t xml:space="preserve">Për shkak të rolit që Presidenti ka në marrëdhëniet ndërkombëtare, përfaqësimin e vullnetit shtetëror jashtë vendit dhe misionit të tij kryesor të përfaqësimit të unitetit të popullit, </w:t>
      </w:r>
      <w:r w:rsidR="006E538C" w:rsidRPr="00F74CEB">
        <w:rPr>
          <w:rFonts w:ascii="Times New Roman" w:hAnsi="Times New Roman" w:cs="Times New Roman"/>
          <w:sz w:val="24"/>
          <w:szCs w:val="24"/>
          <w:lang w:val="sq-AL"/>
        </w:rPr>
        <w:t xml:space="preserve">ai e ka vlerësuar në mënyrë të kujdesshme </w:t>
      </w:r>
      <w:r w:rsidR="00A4533F" w:rsidRPr="00F74CEB">
        <w:rPr>
          <w:rFonts w:ascii="Times New Roman" w:hAnsi="Times New Roman" w:cs="Times New Roman"/>
          <w:sz w:val="24"/>
          <w:szCs w:val="24"/>
          <w:lang w:val="sq-AL"/>
        </w:rPr>
        <w:t>propozimi</w:t>
      </w:r>
      <w:r w:rsidR="006E538C" w:rsidRPr="00F74CEB">
        <w:rPr>
          <w:rFonts w:ascii="Times New Roman" w:hAnsi="Times New Roman" w:cs="Times New Roman"/>
          <w:sz w:val="24"/>
          <w:szCs w:val="24"/>
          <w:lang w:val="sq-AL"/>
        </w:rPr>
        <w:t>n e</w:t>
      </w:r>
      <w:r w:rsidR="00A4533F" w:rsidRPr="00F74CEB">
        <w:rPr>
          <w:rFonts w:ascii="Times New Roman" w:hAnsi="Times New Roman" w:cs="Times New Roman"/>
          <w:sz w:val="24"/>
          <w:szCs w:val="24"/>
          <w:lang w:val="sq-AL"/>
        </w:rPr>
        <w:t xml:space="preserve"> Kryeministrit </w:t>
      </w:r>
      <w:r w:rsidR="00535407" w:rsidRPr="00F74CEB">
        <w:rPr>
          <w:rFonts w:ascii="Times New Roman" w:hAnsi="Times New Roman" w:cs="Times New Roman"/>
          <w:sz w:val="24"/>
          <w:szCs w:val="24"/>
          <w:lang w:val="sq-AL"/>
        </w:rPr>
        <w:t>për postin e ministrit p</w:t>
      </w:r>
      <w:r w:rsidR="006E538C" w:rsidRPr="00F74CEB">
        <w:rPr>
          <w:rFonts w:ascii="Times New Roman" w:hAnsi="Times New Roman" w:cs="Times New Roman"/>
          <w:sz w:val="24"/>
          <w:szCs w:val="24"/>
          <w:lang w:val="sq-AL"/>
        </w:rPr>
        <w:t>ë</w:t>
      </w:r>
      <w:r w:rsidR="00535407" w:rsidRPr="00F74CEB">
        <w:rPr>
          <w:rFonts w:ascii="Times New Roman" w:hAnsi="Times New Roman" w:cs="Times New Roman"/>
          <w:sz w:val="24"/>
          <w:szCs w:val="24"/>
          <w:lang w:val="sq-AL"/>
        </w:rPr>
        <w:t>r Evropën dhe Punët e</w:t>
      </w:r>
      <w:r w:rsidR="006E538C" w:rsidRPr="00F74CEB">
        <w:rPr>
          <w:rFonts w:ascii="Times New Roman" w:hAnsi="Times New Roman" w:cs="Times New Roman"/>
          <w:sz w:val="24"/>
          <w:szCs w:val="24"/>
          <w:lang w:val="sq-AL"/>
        </w:rPr>
        <w:t xml:space="preserve"> Jashtme. </w:t>
      </w:r>
    </w:p>
    <w:p w:rsidR="00133E1B" w:rsidRPr="00F74CEB" w:rsidRDefault="00B77A81"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8D1247" w:rsidRPr="00F74CEB">
        <w:rPr>
          <w:rFonts w:ascii="Times New Roman" w:hAnsi="Times New Roman" w:cs="Times New Roman"/>
          <w:sz w:val="24"/>
          <w:szCs w:val="24"/>
          <w:lang w:val="sq-AL"/>
        </w:rPr>
        <w:t xml:space="preserve">.5. </w:t>
      </w:r>
      <w:r w:rsidR="00133E1B" w:rsidRPr="00F74CEB">
        <w:rPr>
          <w:rFonts w:ascii="Times New Roman" w:hAnsi="Times New Roman" w:cs="Times New Roman"/>
          <w:sz w:val="24"/>
          <w:szCs w:val="24"/>
          <w:lang w:val="sq-AL"/>
        </w:rPr>
        <w:t>Dekreti për emërimin e ministrit nuk është thjesht një akt administrativ formal dhe as një procedurë solemniteti, por një akt i shprehjes së vullnetit dhe afirmim i marrjes së detyrës për ushtrimin e funksionit. Në këtë kontekst, Presidenti nuk ka funksion</w:t>
      </w:r>
      <w:r w:rsidR="00535407" w:rsidRPr="00F74CEB">
        <w:rPr>
          <w:rFonts w:ascii="Times New Roman" w:hAnsi="Times New Roman" w:cs="Times New Roman"/>
          <w:sz w:val="24"/>
          <w:szCs w:val="24"/>
          <w:lang w:val="sq-AL"/>
        </w:rPr>
        <w:t xml:space="preserve"> deklarativ, formal </w:t>
      </w:r>
      <w:r w:rsidR="00133E1B" w:rsidRPr="00F74CEB">
        <w:rPr>
          <w:rFonts w:ascii="Times New Roman" w:hAnsi="Times New Roman" w:cs="Times New Roman"/>
          <w:sz w:val="24"/>
          <w:szCs w:val="24"/>
          <w:lang w:val="sq-AL"/>
        </w:rPr>
        <w:t>o</w:t>
      </w:r>
      <w:r w:rsidR="00535407" w:rsidRPr="00F74CEB">
        <w:rPr>
          <w:rFonts w:ascii="Times New Roman" w:hAnsi="Times New Roman" w:cs="Times New Roman"/>
          <w:sz w:val="24"/>
          <w:szCs w:val="24"/>
          <w:lang w:val="sq-AL"/>
        </w:rPr>
        <w:t>se</w:t>
      </w:r>
      <w:r w:rsidR="00133E1B" w:rsidRPr="00F74CEB">
        <w:rPr>
          <w:rFonts w:ascii="Times New Roman" w:hAnsi="Times New Roman" w:cs="Times New Roman"/>
          <w:sz w:val="24"/>
          <w:szCs w:val="24"/>
          <w:lang w:val="sq-AL"/>
        </w:rPr>
        <w:t xml:space="preserve"> honorifik në vendimmarrje, për të qenë gjithnjë në dakordësi me autoriteti</w:t>
      </w:r>
      <w:r w:rsidR="00535407" w:rsidRPr="00F74CEB">
        <w:rPr>
          <w:rFonts w:ascii="Times New Roman" w:hAnsi="Times New Roman" w:cs="Times New Roman"/>
          <w:sz w:val="24"/>
          <w:szCs w:val="24"/>
          <w:lang w:val="sq-AL"/>
        </w:rPr>
        <w:t>n propozues, por në cilësinë e kreut të s</w:t>
      </w:r>
      <w:r w:rsidR="00133E1B" w:rsidRPr="00F74CEB">
        <w:rPr>
          <w:rFonts w:ascii="Times New Roman" w:hAnsi="Times New Roman" w:cs="Times New Roman"/>
          <w:sz w:val="24"/>
          <w:szCs w:val="24"/>
          <w:lang w:val="sq-AL"/>
        </w:rPr>
        <w:t xml:space="preserve">htetit, si garant i unitetit dhe sigurisë kombëtare, duhet të shqyrtojë në mënyrë gjithëpërfshirëse çdo kandidaturë të propozuar. </w:t>
      </w:r>
      <w:r w:rsidR="009A5F9C" w:rsidRPr="00F74CEB">
        <w:rPr>
          <w:rFonts w:ascii="Times New Roman" w:hAnsi="Times New Roman" w:cs="Times New Roman"/>
          <w:sz w:val="24"/>
          <w:szCs w:val="24"/>
          <w:lang w:val="sq-AL"/>
        </w:rPr>
        <w:t xml:space="preserve">Dekreti për shkarkimin e </w:t>
      </w:r>
      <w:r w:rsidR="006B49A5" w:rsidRPr="00F74CEB">
        <w:rPr>
          <w:rFonts w:ascii="Times New Roman" w:hAnsi="Times New Roman" w:cs="Times New Roman"/>
          <w:sz w:val="24"/>
          <w:szCs w:val="24"/>
          <w:lang w:val="sq-AL"/>
        </w:rPr>
        <w:t>ish-</w:t>
      </w:r>
      <w:r w:rsidR="009A5F9C" w:rsidRPr="00F74CEB">
        <w:rPr>
          <w:rFonts w:ascii="Times New Roman" w:hAnsi="Times New Roman" w:cs="Times New Roman"/>
          <w:sz w:val="24"/>
          <w:szCs w:val="24"/>
          <w:lang w:val="sq-AL"/>
        </w:rPr>
        <w:t>ministrit</w:t>
      </w:r>
      <w:r w:rsidR="00535407" w:rsidRPr="00F74CEB">
        <w:rPr>
          <w:rFonts w:ascii="Times New Roman" w:hAnsi="Times New Roman" w:cs="Times New Roman"/>
          <w:sz w:val="24"/>
          <w:szCs w:val="24"/>
          <w:lang w:val="sq-AL"/>
        </w:rPr>
        <w:t>,</w:t>
      </w:r>
      <w:r w:rsidR="009A5F9C" w:rsidRPr="00F74CEB">
        <w:rPr>
          <w:rFonts w:ascii="Times New Roman" w:hAnsi="Times New Roman" w:cs="Times New Roman"/>
          <w:sz w:val="24"/>
          <w:szCs w:val="24"/>
          <w:lang w:val="sq-AL"/>
        </w:rPr>
        <w:t xml:space="preserve"> </w:t>
      </w:r>
      <w:r w:rsidR="006B49A5" w:rsidRPr="00F74CEB">
        <w:rPr>
          <w:rFonts w:ascii="Times New Roman" w:hAnsi="Times New Roman" w:cs="Times New Roman"/>
          <w:sz w:val="24"/>
          <w:szCs w:val="24"/>
          <w:lang w:val="sq-AL"/>
        </w:rPr>
        <w:t xml:space="preserve">z. </w:t>
      </w:r>
      <w:r w:rsidR="009A5F9C" w:rsidRPr="00F74CEB">
        <w:rPr>
          <w:rFonts w:ascii="Times New Roman" w:hAnsi="Times New Roman" w:cs="Times New Roman"/>
          <w:sz w:val="24"/>
          <w:szCs w:val="24"/>
          <w:lang w:val="sq-AL"/>
        </w:rPr>
        <w:t>Bushati</w:t>
      </w:r>
      <w:r w:rsidR="00535407" w:rsidRPr="00F74CEB">
        <w:rPr>
          <w:rFonts w:ascii="Times New Roman" w:hAnsi="Times New Roman" w:cs="Times New Roman"/>
          <w:sz w:val="24"/>
          <w:szCs w:val="24"/>
          <w:lang w:val="sq-AL"/>
        </w:rPr>
        <w:t>,</w:t>
      </w:r>
      <w:r w:rsidR="009A5F9C" w:rsidRPr="00F74CEB">
        <w:rPr>
          <w:rFonts w:ascii="Times New Roman" w:hAnsi="Times New Roman" w:cs="Times New Roman"/>
          <w:sz w:val="24"/>
          <w:szCs w:val="24"/>
          <w:lang w:val="sq-AL"/>
        </w:rPr>
        <w:t xml:space="preserve"> është nxjerrë tej afatit kushtetues</w:t>
      </w:r>
      <w:r w:rsidR="00535407" w:rsidRPr="00F74CEB">
        <w:rPr>
          <w:rFonts w:ascii="Times New Roman" w:hAnsi="Times New Roman" w:cs="Times New Roman"/>
          <w:sz w:val="24"/>
          <w:szCs w:val="24"/>
          <w:lang w:val="sq-AL"/>
        </w:rPr>
        <w:t>,</w:t>
      </w:r>
      <w:r w:rsidR="009A5F9C" w:rsidRPr="00F74CEB">
        <w:rPr>
          <w:rFonts w:ascii="Times New Roman" w:hAnsi="Times New Roman" w:cs="Times New Roman"/>
          <w:sz w:val="24"/>
          <w:szCs w:val="24"/>
          <w:lang w:val="sq-AL"/>
        </w:rPr>
        <w:t xml:space="preserve"> pasi, në kushtet kur </w:t>
      </w:r>
      <w:r w:rsidR="00161BBE" w:rsidRPr="00F74CEB">
        <w:rPr>
          <w:rFonts w:ascii="Times New Roman" w:hAnsi="Times New Roman" w:cs="Times New Roman"/>
          <w:sz w:val="24"/>
          <w:szCs w:val="24"/>
          <w:lang w:val="sq-AL"/>
        </w:rPr>
        <w:t xml:space="preserve">nuk është bërë zëvendësimi </w:t>
      </w:r>
      <w:r w:rsidR="009A5F9C" w:rsidRPr="00F74CEB">
        <w:rPr>
          <w:rFonts w:ascii="Times New Roman" w:hAnsi="Times New Roman" w:cs="Times New Roman"/>
          <w:sz w:val="24"/>
          <w:szCs w:val="24"/>
          <w:lang w:val="sq-AL"/>
        </w:rPr>
        <w:t xml:space="preserve">i tij </w:t>
      </w:r>
      <w:r w:rsidR="00161BBE" w:rsidRPr="00F74CEB">
        <w:rPr>
          <w:rFonts w:ascii="Times New Roman" w:hAnsi="Times New Roman" w:cs="Times New Roman"/>
          <w:sz w:val="24"/>
          <w:szCs w:val="24"/>
          <w:lang w:val="sq-AL"/>
        </w:rPr>
        <w:t xml:space="preserve">me </w:t>
      </w:r>
      <w:r w:rsidR="006B49A5" w:rsidRPr="00F74CEB">
        <w:rPr>
          <w:rFonts w:ascii="Times New Roman" w:hAnsi="Times New Roman" w:cs="Times New Roman"/>
          <w:sz w:val="24"/>
          <w:szCs w:val="24"/>
          <w:lang w:val="sq-AL"/>
        </w:rPr>
        <w:t xml:space="preserve">një </w:t>
      </w:r>
      <w:r w:rsidR="00161BBE" w:rsidRPr="00F74CEB">
        <w:rPr>
          <w:rFonts w:ascii="Times New Roman" w:hAnsi="Times New Roman" w:cs="Times New Roman"/>
          <w:sz w:val="24"/>
          <w:szCs w:val="24"/>
          <w:lang w:val="sq-AL"/>
        </w:rPr>
        <w:t>ministër tjetër të jashtëm</w:t>
      </w:r>
      <w:r w:rsidR="009A5F9C" w:rsidRPr="00F74CEB">
        <w:rPr>
          <w:rFonts w:ascii="Times New Roman" w:hAnsi="Times New Roman" w:cs="Times New Roman"/>
          <w:sz w:val="24"/>
          <w:szCs w:val="24"/>
          <w:lang w:val="sq-AL"/>
        </w:rPr>
        <w:t>,</w:t>
      </w:r>
      <w:r w:rsidR="00161BBE" w:rsidRPr="00F74CEB">
        <w:rPr>
          <w:rFonts w:ascii="Times New Roman" w:hAnsi="Times New Roman" w:cs="Times New Roman"/>
          <w:sz w:val="24"/>
          <w:szCs w:val="24"/>
          <w:lang w:val="sq-AL"/>
        </w:rPr>
        <w:t xml:space="preserve"> </w:t>
      </w:r>
      <w:r w:rsidR="009A5F9C" w:rsidRPr="00F74CEB">
        <w:rPr>
          <w:rFonts w:ascii="Times New Roman" w:hAnsi="Times New Roman" w:cs="Times New Roman"/>
          <w:sz w:val="24"/>
          <w:szCs w:val="24"/>
          <w:lang w:val="sq-AL"/>
        </w:rPr>
        <w:t>m</w:t>
      </w:r>
      <w:r w:rsidR="00161BBE" w:rsidRPr="00F74CEB">
        <w:rPr>
          <w:rFonts w:ascii="Times New Roman" w:hAnsi="Times New Roman" w:cs="Times New Roman"/>
          <w:sz w:val="24"/>
          <w:szCs w:val="24"/>
          <w:lang w:val="sq-AL"/>
        </w:rPr>
        <w:t xml:space="preserve">inistri Bushati </w:t>
      </w:r>
      <w:r w:rsidR="00535407" w:rsidRPr="00F74CEB">
        <w:rPr>
          <w:rFonts w:ascii="Times New Roman" w:hAnsi="Times New Roman" w:cs="Times New Roman"/>
          <w:sz w:val="24"/>
          <w:szCs w:val="24"/>
          <w:lang w:val="sq-AL"/>
        </w:rPr>
        <w:t>ka vazhduar të qëndrojë</w:t>
      </w:r>
      <w:r w:rsidR="00161BBE" w:rsidRPr="00F74CEB">
        <w:rPr>
          <w:rFonts w:ascii="Times New Roman" w:hAnsi="Times New Roman" w:cs="Times New Roman"/>
          <w:sz w:val="24"/>
          <w:szCs w:val="24"/>
          <w:lang w:val="sq-AL"/>
        </w:rPr>
        <w:t xml:space="preserve"> në detyrë derisa Presidenti </w:t>
      </w:r>
      <w:r w:rsidR="00535407" w:rsidRPr="00F74CEB">
        <w:rPr>
          <w:rFonts w:ascii="Times New Roman" w:hAnsi="Times New Roman" w:cs="Times New Roman"/>
          <w:sz w:val="24"/>
          <w:szCs w:val="24"/>
          <w:lang w:val="sq-AL"/>
        </w:rPr>
        <w:t>të</w:t>
      </w:r>
      <w:r w:rsidR="00161BBE" w:rsidRPr="00F74CEB">
        <w:rPr>
          <w:rFonts w:ascii="Times New Roman" w:hAnsi="Times New Roman" w:cs="Times New Roman"/>
          <w:sz w:val="24"/>
          <w:szCs w:val="24"/>
          <w:lang w:val="sq-AL"/>
        </w:rPr>
        <w:t xml:space="preserve"> shpreh</w:t>
      </w:r>
      <w:r w:rsidR="00535407" w:rsidRPr="00F74CEB">
        <w:rPr>
          <w:rFonts w:ascii="Times New Roman" w:hAnsi="Times New Roman" w:cs="Times New Roman"/>
          <w:sz w:val="24"/>
          <w:szCs w:val="24"/>
          <w:lang w:val="sq-AL"/>
        </w:rPr>
        <w:t>ej</w:t>
      </w:r>
      <w:r w:rsidR="00161BBE" w:rsidRPr="00F74CEB">
        <w:rPr>
          <w:rFonts w:ascii="Times New Roman" w:hAnsi="Times New Roman" w:cs="Times New Roman"/>
          <w:sz w:val="24"/>
          <w:szCs w:val="24"/>
          <w:lang w:val="sq-AL"/>
        </w:rPr>
        <w:t xml:space="preserve"> me dekret për shkarkimin e tij</w:t>
      </w:r>
      <w:r w:rsidR="006B49A5" w:rsidRPr="00F74CEB">
        <w:rPr>
          <w:rFonts w:ascii="Times New Roman" w:hAnsi="Times New Roman" w:cs="Times New Roman"/>
          <w:sz w:val="24"/>
          <w:szCs w:val="24"/>
          <w:lang w:val="sq-AL"/>
        </w:rPr>
        <w:t>,</w:t>
      </w:r>
      <w:r w:rsidR="00161BBE" w:rsidRPr="00F74CEB">
        <w:rPr>
          <w:rFonts w:ascii="Times New Roman" w:hAnsi="Times New Roman" w:cs="Times New Roman"/>
          <w:sz w:val="24"/>
          <w:szCs w:val="24"/>
          <w:lang w:val="sq-AL"/>
        </w:rPr>
        <w:t xml:space="preserve"> bashkë me </w:t>
      </w:r>
      <w:r w:rsidR="006B49A5" w:rsidRPr="00F74CEB">
        <w:rPr>
          <w:rFonts w:ascii="Times New Roman" w:hAnsi="Times New Roman" w:cs="Times New Roman"/>
          <w:sz w:val="24"/>
          <w:szCs w:val="24"/>
          <w:lang w:val="sq-AL"/>
        </w:rPr>
        <w:t>dekretimin e propozimit të</w:t>
      </w:r>
      <w:r w:rsidR="00161BBE" w:rsidRPr="00F74CEB">
        <w:rPr>
          <w:rFonts w:ascii="Times New Roman" w:hAnsi="Times New Roman" w:cs="Times New Roman"/>
          <w:sz w:val="24"/>
          <w:szCs w:val="24"/>
          <w:lang w:val="sq-AL"/>
        </w:rPr>
        <w:t xml:space="preserve"> ri të Kryeministrit</w:t>
      </w:r>
      <w:r w:rsidR="009A5F9C" w:rsidRPr="00F74CEB">
        <w:rPr>
          <w:rFonts w:ascii="Times New Roman" w:hAnsi="Times New Roman" w:cs="Times New Roman"/>
          <w:sz w:val="24"/>
          <w:szCs w:val="24"/>
          <w:lang w:val="sq-AL"/>
        </w:rPr>
        <w:t xml:space="preserve">. </w:t>
      </w:r>
    </w:p>
    <w:p w:rsidR="00133E1B" w:rsidRPr="00F74CEB" w:rsidRDefault="00F0235E"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11</w:t>
      </w:r>
      <w:r w:rsidR="008D1247"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133E1B" w:rsidRPr="00F74CEB">
        <w:rPr>
          <w:rFonts w:ascii="Times New Roman" w:hAnsi="Times New Roman" w:cs="Times New Roman"/>
          <w:b/>
          <w:i/>
          <w:sz w:val="24"/>
          <w:szCs w:val="24"/>
          <w:lang w:val="sq-AL"/>
        </w:rPr>
        <w:t>Subjekti i interesuar</w:t>
      </w:r>
      <w:r w:rsidR="00602B70" w:rsidRPr="00F74CEB">
        <w:rPr>
          <w:rFonts w:ascii="Times New Roman" w:hAnsi="Times New Roman" w:cs="Times New Roman"/>
          <w:b/>
          <w:i/>
          <w:sz w:val="24"/>
          <w:szCs w:val="24"/>
          <w:lang w:val="sq-AL"/>
        </w:rPr>
        <w:t>, Kuvendi</w:t>
      </w:r>
      <w:r w:rsidR="003C6361" w:rsidRPr="00F74CEB">
        <w:rPr>
          <w:rFonts w:ascii="Times New Roman" w:hAnsi="Times New Roman" w:cs="Times New Roman"/>
          <w:b/>
          <w:i/>
          <w:sz w:val="24"/>
          <w:szCs w:val="24"/>
          <w:lang w:val="sq-AL"/>
        </w:rPr>
        <w:t>,</w:t>
      </w:r>
      <w:r w:rsidR="001B7E99"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ka parashtruar</w:t>
      </w:r>
      <w:r w:rsidR="008E51CF" w:rsidRPr="00F74CEB">
        <w:rPr>
          <w:rFonts w:ascii="Times New Roman" w:hAnsi="Times New Roman" w:cs="Times New Roman"/>
          <w:sz w:val="24"/>
          <w:szCs w:val="24"/>
          <w:lang w:val="sq-AL"/>
        </w:rPr>
        <w:t>, në mënyrë të përmbledhur,</w:t>
      </w:r>
      <w:r w:rsidR="00133E1B" w:rsidRPr="00F74CEB">
        <w:rPr>
          <w:rFonts w:ascii="Times New Roman" w:hAnsi="Times New Roman" w:cs="Times New Roman"/>
          <w:sz w:val="24"/>
          <w:szCs w:val="24"/>
          <w:lang w:val="sq-AL"/>
        </w:rPr>
        <w:t xml:space="preserve"> si vijon:  </w:t>
      </w:r>
    </w:p>
    <w:p w:rsidR="008D1247" w:rsidRPr="00F74CEB" w:rsidRDefault="00F0235E"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11</w:t>
      </w:r>
      <w:r w:rsidR="008D1247" w:rsidRPr="00F74CEB">
        <w:rPr>
          <w:rFonts w:ascii="Times New Roman" w:hAnsi="Times New Roman" w:cs="Times New Roman"/>
          <w:sz w:val="24"/>
          <w:szCs w:val="24"/>
          <w:lang w:val="sq-AL"/>
        </w:rPr>
        <w:t xml:space="preserve">.1. </w:t>
      </w:r>
      <w:r w:rsidR="009A7F04" w:rsidRPr="00F74CEB">
        <w:rPr>
          <w:rFonts w:ascii="Times New Roman" w:hAnsi="Times New Roman" w:cs="Times New Roman"/>
          <w:sz w:val="24"/>
          <w:szCs w:val="24"/>
          <w:lang w:val="sq-AL"/>
        </w:rPr>
        <w:t xml:space="preserve">Në rastin konkret </w:t>
      </w:r>
      <w:r w:rsidR="00535407" w:rsidRPr="00F74CEB">
        <w:rPr>
          <w:rFonts w:ascii="Times New Roman" w:hAnsi="Times New Roman" w:cs="Times New Roman"/>
          <w:sz w:val="24"/>
          <w:szCs w:val="24"/>
          <w:lang w:val="sq-AL"/>
        </w:rPr>
        <w:t>ka</w:t>
      </w:r>
      <w:r w:rsidR="009A7F04" w:rsidRPr="00F74CEB">
        <w:rPr>
          <w:rFonts w:ascii="Times New Roman" w:hAnsi="Times New Roman" w:cs="Times New Roman"/>
          <w:sz w:val="24"/>
          <w:szCs w:val="24"/>
          <w:lang w:val="sq-AL"/>
        </w:rPr>
        <w:t xml:space="preserve"> një mosmarrëveshjeje kompetencash midis organeve kushtetuese që u përkasin pushteteve të ndryshme dhe janë plotësuar kushtet e legjitimimit, sipas Kushtetutës dhe ligjit nr. 8577/2000. </w:t>
      </w:r>
    </w:p>
    <w:p w:rsidR="0053659D" w:rsidRPr="00F74CEB" w:rsidRDefault="00F0235E" w:rsidP="002C0F2B">
      <w:pPr>
        <w:spacing w:after="0" w:line="360" w:lineRule="auto"/>
        <w:ind w:left="1080" w:hanging="36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11</w:t>
      </w:r>
      <w:r w:rsidR="008D1247" w:rsidRPr="00F74CEB">
        <w:rPr>
          <w:rFonts w:ascii="Times New Roman" w:hAnsi="Times New Roman" w:cs="Times New Roman"/>
          <w:sz w:val="24"/>
          <w:szCs w:val="24"/>
          <w:lang w:val="sq-AL"/>
        </w:rPr>
        <w:t xml:space="preserve">.2. </w:t>
      </w:r>
      <w:r w:rsidR="00BC6909" w:rsidRPr="00F74CEB">
        <w:rPr>
          <w:rFonts w:ascii="Times New Roman" w:hAnsi="Times New Roman" w:cs="Times New Roman"/>
          <w:sz w:val="24"/>
          <w:szCs w:val="24"/>
          <w:lang w:val="sq-AL"/>
        </w:rPr>
        <w:t>Sipas jurisprudencës k</w:t>
      </w:r>
      <w:r w:rsidR="00133E1B" w:rsidRPr="00F74CEB">
        <w:rPr>
          <w:rFonts w:ascii="Times New Roman" w:hAnsi="Times New Roman" w:cs="Times New Roman"/>
          <w:sz w:val="24"/>
          <w:szCs w:val="24"/>
          <w:lang w:val="sq-AL"/>
        </w:rPr>
        <w:t>ushtetuese</w:t>
      </w:r>
      <w:r w:rsidR="00535407"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BC6909" w:rsidRPr="00F74CEB">
        <w:rPr>
          <w:rFonts w:ascii="Times New Roman" w:hAnsi="Times New Roman" w:cs="Times New Roman"/>
          <w:sz w:val="24"/>
          <w:szCs w:val="24"/>
          <w:lang w:val="sq-AL"/>
        </w:rPr>
        <w:t>dekreti i</w:t>
      </w:r>
      <w:r w:rsidR="00133E1B" w:rsidRPr="00F74CEB">
        <w:rPr>
          <w:rFonts w:ascii="Times New Roman" w:hAnsi="Times New Roman" w:cs="Times New Roman"/>
          <w:sz w:val="24"/>
          <w:szCs w:val="24"/>
          <w:lang w:val="sq-AL"/>
        </w:rPr>
        <w:t xml:space="preserve"> Presidentit </w:t>
      </w:r>
      <w:r w:rsidR="00BC6909" w:rsidRPr="00F74CEB">
        <w:rPr>
          <w:rFonts w:ascii="Times New Roman" w:hAnsi="Times New Roman" w:cs="Times New Roman"/>
          <w:sz w:val="24"/>
          <w:szCs w:val="24"/>
          <w:lang w:val="sq-AL"/>
        </w:rPr>
        <w:t>për</w:t>
      </w:r>
      <w:r w:rsidR="00133E1B" w:rsidRPr="00F74CEB">
        <w:rPr>
          <w:rFonts w:ascii="Times New Roman" w:hAnsi="Times New Roman" w:cs="Times New Roman"/>
          <w:sz w:val="24"/>
          <w:szCs w:val="24"/>
          <w:lang w:val="sq-AL"/>
        </w:rPr>
        <w:t xml:space="preserve"> emër</w:t>
      </w:r>
      <w:r w:rsidR="003C6361" w:rsidRPr="00F74CEB">
        <w:rPr>
          <w:rFonts w:ascii="Times New Roman" w:hAnsi="Times New Roman" w:cs="Times New Roman"/>
          <w:sz w:val="24"/>
          <w:szCs w:val="24"/>
          <w:lang w:val="sq-AL"/>
        </w:rPr>
        <w:t xml:space="preserve">imin </w:t>
      </w:r>
      <w:r w:rsidR="00BC6909" w:rsidRPr="00F74CEB">
        <w:rPr>
          <w:rFonts w:ascii="Times New Roman" w:hAnsi="Times New Roman" w:cs="Times New Roman"/>
          <w:sz w:val="24"/>
          <w:szCs w:val="24"/>
          <w:lang w:val="sq-AL"/>
        </w:rPr>
        <w:t>o</w:t>
      </w:r>
      <w:r w:rsidR="003C6361" w:rsidRPr="00F74CEB">
        <w:rPr>
          <w:rFonts w:ascii="Times New Roman" w:hAnsi="Times New Roman" w:cs="Times New Roman"/>
          <w:sz w:val="24"/>
          <w:szCs w:val="24"/>
          <w:lang w:val="sq-AL"/>
        </w:rPr>
        <w:t>se</w:t>
      </w:r>
      <w:r w:rsidR="00BC6909" w:rsidRPr="00F74CEB">
        <w:rPr>
          <w:rFonts w:ascii="Times New Roman" w:hAnsi="Times New Roman" w:cs="Times New Roman"/>
          <w:sz w:val="24"/>
          <w:szCs w:val="24"/>
          <w:lang w:val="sq-AL"/>
        </w:rPr>
        <w:t xml:space="preserve"> shkarkimin e ministrit</w:t>
      </w:r>
      <w:r w:rsidR="00133E1B" w:rsidRPr="00F74CEB">
        <w:rPr>
          <w:rFonts w:ascii="Times New Roman" w:hAnsi="Times New Roman" w:cs="Times New Roman"/>
          <w:sz w:val="24"/>
          <w:szCs w:val="24"/>
          <w:lang w:val="sq-AL"/>
        </w:rPr>
        <w:t xml:space="preserve"> </w:t>
      </w:r>
      <w:r w:rsidR="00BC6909" w:rsidRPr="00F74CEB">
        <w:rPr>
          <w:rFonts w:ascii="Times New Roman" w:hAnsi="Times New Roman" w:cs="Times New Roman"/>
          <w:sz w:val="24"/>
          <w:szCs w:val="24"/>
          <w:lang w:val="sq-AL"/>
        </w:rPr>
        <w:t>është  akt individual i</w:t>
      </w:r>
      <w:r w:rsidR="00133E1B" w:rsidRPr="00F74CEB">
        <w:rPr>
          <w:rFonts w:ascii="Times New Roman" w:hAnsi="Times New Roman" w:cs="Times New Roman"/>
          <w:sz w:val="24"/>
          <w:szCs w:val="24"/>
          <w:lang w:val="sq-AL"/>
        </w:rPr>
        <w:t xml:space="preserve"> nxjerrë nga organi</w:t>
      </w:r>
      <w:r w:rsidR="00B72710" w:rsidRPr="00F74CEB">
        <w:rPr>
          <w:rFonts w:ascii="Times New Roman" w:hAnsi="Times New Roman" w:cs="Times New Roman"/>
          <w:sz w:val="24"/>
          <w:szCs w:val="24"/>
          <w:lang w:val="sq-AL"/>
        </w:rPr>
        <w:t xml:space="preserve"> kompetent, i cili hyn në fuqi </w:t>
      </w:r>
      <w:r w:rsidR="00133E1B" w:rsidRPr="00F74CEB">
        <w:rPr>
          <w:rFonts w:ascii="Times New Roman" w:hAnsi="Times New Roman" w:cs="Times New Roman"/>
          <w:sz w:val="24"/>
          <w:szCs w:val="24"/>
          <w:lang w:val="sq-AL"/>
        </w:rPr>
        <w:t>pas miratimit nga Kuvendi. Mënyra e vetme me të cilën duhet të shprehet Presidenti është nxjerrja e dekretit për emërimin e ministrit dhe jo refuzimi i propozimit t</w:t>
      </w:r>
      <w:r w:rsidR="002E6032" w:rsidRPr="00F74CEB">
        <w:rPr>
          <w:rFonts w:ascii="Times New Roman" w:hAnsi="Times New Roman" w:cs="Times New Roman"/>
          <w:sz w:val="24"/>
          <w:szCs w:val="24"/>
          <w:lang w:val="sq-AL"/>
        </w:rPr>
        <w:t>ë Kryeministrit përmes një shkrese</w:t>
      </w:r>
      <w:r w:rsidR="00133E1B" w:rsidRPr="00F74CEB">
        <w:rPr>
          <w:rFonts w:ascii="Times New Roman" w:hAnsi="Times New Roman" w:cs="Times New Roman"/>
          <w:sz w:val="24"/>
          <w:szCs w:val="24"/>
          <w:lang w:val="sq-AL"/>
        </w:rPr>
        <w:t xml:space="preserve">, gjë e cila nuk është </w:t>
      </w:r>
      <w:r w:rsidR="00603042" w:rsidRPr="00F74CEB">
        <w:rPr>
          <w:rFonts w:ascii="Times New Roman" w:hAnsi="Times New Roman" w:cs="Times New Roman"/>
          <w:sz w:val="24"/>
          <w:szCs w:val="24"/>
          <w:lang w:val="sq-AL"/>
        </w:rPr>
        <w:t xml:space="preserve">e </w:t>
      </w:r>
      <w:r w:rsidR="00133E1B" w:rsidRPr="00F74CEB">
        <w:rPr>
          <w:rFonts w:ascii="Times New Roman" w:hAnsi="Times New Roman" w:cs="Times New Roman"/>
          <w:sz w:val="24"/>
          <w:szCs w:val="24"/>
          <w:lang w:val="sq-AL"/>
        </w:rPr>
        <w:t xml:space="preserve">parashikuar në Kushtetutë. Refuzimi i kandidaturës së një ministri bëhet vetëm nga Kuvendi. </w:t>
      </w:r>
      <w:r w:rsidR="00741DE6" w:rsidRPr="00F74CEB">
        <w:rPr>
          <w:rFonts w:ascii="Times New Roman" w:hAnsi="Times New Roman" w:cs="Times New Roman"/>
          <w:sz w:val="24"/>
          <w:szCs w:val="24"/>
          <w:lang w:val="sq-AL"/>
        </w:rPr>
        <w:t>M</w:t>
      </w:r>
      <w:r w:rsidR="00133E1B" w:rsidRPr="00F74CEB">
        <w:rPr>
          <w:rFonts w:ascii="Times New Roman" w:hAnsi="Times New Roman" w:cs="Times New Roman"/>
          <w:sz w:val="24"/>
          <w:szCs w:val="24"/>
          <w:lang w:val="sq-AL"/>
        </w:rPr>
        <w:t xml:space="preserve">osushtrimi i kompetencës për dekretimin e ministrit nga Presidenti </w:t>
      </w:r>
      <w:r w:rsidR="00F66E30" w:rsidRPr="00F74CEB">
        <w:rPr>
          <w:rFonts w:ascii="Times New Roman" w:hAnsi="Times New Roman" w:cs="Times New Roman"/>
          <w:sz w:val="24"/>
          <w:szCs w:val="24"/>
          <w:lang w:val="sq-AL"/>
        </w:rPr>
        <w:t xml:space="preserve">e </w:t>
      </w:r>
      <w:r w:rsidR="00DF43CD" w:rsidRPr="00F74CEB">
        <w:rPr>
          <w:rFonts w:ascii="Times New Roman" w:hAnsi="Times New Roman" w:cs="Times New Roman"/>
          <w:sz w:val="24"/>
          <w:szCs w:val="24"/>
          <w:lang w:val="sq-AL"/>
        </w:rPr>
        <w:t xml:space="preserve">ka </w:t>
      </w:r>
      <w:r w:rsidR="00535407" w:rsidRPr="00F74CEB">
        <w:rPr>
          <w:rFonts w:ascii="Times New Roman" w:hAnsi="Times New Roman" w:cs="Times New Roman"/>
          <w:sz w:val="24"/>
          <w:szCs w:val="24"/>
          <w:lang w:val="sq-AL"/>
        </w:rPr>
        <w:t>bërë të pamundu</w:t>
      </w:r>
      <w:r w:rsidR="00133E1B" w:rsidRPr="00F74CEB">
        <w:rPr>
          <w:rFonts w:ascii="Times New Roman" w:hAnsi="Times New Roman" w:cs="Times New Roman"/>
          <w:sz w:val="24"/>
          <w:szCs w:val="24"/>
          <w:lang w:val="sq-AL"/>
        </w:rPr>
        <w:t xml:space="preserve">r </w:t>
      </w:r>
      <w:r w:rsidR="00535407" w:rsidRPr="00F74CEB">
        <w:rPr>
          <w:rFonts w:ascii="Times New Roman" w:hAnsi="Times New Roman" w:cs="Times New Roman"/>
          <w:sz w:val="24"/>
          <w:szCs w:val="24"/>
          <w:lang w:val="sq-AL"/>
        </w:rPr>
        <w:t xml:space="preserve">ushtrimin e kompetencës </w:t>
      </w:r>
      <w:r w:rsidR="00B72710" w:rsidRPr="00F74CEB">
        <w:rPr>
          <w:rFonts w:ascii="Times New Roman" w:hAnsi="Times New Roman" w:cs="Times New Roman"/>
          <w:sz w:val="24"/>
          <w:szCs w:val="24"/>
          <w:lang w:val="sq-AL"/>
        </w:rPr>
        <w:t xml:space="preserve">vlerësuese </w:t>
      </w:r>
      <w:r w:rsidR="00535407" w:rsidRPr="00F74CEB">
        <w:rPr>
          <w:rFonts w:ascii="Times New Roman" w:hAnsi="Times New Roman" w:cs="Times New Roman"/>
          <w:sz w:val="24"/>
          <w:szCs w:val="24"/>
          <w:lang w:val="sq-AL"/>
        </w:rPr>
        <w:t xml:space="preserve">të Kuvendit </w:t>
      </w:r>
      <w:r w:rsidR="00133E1B" w:rsidRPr="00F74CEB">
        <w:rPr>
          <w:rFonts w:ascii="Times New Roman" w:hAnsi="Times New Roman" w:cs="Times New Roman"/>
          <w:sz w:val="24"/>
          <w:szCs w:val="24"/>
          <w:lang w:val="sq-AL"/>
        </w:rPr>
        <w:t>për miratimin ose jo të ministrit të propozuar.</w:t>
      </w:r>
      <w:r w:rsidR="0053659D" w:rsidRPr="00F74CEB">
        <w:rPr>
          <w:rFonts w:ascii="Times New Roman" w:hAnsi="Times New Roman" w:cs="Times New Roman"/>
          <w:sz w:val="24"/>
          <w:szCs w:val="24"/>
          <w:lang w:val="sq-AL"/>
        </w:rPr>
        <w:t xml:space="preserve"> Në kuadër të </w:t>
      </w:r>
      <w:r w:rsidR="004B760F" w:rsidRPr="00F74CEB">
        <w:rPr>
          <w:rFonts w:ascii="Times New Roman" w:hAnsi="Times New Roman" w:cs="Times New Roman"/>
          <w:sz w:val="24"/>
          <w:szCs w:val="24"/>
          <w:lang w:val="sq-AL"/>
        </w:rPr>
        <w:t xml:space="preserve">bashkëpunimit paraprak </w:t>
      </w:r>
      <w:r w:rsidR="0053659D" w:rsidRPr="00F74CEB">
        <w:rPr>
          <w:rFonts w:ascii="Times New Roman" w:hAnsi="Times New Roman" w:cs="Times New Roman"/>
          <w:sz w:val="24"/>
          <w:szCs w:val="24"/>
          <w:lang w:val="sq-AL"/>
        </w:rPr>
        <w:t>midis Presidentit dhe Kryeministrit në lidhje me propozimet për ministër, nëse</w:t>
      </w:r>
      <w:r w:rsidR="0053659D" w:rsidRPr="00F74CEB">
        <w:rPr>
          <w:rStyle w:val="Emphasis"/>
          <w:rFonts w:ascii="Times New Roman" w:hAnsi="Times New Roman" w:cs="Times New Roman"/>
          <w:i w:val="0"/>
          <w:sz w:val="24"/>
          <w:szCs w:val="24"/>
          <w:lang w:val="sq-AL"/>
        </w:rPr>
        <w:t xml:space="preserve"> konstatohet </w:t>
      </w:r>
      <w:r w:rsidR="004B760F" w:rsidRPr="00F74CEB">
        <w:rPr>
          <w:rStyle w:val="Emphasis"/>
          <w:rFonts w:ascii="Times New Roman" w:hAnsi="Times New Roman" w:cs="Times New Roman"/>
          <w:i w:val="0"/>
          <w:sz w:val="24"/>
          <w:szCs w:val="24"/>
          <w:lang w:val="sq-AL"/>
        </w:rPr>
        <w:t xml:space="preserve">një shkak ndalimi për kandidaturën e paraqitur, </w:t>
      </w:r>
      <w:r w:rsidR="0053659D" w:rsidRPr="00F74CEB">
        <w:rPr>
          <w:rStyle w:val="Emphasis"/>
          <w:rFonts w:ascii="Times New Roman" w:hAnsi="Times New Roman" w:cs="Times New Roman"/>
          <w:i w:val="0"/>
          <w:sz w:val="24"/>
          <w:szCs w:val="24"/>
          <w:lang w:val="sq-AL"/>
        </w:rPr>
        <w:t>shkaku mënjanohet, por</w:t>
      </w:r>
      <w:r w:rsidR="00535407" w:rsidRPr="00F74CEB">
        <w:rPr>
          <w:rStyle w:val="Emphasis"/>
          <w:rFonts w:ascii="Times New Roman" w:hAnsi="Times New Roman" w:cs="Times New Roman"/>
          <w:i w:val="0"/>
          <w:sz w:val="24"/>
          <w:szCs w:val="24"/>
          <w:lang w:val="sq-AL"/>
        </w:rPr>
        <w:t xml:space="preserve"> asnjëherë Presidenti nuk mund </w:t>
      </w:r>
      <w:r w:rsidR="0053659D" w:rsidRPr="00F74CEB">
        <w:rPr>
          <w:rStyle w:val="Emphasis"/>
          <w:rFonts w:ascii="Times New Roman" w:hAnsi="Times New Roman" w:cs="Times New Roman"/>
          <w:i w:val="0"/>
          <w:sz w:val="24"/>
          <w:szCs w:val="24"/>
          <w:lang w:val="sq-AL"/>
        </w:rPr>
        <w:t>të mos shprehet</w:t>
      </w:r>
      <w:r w:rsidR="004B760F" w:rsidRPr="00F74CEB">
        <w:rPr>
          <w:rStyle w:val="Emphasis"/>
          <w:rFonts w:ascii="Times New Roman" w:hAnsi="Times New Roman" w:cs="Times New Roman"/>
          <w:i w:val="0"/>
          <w:sz w:val="24"/>
          <w:szCs w:val="24"/>
          <w:lang w:val="sq-AL"/>
        </w:rPr>
        <w:t xml:space="preserve"> me dekret.</w:t>
      </w:r>
    </w:p>
    <w:p w:rsidR="0053659D" w:rsidRPr="00F74CEB" w:rsidRDefault="00F0235E"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11</w:t>
      </w:r>
      <w:r w:rsidR="003B574E" w:rsidRPr="00F74CEB">
        <w:rPr>
          <w:rFonts w:ascii="Times New Roman" w:hAnsi="Times New Roman" w:cs="Times New Roman"/>
          <w:sz w:val="24"/>
          <w:szCs w:val="24"/>
          <w:lang w:val="sq-AL"/>
        </w:rPr>
        <w:t>.3</w:t>
      </w:r>
      <w:r w:rsidR="0053659D"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 xml:space="preserve">Kuvendi, kur shqyrton dekretin e Presidentit, të nxjerrë në përputhje me pikën 2 të nenit 98 të Kushtetutës, nuk kufizohet vetëm në kontrollin formal të tij, por bën edhe një kontroll substancial, sepse </w:t>
      </w:r>
      <w:r w:rsidR="009A7F04" w:rsidRPr="00F74CEB">
        <w:rPr>
          <w:rFonts w:ascii="Times New Roman" w:hAnsi="Times New Roman" w:cs="Times New Roman"/>
          <w:sz w:val="24"/>
          <w:szCs w:val="24"/>
          <w:lang w:val="sq-AL"/>
        </w:rPr>
        <w:t xml:space="preserve">ky </w:t>
      </w:r>
      <w:r w:rsidR="00133E1B" w:rsidRPr="00F74CEB">
        <w:rPr>
          <w:rFonts w:ascii="Times New Roman" w:hAnsi="Times New Roman" w:cs="Times New Roman"/>
          <w:sz w:val="24"/>
          <w:szCs w:val="24"/>
          <w:lang w:val="sq-AL"/>
        </w:rPr>
        <w:t>lloj shqyrtimi ka natyrë politike dhe është i ngjashëm me kontrollin që ushtrohet në kuadrin e një mocioni mosbesimi ose besimi. Në rastin konkret, Presidenti, duke vlerësuar kandidaturën në këndvështrim</w:t>
      </w:r>
      <w:r w:rsidR="009A4926" w:rsidRPr="00F74CEB">
        <w:rPr>
          <w:rFonts w:ascii="Times New Roman" w:hAnsi="Times New Roman" w:cs="Times New Roman"/>
          <w:sz w:val="24"/>
          <w:szCs w:val="24"/>
          <w:lang w:val="sq-AL"/>
        </w:rPr>
        <w:t>in</w:t>
      </w:r>
      <w:r w:rsidR="00133E1B" w:rsidRPr="00F74CEB">
        <w:rPr>
          <w:rFonts w:ascii="Times New Roman" w:hAnsi="Times New Roman" w:cs="Times New Roman"/>
          <w:sz w:val="24"/>
          <w:szCs w:val="24"/>
          <w:lang w:val="sq-AL"/>
        </w:rPr>
        <w:t xml:space="preserve"> politik dhe meritokratik</w:t>
      </w:r>
      <w:r w:rsidR="00A24035"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ka zëvendësuar institucionin e Kuvendit. Roli i Presidentit në emërimin/shkarkimin e një ministri është vetëm akt formal dhe solemn</w:t>
      </w:r>
      <w:r w:rsidR="00877320"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Kryerja e një vlerë</w:t>
      </w:r>
      <w:r w:rsidR="00A24035" w:rsidRPr="00F74CEB">
        <w:rPr>
          <w:rFonts w:ascii="Times New Roman" w:hAnsi="Times New Roman" w:cs="Times New Roman"/>
          <w:sz w:val="24"/>
          <w:szCs w:val="24"/>
          <w:lang w:val="sq-AL"/>
        </w:rPr>
        <w:t>simi politik dhe meritokratik i kandidatit</w:t>
      </w:r>
      <w:r w:rsidR="00133E1B" w:rsidRPr="00F74CEB">
        <w:rPr>
          <w:rFonts w:ascii="Times New Roman" w:hAnsi="Times New Roman" w:cs="Times New Roman"/>
          <w:sz w:val="24"/>
          <w:szCs w:val="24"/>
          <w:lang w:val="sq-AL"/>
        </w:rPr>
        <w:t xml:space="preserve"> të propozuar për ministër nga ana e Presidentit është tejkalim i funksioneve dhe cenim i kompetencave të Kryeministrit</w:t>
      </w:r>
      <w:r w:rsidR="0098611E" w:rsidRPr="00F74CEB">
        <w:rPr>
          <w:rFonts w:ascii="Times New Roman" w:hAnsi="Times New Roman" w:cs="Times New Roman"/>
          <w:sz w:val="24"/>
          <w:szCs w:val="24"/>
          <w:lang w:val="sq-AL"/>
        </w:rPr>
        <w:t xml:space="preserve"> dhe Kuvendit</w:t>
      </w:r>
      <w:r w:rsidR="003B574E" w:rsidRPr="00F74CEB">
        <w:rPr>
          <w:rFonts w:ascii="Times New Roman" w:hAnsi="Times New Roman" w:cs="Times New Roman"/>
          <w:sz w:val="24"/>
          <w:szCs w:val="24"/>
          <w:lang w:val="sq-AL"/>
        </w:rPr>
        <w:t xml:space="preserve">, në kundërshtim me parimet e kooperimit institucional dhe luajalitetit kushtetues. </w:t>
      </w:r>
      <w:r w:rsidR="00133E1B" w:rsidRPr="00F74CEB">
        <w:rPr>
          <w:rFonts w:ascii="Times New Roman" w:hAnsi="Times New Roman" w:cs="Times New Roman"/>
          <w:sz w:val="24"/>
          <w:szCs w:val="24"/>
          <w:lang w:val="sq-AL"/>
        </w:rPr>
        <w:t xml:space="preserve"> </w:t>
      </w:r>
      <w:r w:rsidR="0002354E" w:rsidRPr="00F74CEB">
        <w:rPr>
          <w:rFonts w:ascii="Times New Roman" w:hAnsi="Times New Roman" w:cs="Times New Roman"/>
          <w:sz w:val="24"/>
          <w:szCs w:val="24"/>
          <w:lang w:val="sq-AL"/>
        </w:rPr>
        <w:t>Në parashtrimet gjatë</w:t>
      </w:r>
      <w:r w:rsidR="004A29A0" w:rsidRPr="00F74CEB">
        <w:rPr>
          <w:rFonts w:ascii="Times New Roman" w:hAnsi="Times New Roman" w:cs="Times New Roman"/>
          <w:sz w:val="24"/>
          <w:szCs w:val="24"/>
          <w:lang w:val="sq-AL"/>
        </w:rPr>
        <w:t xml:space="preserve"> </w:t>
      </w:r>
      <w:r w:rsidR="00741DE6" w:rsidRPr="00F74CEB">
        <w:rPr>
          <w:rFonts w:ascii="Times New Roman" w:hAnsi="Times New Roman" w:cs="Times New Roman"/>
          <w:sz w:val="24"/>
          <w:szCs w:val="24"/>
          <w:lang w:val="sq-AL"/>
        </w:rPr>
        <w:t>seancë</w:t>
      </w:r>
      <w:r w:rsidR="0002354E" w:rsidRPr="00F74CEB">
        <w:rPr>
          <w:rFonts w:ascii="Times New Roman" w:hAnsi="Times New Roman" w:cs="Times New Roman"/>
          <w:sz w:val="24"/>
          <w:szCs w:val="24"/>
          <w:lang w:val="sq-AL"/>
        </w:rPr>
        <w:t>s</w:t>
      </w:r>
      <w:r w:rsidR="00742C67" w:rsidRPr="00F74CEB">
        <w:rPr>
          <w:rFonts w:ascii="Times New Roman" w:hAnsi="Times New Roman" w:cs="Times New Roman"/>
          <w:sz w:val="24"/>
          <w:szCs w:val="24"/>
          <w:lang w:val="sq-AL"/>
        </w:rPr>
        <w:t xml:space="preserve"> plenar</w:t>
      </w:r>
      <w:r w:rsidR="004A29A0" w:rsidRPr="00F74CEB">
        <w:rPr>
          <w:rFonts w:ascii="Times New Roman" w:hAnsi="Times New Roman" w:cs="Times New Roman"/>
          <w:sz w:val="24"/>
          <w:szCs w:val="24"/>
          <w:lang w:val="sq-AL"/>
        </w:rPr>
        <w:t>e</w:t>
      </w:r>
      <w:r w:rsidR="00741DE6" w:rsidRPr="00F74CEB">
        <w:rPr>
          <w:rFonts w:ascii="Times New Roman" w:hAnsi="Times New Roman" w:cs="Times New Roman"/>
          <w:sz w:val="24"/>
          <w:szCs w:val="24"/>
          <w:lang w:val="sq-AL"/>
        </w:rPr>
        <w:t xml:space="preserve">, </w:t>
      </w:r>
      <w:r w:rsidR="00874BA0" w:rsidRPr="00F74CEB">
        <w:rPr>
          <w:rFonts w:ascii="Times New Roman" w:hAnsi="Times New Roman" w:cs="Times New Roman"/>
          <w:sz w:val="24"/>
          <w:szCs w:val="24"/>
          <w:lang w:val="sq-AL"/>
        </w:rPr>
        <w:t xml:space="preserve">përfaqësuesi i </w:t>
      </w:r>
      <w:r w:rsidR="00741DE6" w:rsidRPr="00F74CEB">
        <w:rPr>
          <w:rFonts w:ascii="Times New Roman" w:hAnsi="Times New Roman" w:cs="Times New Roman"/>
          <w:sz w:val="24"/>
          <w:szCs w:val="24"/>
          <w:lang w:val="sq-AL"/>
        </w:rPr>
        <w:t>Kuvendi</w:t>
      </w:r>
      <w:r w:rsidR="00874BA0" w:rsidRPr="00F74CEB">
        <w:rPr>
          <w:rFonts w:ascii="Times New Roman" w:hAnsi="Times New Roman" w:cs="Times New Roman"/>
          <w:sz w:val="24"/>
          <w:szCs w:val="24"/>
          <w:lang w:val="sq-AL"/>
        </w:rPr>
        <w:t>t</w:t>
      </w:r>
      <w:r w:rsidR="00A24035" w:rsidRPr="00F74CEB">
        <w:rPr>
          <w:rFonts w:ascii="Times New Roman" w:hAnsi="Times New Roman" w:cs="Times New Roman"/>
          <w:sz w:val="24"/>
          <w:szCs w:val="24"/>
          <w:lang w:val="sq-AL"/>
        </w:rPr>
        <w:t xml:space="preserve"> është</w:t>
      </w:r>
      <w:r w:rsidR="00741DE6" w:rsidRPr="00F74CEB">
        <w:rPr>
          <w:rFonts w:ascii="Times New Roman" w:hAnsi="Times New Roman" w:cs="Times New Roman"/>
          <w:sz w:val="24"/>
          <w:szCs w:val="24"/>
          <w:lang w:val="sq-AL"/>
        </w:rPr>
        <w:t xml:space="preserve"> shpreh</w:t>
      </w:r>
      <w:r w:rsidR="00A24035" w:rsidRPr="00F74CEB">
        <w:rPr>
          <w:rFonts w:ascii="Times New Roman" w:hAnsi="Times New Roman" w:cs="Times New Roman"/>
          <w:sz w:val="24"/>
          <w:szCs w:val="24"/>
          <w:lang w:val="sq-AL"/>
        </w:rPr>
        <w:t>ur</w:t>
      </w:r>
      <w:r w:rsidR="00741DE6" w:rsidRPr="00F74CEB">
        <w:rPr>
          <w:rFonts w:ascii="Times New Roman" w:hAnsi="Times New Roman" w:cs="Times New Roman"/>
          <w:sz w:val="24"/>
          <w:szCs w:val="24"/>
          <w:lang w:val="sq-AL"/>
        </w:rPr>
        <w:t xml:space="preserve"> se Presidenti mund të bëjë vlerësim të kritereve formale të kandidaturës së propozuar, por jo </w:t>
      </w:r>
      <w:r w:rsidR="00762840" w:rsidRPr="00F74CEB">
        <w:rPr>
          <w:rFonts w:ascii="Times New Roman" w:hAnsi="Times New Roman" w:cs="Times New Roman"/>
          <w:sz w:val="24"/>
          <w:szCs w:val="24"/>
          <w:lang w:val="sq-AL"/>
        </w:rPr>
        <w:t xml:space="preserve">një vlerësim </w:t>
      </w:r>
      <w:r w:rsidR="00741DE6" w:rsidRPr="00F74CEB">
        <w:rPr>
          <w:rFonts w:ascii="Times New Roman" w:hAnsi="Times New Roman" w:cs="Times New Roman"/>
          <w:sz w:val="24"/>
          <w:szCs w:val="24"/>
          <w:lang w:val="sq-AL"/>
        </w:rPr>
        <w:t xml:space="preserve">të natyrës substanciale.  </w:t>
      </w:r>
    </w:p>
    <w:p w:rsidR="00863B49" w:rsidRPr="00F74CEB" w:rsidRDefault="00741DE6" w:rsidP="00877320">
      <w:pPr>
        <w:spacing w:after="0" w:line="360" w:lineRule="auto"/>
        <w:ind w:left="810" w:hanging="45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 xml:space="preserve"> </w:t>
      </w:r>
    </w:p>
    <w:p w:rsidR="00492345" w:rsidRPr="00F74CEB" w:rsidRDefault="00104DCE" w:rsidP="00492345">
      <w:pPr>
        <w:spacing w:after="0" w:line="360" w:lineRule="auto"/>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III</w:t>
      </w:r>
      <w:r w:rsidR="00492345" w:rsidRPr="00F74CEB">
        <w:rPr>
          <w:rFonts w:ascii="Times New Roman" w:hAnsi="Times New Roman" w:cs="Times New Roman"/>
          <w:b/>
          <w:sz w:val="24"/>
          <w:szCs w:val="24"/>
          <w:lang w:val="sq-AL"/>
        </w:rPr>
        <w:t xml:space="preserve"> </w:t>
      </w:r>
    </w:p>
    <w:p w:rsidR="00492345" w:rsidRPr="00F74CEB" w:rsidRDefault="00492345" w:rsidP="00433D1C">
      <w:pPr>
        <w:spacing w:after="0" w:line="360" w:lineRule="auto"/>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Vlerësimi i Gjykatës</w:t>
      </w:r>
      <w:r w:rsidR="002E32CE" w:rsidRPr="00F74CEB">
        <w:rPr>
          <w:rFonts w:ascii="Times New Roman" w:hAnsi="Times New Roman" w:cs="Times New Roman"/>
          <w:b/>
          <w:sz w:val="24"/>
          <w:szCs w:val="24"/>
          <w:lang w:val="sq-AL"/>
        </w:rPr>
        <w:t xml:space="preserve"> Kushtetuese</w:t>
      </w:r>
      <w:r w:rsidRPr="00F74CEB">
        <w:rPr>
          <w:rFonts w:ascii="Times New Roman" w:hAnsi="Times New Roman" w:cs="Times New Roman"/>
          <w:b/>
          <w:sz w:val="24"/>
          <w:szCs w:val="24"/>
          <w:lang w:val="sq-AL"/>
        </w:rPr>
        <w:t xml:space="preserve"> </w:t>
      </w:r>
    </w:p>
    <w:p w:rsidR="00492345" w:rsidRPr="00F74CEB" w:rsidRDefault="00D313C5" w:rsidP="002C0F2B">
      <w:pPr>
        <w:pStyle w:val="ListParagraph"/>
        <w:numPr>
          <w:ilvl w:val="0"/>
          <w:numId w:val="4"/>
        </w:numPr>
        <w:tabs>
          <w:tab w:val="left" w:pos="990"/>
        </w:tabs>
        <w:spacing w:after="0" w:line="360" w:lineRule="auto"/>
        <w:ind w:left="0" w:firstLine="720"/>
        <w:rPr>
          <w:rFonts w:ascii="Times New Roman" w:hAnsi="Times New Roman" w:cs="Times New Roman"/>
          <w:i/>
          <w:sz w:val="24"/>
          <w:szCs w:val="24"/>
          <w:lang w:val="sq-AL"/>
        </w:rPr>
      </w:pPr>
      <w:r w:rsidRPr="00F74CEB">
        <w:rPr>
          <w:rFonts w:ascii="Times New Roman" w:hAnsi="Times New Roman" w:cs="Times New Roman"/>
          <w:i/>
          <w:sz w:val="24"/>
          <w:szCs w:val="24"/>
          <w:lang w:val="sq-AL"/>
        </w:rPr>
        <w:t xml:space="preserve">Për juridiksionin e Gjykatës </w:t>
      </w:r>
    </w:p>
    <w:p w:rsidR="0026174C" w:rsidRPr="00F74CEB" w:rsidRDefault="00372A7D"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12</w:t>
      </w:r>
      <w:r w:rsidR="0019386D" w:rsidRPr="00F74CEB">
        <w:rPr>
          <w:rFonts w:ascii="Times New Roman" w:hAnsi="Times New Roman" w:cs="Times New Roman"/>
          <w:sz w:val="24"/>
          <w:szCs w:val="24"/>
          <w:lang w:val="sq-AL"/>
        </w:rPr>
        <w:t>.</w:t>
      </w:r>
      <w:r w:rsidR="0019386D" w:rsidRPr="00F74CEB">
        <w:rPr>
          <w:rFonts w:ascii="Times New Roman" w:hAnsi="Times New Roman" w:cs="Times New Roman"/>
          <w:b/>
          <w:sz w:val="24"/>
          <w:szCs w:val="24"/>
          <w:lang w:val="sq-AL"/>
        </w:rPr>
        <w:t xml:space="preserve"> </w:t>
      </w:r>
      <w:r w:rsidR="00A961A9" w:rsidRPr="00F74CEB">
        <w:rPr>
          <w:rFonts w:ascii="Times New Roman" w:hAnsi="Times New Roman" w:cs="Times New Roman"/>
          <w:sz w:val="24"/>
          <w:szCs w:val="24"/>
          <w:lang w:val="sq-AL"/>
        </w:rPr>
        <w:t>Bazuar në nenin 131, pika 1, shkronja “ç”,</w:t>
      </w:r>
      <w:r w:rsidR="009A4926" w:rsidRPr="00F74CEB">
        <w:rPr>
          <w:rFonts w:ascii="Times New Roman" w:hAnsi="Times New Roman" w:cs="Times New Roman"/>
          <w:sz w:val="24"/>
          <w:szCs w:val="24"/>
          <w:lang w:val="sq-AL"/>
        </w:rPr>
        <w:t xml:space="preserve"> të Kushtetutës</w:t>
      </w:r>
      <w:r w:rsidR="00A961A9" w:rsidRPr="00F74CEB">
        <w:rPr>
          <w:rFonts w:ascii="Times New Roman" w:hAnsi="Times New Roman" w:cs="Times New Roman"/>
          <w:sz w:val="24"/>
          <w:szCs w:val="24"/>
          <w:lang w:val="sq-AL"/>
        </w:rPr>
        <w:t xml:space="preserve"> Gjykata vendos për mosmarrëveshjet e kompetencës ndërmjet pushteteve, si dhe ndërmjet pushtetit qendror dhe qeverisjes vendore. Kjo komp</w:t>
      </w:r>
      <w:r w:rsidR="00055E2D" w:rsidRPr="00F74CEB">
        <w:rPr>
          <w:rFonts w:ascii="Times New Roman" w:hAnsi="Times New Roman" w:cs="Times New Roman"/>
          <w:sz w:val="24"/>
          <w:szCs w:val="24"/>
          <w:lang w:val="sq-AL"/>
        </w:rPr>
        <w:t>etencë e Gjykatës trajtohet hollësisht</w:t>
      </w:r>
      <w:r w:rsidR="00A961A9" w:rsidRPr="00F74CEB">
        <w:rPr>
          <w:rFonts w:ascii="Times New Roman" w:hAnsi="Times New Roman" w:cs="Times New Roman"/>
          <w:sz w:val="24"/>
          <w:szCs w:val="24"/>
          <w:lang w:val="sq-AL"/>
        </w:rPr>
        <w:t xml:space="preserve"> në nenet 54-56 të ligjit nr. 8577/2000, ku parashikohet se Gjykata shqyrton konfliktet e kompetencës ndërmjet pushteteve, si dhe ndërmjet pushtetit qe</w:t>
      </w:r>
      <w:r w:rsidR="00487207" w:rsidRPr="00F74CEB">
        <w:rPr>
          <w:rFonts w:ascii="Times New Roman" w:hAnsi="Times New Roman" w:cs="Times New Roman"/>
          <w:sz w:val="24"/>
          <w:szCs w:val="24"/>
          <w:lang w:val="sq-AL"/>
        </w:rPr>
        <w:t>ndror dhe qeverisjes vendore</w:t>
      </w:r>
      <w:r w:rsidR="00A961A9" w:rsidRPr="00F74CEB">
        <w:rPr>
          <w:rFonts w:ascii="Times New Roman" w:hAnsi="Times New Roman" w:cs="Times New Roman"/>
          <w:sz w:val="24"/>
          <w:szCs w:val="24"/>
          <w:lang w:val="sq-AL"/>
        </w:rPr>
        <w:t xml:space="preserve"> kur mosmarrëveshja ka lidhje të drejtpërdrejtë me ushtrimin e veprimtarisë së tyre. Ajo merr në shqyrtim këto konflikte kur subjektet përkatëse e kanë konsideruar veten kompetente për të vendosur për çështje konkrete dhe</w:t>
      </w:r>
      <w:r w:rsidR="00D3630D"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sipas rastit</w:t>
      </w:r>
      <w:r w:rsidR="00D3630D"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kanë nxjerrë aktet për rregullimin e saj ose kur subjektet nuk e kanë konsideruar veten kompetente të vendosin në raste të veçanta. Në përfundim, Gjykata vendos, se cili</w:t>
      </w:r>
      <w:r w:rsidR="00824BF8" w:rsidRPr="00F74CEB">
        <w:rPr>
          <w:rFonts w:ascii="Times New Roman" w:hAnsi="Times New Roman" w:cs="Times New Roman"/>
          <w:sz w:val="24"/>
          <w:szCs w:val="24"/>
          <w:lang w:val="sq-AL"/>
        </w:rPr>
        <w:t>t organ të</w:t>
      </w:r>
      <w:r w:rsidR="00A961A9" w:rsidRPr="00F74CEB">
        <w:rPr>
          <w:rFonts w:ascii="Times New Roman" w:hAnsi="Times New Roman" w:cs="Times New Roman"/>
          <w:sz w:val="24"/>
          <w:szCs w:val="24"/>
          <w:lang w:val="sq-AL"/>
        </w:rPr>
        <w:t xml:space="preserve"> pushtetit </w:t>
      </w:r>
      <w:r w:rsidR="00824BF8" w:rsidRPr="00F74CEB">
        <w:rPr>
          <w:rFonts w:ascii="Times New Roman" w:hAnsi="Times New Roman" w:cs="Times New Roman"/>
          <w:sz w:val="24"/>
          <w:szCs w:val="24"/>
          <w:lang w:val="sq-AL"/>
        </w:rPr>
        <w:t>i përket kompetenca</w:t>
      </w:r>
      <w:r w:rsidR="00A961A9" w:rsidRPr="00F74CEB">
        <w:rPr>
          <w:rFonts w:ascii="Times New Roman" w:hAnsi="Times New Roman" w:cs="Times New Roman"/>
          <w:sz w:val="24"/>
          <w:szCs w:val="24"/>
          <w:lang w:val="sq-AL"/>
        </w:rPr>
        <w:t xml:space="preserve"> për të cilën ka lindur mosmarrëveshja.  Në këto raste është e domosdoshme </w:t>
      </w:r>
      <w:r w:rsidR="00824BF8" w:rsidRPr="00F74CEB">
        <w:rPr>
          <w:rFonts w:ascii="Times New Roman" w:hAnsi="Times New Roman" w:cs="Times New Roman"/>
          <w:sz w:val="24"/>
          <w:szCs w:val="24"/>
          <w:lang w:val="sq-AL"/>
        </w:rPr>
        <w:t>të ketë një mosmarrëveshje</w:t>
      </w:r>
      <w:r w:rsidR="00A961A9" w:rsidRPr="00F74CEB">
        <w:rPr>
          <w:rFonts w:ascii="Times New Roman" w:hAnsi="Times New Roman" w:cs="Times New Roman"/>
          <w:sz w:val="24"/>
          <w:szCs w:val="24"/>
          <w:lang w:val="sq-AL"/>
        </w:rPr>
        <w:t xml:space="preserve"> konkrete</w:t>
      </w:r>
      <w:r w:rsidR="00824BF8"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pasi </w:t>
      </w:r>
      <w:r w:rsidR="00221A20" w:rsidRPr="00F74CEB">
        <w:rPr>
          <w:rFonts w:ascii="Times New Roman" w:hAnsi="Times New Roman" w:cs="Times New Roman"/>
          <w:sz w:val="24"/>
          <w:szCs w:val="24"/>
          <w:lang w:val="sq-AL"/>
        </w:rPr>
        <w:t xml:space="preserve">zgjidhja e çështjeve të kësaj natyre nuk mund të bëhet me kontroll kushtetues </w:t>
      </w:r>
      <w:r w:rsidR="00221A20" w:rsidRPr="00F74CEB">
        <w:rPr>
          <w:rFonts w:ascii="Times New Roman" w:hAnsi="Times New Roman" w:cs="Times New Roman"/>
          <w:i/>
          <w:sz w:val="24"/>
          <w:szCs w:val="24"/>
          <w:lang w:val="sq-AL"/>
        </w:rPr>
        <w:t>in abstracto</w:t>
      </w:r>
      <w:r w:rsidR="00221A20" w:rsidRPr="00F74CEB">
        <w:rPr>
          <w:rFonts w:ascii="Times New Roman" w:hAnsi="Times New Roman" w:cs="Times New Roman"/>
          <w:sz w:val="24"/>
          <w:szCs w:val="24"/>
          <w:lang w:val="sq-AL"/>
        </w:rPr>
        <w:t xml:space="preserve"> </w:t>
      </w:r>
      <w:r w:rsidR="00900309" w:rsidRPr="00F74CEB">
        <w:rPr>
          <w:rFonts w:ascii="Times New Roman" w:hAnsi="Times New Roman" w:cs="Times New Roman"/>
          <w:sz w:val="24"/>
          <w:szCs w:val="24"/>
          <w:lang w:val="sq-AL"/>
        </w:rPr>
        <w:t>(</w:t>
      </w:r>
      <w:r w:rsidR="00900309" w:rsidRPr="00F74CEB">
        <w:rPr>
          <w:rFonts w:ascii="Times New Roman" w:hAnsi="Times New Roman" w:cs="Times New Roman"/>
          <w:i/>
          <w:sz w:val="24"/>
          <w:szCs w:val="24"/>
          <w:lang w:val="sq-AL"/>
        </w:rPr>
        <w:t>shih vendimet nr.</w:t>
      </w:r>
      <w:r w:rsidR="004B0FC4" w:rsidRPr="00F74CEB">
        <w:rPr>
          <w:rFonts w:ascii="Times New Roman" w:hAnsi="Times New Roman" w:cs="Times New Roman"/>
          <w:i/>
          <w:sz w:val="24"/>
          <w:szCs w:val="24"/>
          <w:lang w:val="sq-AL"/>
        </w:rPr>
        <w:t xml:space="preserve"> </w:t>
      </w:r>
      <w:r w:rsidR="00900309" w:rsidRPr="00F74CEB">
        <w:rPr>
          <w:rFonts w:ascii="Times New Roman" w:hAnsi="Times New Roman" w:cs="Times New Roman"/>
          <w:i/>
          <w:sz w:val="24"/>
          <w:szCs w:val="24"/>
          <w:lang w:val="sq-AL"/>
        </w:rPr>
        <w:t xml:space="preserve">4, datë 01.02.2015; nr. 36, datë 01.06.2015; nr. 54, datë 05.12.2014 </w:t>
      </w:r>
      <w:r w:rsidR="00A961A9" w:rsidRPr="00F74CEB">
        <w:rPr>
          <w:rFonts w:ascii="Times New Roman" w:hAnsi="Times New Roman" w:cs="Times New Roman"/>
          <w:i/>
          <w:sz w:val="24"/>
          <w:szCs w:val="24"/>
          <w:lang w:val="sq-AL"/>
        </w:rPr>
        <w:t xml:space="preserve">të Gjykatës Kushtetuese).  </w:t>
      </w:r>
    </w:p>
    <w:p w:rsidR="0026174C" w:rsidRPr="00F74CEB" w:rsidRDefault="00A961A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w:t>
      </w:r>
      <w:r w:rsidR="006E3635" w:rsidRPr="00F74CEB">
        <w:rPr>
          <w:rFonts w:ascii="Times New Roman" w:hAnsi="Times New Roman" w:cs="Times New Roman"/>
          <w:sz w:val="24"/>
          <w:szCs w:val="24"/>
          <w:lang w:val="sq-AL"/>
        </w:rPr>
        <w:t>3</w:t>
      </w:r>
      <w:r w:rsidRPr="00F74CEB">
        <w:rPr>
          <w:rFonts w:ascii="Times New Roman" w:hAnsi="Times New Roman" w:cs="Times New Roman"/>
          <w:sz w:val="24"/>
          <w:szCs w:val="24"/>
          <w:lang w:val="sq-AL"/>
        </w:rPr>
        <w:t xml:space="preserve">. </w:t>
      </w:r>
      <w:r w:rsidR="0026174C" w:rsidRPr="00F74CEB">
        <w:rPr>
          <w:rFonts w:ascii="Times New Roman" w:hAnsi="Times New Roman" w:cs="Times New Roman"/>
          <w:sz w:val="24"/>
          <w:szCs w:val="24"/>
          <w:lang w:val="sq-AL"/>
        </w:rPr>
        <w:t>Një mosmarrëveshje kompetence, që paraqitet për zgjidhje para Gjykatës Kushtetuese, duhet të ketë natyrë kushtetuese, në kuptimin që subjektet e përfshira në konflikt të jenë nga ato që i njeh Kushtetuta dhe që kompetenca e pretenduar të parashikohet si e tillë. Në këtë mënyrë, gjykimi në Gjykatën Kushtetuese përqendrohet pikësëpari në zgjidhjen e mosmarrëveshjeve të kompetencës, për sa u takon funksioneve të nivelit kushtetues, duke gjetur dhe cilësuar të papajtueshëm me Kushtetutën shkakun vendimtar që ka sjellë lindjen e mosmarrëveshjes (</w:t>
      </w:r>
      <w:r w:rsidR="0026174C" w:rsidRPr="00F74CEB">
        <w:rPr>
          <w:rFonts w:ascii="Times New Roman" w:hAnsi="Times New Roman" w:cs="Times New Roman"/>
          <w:i/>
          <w:sz w:val="24"/>
          <w:szCs w:val="24"/>
          <w:lang w:val="sq-AL"/>
        </w:rPr>
        <w:t>shih vendimin nr. 36, datë 01.06.2015 të Gjykatës Kushtetuese</w:t>
      </w:r>
      <w:r w:rsidR="0026174C" w:rsidRPr="00F74CEB">
        <w:rPr>
          <w:rFonts w:ascii="Times New Roman" w:hAnsi="Times New Roman" w:cs="Times New Roman"/>
          <w:sz w:val="24"/>
          <w:szCs w:val="24"/>
          <w:lang w:val="sq-AL"/>
        </w:rPr>
        <w:t xml:space="preserve">). </w:t>
      </w:r>
    </w:p>
    <w:p w:rsidR="00A961A9" w:rsidRPr="00F74CEB" w:rsidRDefault="0026174C"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14. </w:t>
      </w:r>
      <w:r w:rsidR="00A961A9" w:rsidRPr="00F74CEB">
        <w:rPr>
          <w:rFonts w:ascii="Times New Roman" w:hAnsi="Times New Roman" w:cs="Times New Roman"/>
          <w:sz w:val="24"/>
          <w:szCs w:val="24"/>
          <w:lang w:val="sq-AL"/>
        </w:rPr>
        <w:t>Në jurisprudencë të vazhdueshme, Gjykata ka theksuar se konflikti i kompetencave mund të ekzistojë nëse dy organe/pushte</w:t>
      </w:r>
      <w:r w:rsidR="009A4926" w:rsidRPr="00F74CEB">
        <w:rPr>
          <w:rFonts w:ascii="Times New Roman" w:hAnsi="Times New Roman" w:cs="Times New Roman"/>
          <w:sz w:val="24"/>
          <w:szCs w:val="24"/>
          <w:lang w:val="sq-AL"/>
        </w:rPr>
        <w:t>te pretendojnë ushtrimin e së njëjtës kompetencë</w:t>
      </w:r>
      <w:r w:rsidR="00A961A9" w:rsidRPr="00F74CEB">
        <w:rPr>
          <w:rFonts w:ascii="Times New Roman" w:hAnsi="Times New Roman" w:cs="Times New Roman"/>
          <w:sz w:val="24"/>
          <w:szCs w:val="24"/>
          <w:lang w:val="sq-AL"/>
        </w:rPr>
        <w:t xml:space="preserve"> ose kur asnjëri prej dy organeve/pushteteve nuk merr përsipër ushtrimin e një kompetence (</w:t>
      </w:r>
      <w:r w:rsidR="00A961A9" w:rsidRPr="00F74CEB">
        <w:rPr>
          <w:rFonts w:ascii="Times New Roman" w:hAnsi="Times New Roman" w:cs="Times New Roman"/>
          <w:i/>
          <w:sz w:val="24"/>
          <w:szCs w:val="24"/>
          <w:lang w:val="sq-AL"/>
        </w:rPr>
        <w:t>shih vendimet nr.12, datë 20.05.2008; nr.20, datë 04.05.2007</w:t>
      </w:r>
      <w:r w:rsidR="009A4926" w:rsidRPr="00F74CEB">
        <w:rPr>
          <w:rFonts w:ascii="Times New Roman" w:hAnsi="Times New Roman" w:cs="Times New Roman"/>
          <w:i/>
          <w:sz w:val="24"/>
          <w:szCs w:val="24"/>
          <w:lang w:val="sq-AL"/>
        </w:rPr>
        <w:t xml:space="preserve">; </w:t>
      </w:r>
      <w:r w:rsidR="00A961A9" w:rsidRPr="00F74CEB">
        <w:rPr>
          <w:rFonts w:ascii="Times New Roman" w:hAnsi="Times New Roman" w:cs="Times New Roman"/>
          <w:i/>
          <w:sz w:val="24"/>
          <w:szCs w:val="24"/>
          <w:lang w:val="sq-AL"/>
        </w:rPr>
        <w:t>nr.26, datë 04.12.2006 të Gjykatës Kushtetuese</w:t>
      </w:r>
      <w:r w:rsidR="00A961A9" w:rsidRPr="00F74CEB">
        <w:rPr>
          <w:rFonts w:ascii="Times New Roman" w:hAnsi="Times New Roman" w:cs="Times New Roman"/>
          <w:sz w:val="24"/>
          <w:szCs w:val="24"/>
          <w:lang w:val="sq-AL"/>
        </w:rPr>
        <w:t>). Nisur nga ky qëndrim, mosmarrëveshja e kompetencës mund të shtrohet në dy plane: njëri plan lidhet me rastin kur objekt i mosmarrëveshjes është ndërhyrja me akt normativ në kompetencat e një organi kushtetues</w:t>
      </w:r>
      <w:r w:rsidR="009A4926"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duke sjellë si pasojë pakësimin ose shtimin e kompetencave të tij. Në këtë rast, objekt i mirëfilltë i gjykimit kushtetues është vlerësimi </w:t>
      </w:r>
      <w:r w:rsidR="00A961A9" w:rsidRPr="00F74CEB">
        <w:rPr>
          <w:rFonts w:ascii="Times New Roman" w:hAnsi="Times New Roman" w:cs="Times New Roman"/>
          <w:i/>
          <w:sz w:val="24"/>
          <w:szCs w:val="24"/>
          <w:lang w:val="sq-AL"/>
        </w:rPr>
        <w:t>in abstracto</w:t>
      </w:r>
      <w:r w:rsidR="00A961A9" w:rsidRPr="00F74CEB">
        <w:rPr>
          <w:rFonts w:ascii="Times New Roman" w:hAnsi="Times New Roman" w:cs="Times New Roman"/>
          <w:sz w:val="24"/>
          <w:szCs w:val="24"/>
          <w:lang w:val="sq-AL"/>
        </w:rPr>
        <w:t xml:space="preserve"> nëse ky ndryshim i kompetencave ka cenuar parimin kushtetues të ndarjes së pushteteve. Një plan tjetër është rasti kur konflikti i mirëfilltë i kompetenc</w:t>
      </w:r>
      <w:r w:rsidR="009A4926" w:rsidRPr="00F74CEB">
        <w:rPr>
          <w:rFonts w:ascii="Times New Roman" w:hAnsi="Times New Roman" w:cs="Times New Roman"/>
          <w:sz w:val="24"/>
          <w:szCs w:val="24"/>
          <w:lang w:val="sq-AL"/>
        </w:rPr>
        <w:t xml:space="preserve">ave lidhet me faktin kur një </w:t>
      </w:r>
      <w:r w:rsidR="00A961A9" w:rsidRPr="00F74CEB">
        <w:rPr>
          <w:rFonts w:ascii="Times New Roman" w:hAnsi="Times New Roman" w:cs="Times New Roman"/>
          <w:sz w:val="24"/>
          <w:szCs w:val="24"/>
          <w:lang w:val="sq-AL"/>
        </w:rPr>
        <w:t>o</w:t>
      </w:r>
      <w:r w:rsidR="009A4926" w:rsidRPr="00F74CEB">
        <w:rPr>
          <w:rFonts w:ascii="Times New Roman" w:hAnsi="Times New Roman" w:cs="Times New Roman"/>
          <w:sz w:val="24"/>
          <w:szCs w:val="24"/>
          <w:lang w:val="sq-AL"/>
        </w:rPr>
        <w:t>se</w:t>
      </w:r>
      <w:r w:rsidR="00A961A9" w:rsidRPr="00F74CEB">
        <w:rPr>
          <w:rFonts w:ascii="Times New Roman" w:hAnsi="Times New Roman" w:cs="Times New Roman"/>
          <w:sz w:val="24"/>
          <w:szCs w:val="24"/>
          <w:lang w:val="sq-AL"/>
        </w:rPr>
        <w:t xml:space="preserve"> disa organe nxjerrin akte që cenojnë sferën e kompetencave të organit tjetër. Në këtë rast, objekt i mirëfilltë i gjykimit kushtetues është vlerësimi </w:t>
      </w:r>
      <w:r w:rsidR="00A961A9" w:rsidRPr="00F74CEB">
        <w:rPr>
          <w:rFonts w:ascii="Times New Roman" w:hAnsi="Times New Roman" w:cs="Times New Roman"/>
          <w:i/>
          <w:sz w:val="24"/>
          <w:szCs w:val="24"/>
          <w:lang w:val="sq-AL"/>
        </w:rPr>
        <w:t>in concreto</w:t>
      </w:r>
      <w:r w:rsidR="00A961A9" w:rsidRPr="00F74CEB">
        <w:rPr>
          <w:rFonts w:ascii="Times New Roman" w:hAnsi="Times New Roman" w:cs="Times New Roman"/>
          <w:sz w:val="24"/>
          <w:szCs w:val="24"/>
          <w:lang w:val="sq-AL"/>
        </w:rPr>
        <w:t xml:space="preserve"> nëse akti ka prekur kompetencat e një organi tjetër (</w:t>
      </w:r>
      <w:r w:rsidR="00A961A9" w:rsidRPr="00F74CEB">
        <w:rPr>
          <w:rFonts w:ascii="Times New Roman" w:hAnsi="Times New Roman" w:cs="Times New Roman"/>
          <w:i/>
          <w:sz w:val="24"/>
          <w:szCs w:val="24"/>
          <w:lang w:val="sq-AL"/>
        </w:rPr>
        <w:t xml:space="preserve">shih vendimin nr.41, datë 19.07.2012 të Gjykatës Kushtetuese). </w:t>
      </w:r>
    </w:p>
    <w:p w:rsidR="00A961A9" w:rsidRPr="00F74CEB" w:rsidRDefault="00A961A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w:t>
      </w:r>
      <w:r w:rsidR="0026174C" w:rsidRPr="00F74CEB">
        <w:rPr>
          <w:rFonts w:ascii="Times New Roman" w:hAnsi="Times New Roman" w:cs="Times New Roman"/>
          <w:sz w:val="24"/>
          <w:szCs w:val="24"/>
          <w:lang w:val="sq-AL"/>
        </w:rPr>
        <w:t>5</w:t>
      </w:r>
      <w:r w:rsidRPr="00F74CEB">
        <w:rPr>
          <w:rFonts w:ascii="Times New Roman" w:hAnsi="Times New Roman" w:cs="Times New Roman"/>
          <w:sz w:val="24"/>
          <w:szCs w:val="24"/>
          <w:lang w:val="sq-AL"/>
        </w:rPr>
        <w:t>. Gji</w:t>
      </w:r>
      <w:r w:rsidR="0036719C" w:rsidRPr="00F74CEB">
        <w:rPr>
          <w:rFonts w:ascii="Times New Roman" w:hAnsi="Times New Roman" w:cs="Times New Roman"/>
          <w:sz w:val="24"/>
          <w:szCs w:val="24"/>
          <w:lang w:val="sq-AL"/>
        </w:rPr>
        <w:t>thashtu, Gjykata ka vërejtur se përveç hipotezave të</w:t>
      </w:r>
      <w:r w:rsidRPr="00F74CEB">
        <w:rPr>
          <w:rFonts w:ascii="Times New Roman" w:hAnsi="Times New Roman" w:cs="Times New Roman"/>
          <w:sz w:val="24"/>
          <w:szCs w:val="24"/>
          <w:lang w:val="sq-AL"/>
        </w:rPr>
        <w:t xml:space="preserve"> mësipërme, konflikti mund të lindë edhe kur një organ nuk </w:t>
      </w:r>
      <w:r w:rsidR="005C6A4F" w:rsidRPr="00F74CEB">
        <w:rPr>
          <w:rFonts w:ascii="Times New Roman" w:hAnsi="Times New Roman" w:cs="Times New Roman"/>
          <w:sz w:val="24"/>
          <w:szCs w:val="24"/>
          <w:lang w:val="sq-AL"/>
        </w:rPr>
        <w:t xml:space="preserve">e </w:t>
      </w:r>
      <w:r w:rsidRPr="00F74CEB">
        <w:rPr>
          <w:rFonts w:ascii="Times New Roman" w:hAnsi="Times New Roman" w:cs="Times New Roman"/>
          <w:sz w:val="24"/>
          <w:szCs w:val="24"/>
          <w:lang w:val="sq-AL"/>
        </w:rPr>
        <w:t>kërkon për vete kompetencën për të përmbushur një akt të caktuar, por pretendon që sjellja mosvepruese e një organi tjetër ose një akt i tij kanë zvogëluar kompetencat e tij ose e kanë penguar në ushtrimin e tyre</w:t>
      </w:r>
      <w:r w:rsidR="00F66E30"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w:t>
      </w:r>
      <w:r w:rsidR="007568AB" w:rsidRPr="00F74CEB">
        <w:rPr>
          <w:rFonts w:ascii="Times New Roman" w:hAnsi="Times New Roman" w:cs="Times New Roman"/>
          <w:i/>
          <w:sz w:val="24"/>
          <w:szCs w:val="24"/>
          <w:lang w:val="sq-AL"/>
        </w:rPr>
        <w:t>shih vendimet</w:t>
      </w:r>
      <w:r w:rsidRPr="00F74CEB">
        <w:rPr>
          <w:rFonts w:ascii="Times New Roman" w:hAnsi="Times New Roman" w:cs="Times New Roman"/>
          <w:i/>
          <w:sz w:val="24"/>
          <w:szCs w:val="24"/>
          <w:lang w:val="sq-AL"/>
        </w:rPr>
        <w:t xml:space="preserve"> nr. 48, datë 08.11.2011</w:t>
      </w:r>
      <w:r w:rsidR="00F903FB" w:rsidRPr="00F74CEB">
        <w:rPr>
          <w:rFonts w:ascii="Times New Roman" w:hAnsi="Times New Roman" w:cs="Times New Roman"/>
          <w:i/>
          <w:sz w:val="24"/>
          <w:szCs w:val="24"/>
          <w:lang w:val="sq-AL"/>
        </w:rPr>
        <w:t>; nr. 22, datë 05.05.2010</w:t>
      </w:r>
      <w:r w:rsidRPr="00F74CEB">
        <w:rPr>
          <w:rFonts w:ascii="Times New Roman" w:hAnsi="Times New Roman" w:cs="Times New Roman"/>
          <w:i/>
          <w:sz w:val="24"/>
          <w:szCs w:val="24"/>
          <w:lang w:val="sq-AL"/>
        </w:rPr>
        <w:t xml:space="preserve"> të Gjykatës Kushtetuese). </w:t>
      </w:r>
    </w:p>
    <w:p w:rsidR="00020AAC" w:rsidRPr="00F74CEB" w:rsidRDefault="00A961A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w:t>
      </w:r>
      <w:r w:rsidR="0026174C" w:rsidRPr="00F74CEB">
        <w:rPr>
          <w:rFonts w:ascii="Times New Roman" w:hAnsi="Times New Roman" w:cs="Times New Roman"/>
          <w:sz w:val="24"/>
          <w:szCs w:val="24"/>
          <w:lang w:val="sq-AL"/>
        </w:rPr>
        <w:t>6</w:t>
      </w:r>
      <w:r w:rsidRPr="00F74CEB">
        <w:rPr>
          <w:rFonts w:ascii="Times New Roman" w:hAnsi="Times New Roman" w:cs="Times New Roman"/>
          <w:sz w:val="24"/>
          <w:szCs w:val="24"/>
          <w:lang w:val="sq-AL"/>
        </w:rPr>
        <w:t xml:space="preserve">. Në mënyrë që të arrihet në një përfundim lidhur me ekzistencën ose jo të mosmarrëveshjes së pretenduar, Gjykata analizon se midis cilave organe </w:t>
      </w:r>
      <w:r w:rsidR="00506042" w:rsidRPr="00F74CEB">
        <w:rPr>
          <w:rFonts w:ascii="Times New Roman" w:hAnsi="Times New Roman" w:cs="Times New Roman"/>
          <w:sz w:val="24"/>
          <w:szCs w:val="24"/>
          <w:lang w:val="sq-AL"/>
        </w:rPr>
        <w:t>ka lindur</w:t>
      </w:r>
      <w:r w:rsidRPr="00F74CEB">
        <w:rPr>
          <w:rFonts w:ascii="Times New Roman" w:hAnsi="Times New Roman" w:cs="Times New Roman"/>
          <w:sz w:val="24"/>
          <w:szCs w:val="24"/>
          <w:lang w:val="sq-AL"/>
        </w:rPr>
        <w:t xml:space="preserve"> konflikti, cila është kompetenca që ushtrohet nga organi tjetër dhe në ç’mënyrë pengohet ushtrimi i saj ose në ç’mënyrë një organ e ushtron pa të drejtë një kompetencë të një organi tjetër (</w:t>
      </w:r>
      <w:r w:rsidRPr="00F74CEB">
        <w:rPr>
          <w:rFonts w:ascii="Times New Roman" w:hAnsi="Times New Roman" w:cs="Times New Roman"/>
          <w:i/>
          <w:sz w:val="24"/>
          <w:szCs w:val="24"/>
          <w:lang w:val="sq-AL"/>
        </w:rPr>
        <w:t xml:space="preserve">shih vendimin nr. 54, datë 05.12.2014 të Gjykatës Kushtetuese). </w:t>
      </w:r>
    </w:p>
    <w:p w:rsidR="00A6093A" w:rsidRPr="00F74CEB" w:rsidRDefault="006A1C9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17. </w:t>
      </w:r>
      <w:r w:rsidR="00B329CE" w:rsidRPr="00F74CEB">
        <w:rPr>
          <w:rFonts w:ascii="Times New Roman" w:eastAsia="Calibri" w:hAnsi="Times New Roman" w:cs="Times New Roman"/>
          <w:sz w:val="24"/>
          <w:szCs w:val="24"/>
          <w:lang w:val="sq-AL"/>
        </w:rPr>
        <w:t xml:space="preserve">Në rastin konkret </w:t>
      </w:r>
      <w:r w:rsidR="00943669" w:rsidRPr="00F74CEB">
        <w:rPr>
          <w:rFonts w:ascii="Times New Roman" w:hAnsi="Times New Roman" w:cs="Times New Roman"/>
          <w:sz w:val="24"/>
          <w:szCs w:val="24"/>
          <w:lang w:val="sq-AL"/>
        </w:rPr>
        <w:t xml:space="preserve">Kryeministri </w:t>
      </w:r>
      <w:r w:rsidR="00943669" w:rsidRPr="00F74CEB">
        <w:rPr>
          <w:rFonts w:ascii="Times New Roman" w:eastAsia="Calibri" w:hAnsi="Times New Roman" w:cs="Times New Roman"/>
          <w:sz w:val="24"/>
          <w:szCs w:val="24"/>
          <w:lang w:val="sq-AL"/>
        </w:rPr>
        <w:t xml:space="preserve">ka pretenduar se ka një </w:t>
      </w:r>
      <w:r w:rsidR="00943669" w:rsidRPr="00F74CEB">
        <w:rPr>
          <w:rFonts w:ascii="Times New Roman" w:hAnsi="Times New Roman" w:cs="Times New Roman"/>
          <w:sz w:val="24"/>
          <w:szCs w:val="24"/>
          <w:lang w:val="sq-AL"/>
        </w:rPr>
        <w:t>mosmarrëveshje kompetencash midis dy organeve kushtetuese</w:t>
      </w:r>
      <w:r w:rsidR="00F903FB" w:rsidRPr="00F74CEB">
        <w:rPr>
          <w:rFonts w:ascii="Times New Roman" w:hAnsi="Times New Roman" w:cs="Times New Roman"/>
          <w:sz w:val="24"/>
          <w:szCs w:val="24"/>
          <w:lang w:val="sq-AL"/>
        </w:rPr>
        <w:t>, Kryeministrit dhe Presidentit</w:t>
      </w:r>
      <w:r w:rsidR="00943669" w:rsidRPr="00F74CEB">
        <w:rPr>
          <w:rFonts w:ascii="Times New Roman" w:hAnsi="Times New Roman" w:cs="Times New Roman"/>
          <w:sz w:val="24"/>
          <w:szCs w:val="24"/>
          <w:lang w:val="sq-AL"/>
        </w:rPr>
        <w:t xml:space="preserve">, e cila ka lidhje të drejtpërdrejtë me ushtrimin e veprimtarisë së tyre, sipas nenit 98 të Kushtetutës.  Sipas tij, ndodhemi përpara një problemi kushtetues, i cili kërkon interpretimin e  normës kushtetuese në funksion të zgjidhjes së mosmarrëveshjes konkrete. </w:t>
      </w:r>
    </w:p>
    <w:p w:rsidR="00A6093A" w:rsidRPr="00F74CEB" w:rsidRDefault="006A1C9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18</w:t>
      </w:r>
      <w:r w:rsidR="00A6093A" w:rsidRPr="00F74CEB">
        <w:rPr>
          <w:rFonts w:ascii="Times New Roman" w:hAnsi="Times New Roman" w:cs="Times New Roman"/>
          <w:sz w:val="24"/>
          <w:szCs w:val="24"/>
          <w:lang w:val="sq-AL"/>
        </w:rPr>
        <w:t xml:space="preserve">. </w:t>
      </w:r>
      <w:r w:rsidR="00B352ED" w:rsidRPr="00F74CEB">
        <w:rPr>
          <w:rFonts w:ascii="Times New Roman" w:hAnsi="Times New Roman" w:cs="Times New Roman"/>
          <w:sz w:val="24"/>
          <w:szCs w:val="24"/>
          <w:lang w:val="sq-AL"/>
        </w:rPr>
        <w:t>Presidenti</w:t>
      </w:r>
      <w:r w:rsidR="00A6093A" w:rsidRPr="00F74CEB">
        <w:rPr>
          <w:rFonts w:ascii="Times New Roman" w:hAnsi="Times New Roman" w:cs="Times New Roman"/>
          <w:sz w:val="24"/>
          <w:szCs w:val="24"/>
          <w:lang w:val="sq-AL"/>
        </w:rPr>
        <w:t xml:space="preserve"> ka prapësuar se kërke</w:t>
      </w:r>
      <w:r w:rsidR="00BA0BB0" w:rsidRPr="00F74CEB">
        <w:rPr>
          <w:rFonts w:ascii="Times New Roman" w:hAnsi="Times New Roman" w:cs="Times New Roman"/>
          <w:sz w:val="24"/>
          <w:szCs w:val="24"/>
          <w:lang w:val="sq-AL"/>
        </w:rPr>
        <w:t>sa është pa objekt, pasi nuk kemi</w:t>
      </w:r>
      <w:r w:rsidR="00A6093A" w:rsidRPr="00F74CEB">
        <w:rPr>
          <w:rFonts w:ascii="Times New Roman" w:hAnsi="Times New Roman" w:cs="Times New Roman"/>
          <w:sz w:val="24"/>
          <w:szCs w:val="24"/>
          <w:lang w:val="sq-AL"/>
        </w:rPr>
        <w:t xml:space="preserve"> më një mosmarrëveshje konkrete dhe as aktuale, për arsye se përcjellja e propozimit të ri të Kryeministrit për emërimin e tij</w:t>
      </w:r>
      <w:r w:rsidR="008E5DC5" w:rsidRPr="00F74CEB">
        <w:rPr>
          <w:rFonts w:ascii="Times New Roman" w:hAnsi="Times New Roman" w:cs="Times New Roman"/>
          <w:sz w:val="24"/>
          <w:szCs w:val="24"/>
          <w:lang w:val="sq-AL"/>
        </w:rPr>
        <w:t xml:space="preserve"> si ministër për Evropën dhe Punët e Jashtme</w:t>
      </w:r>
      <w:r w:rsidR="00A6093A" w:rsidRPr="00F74CEB">
        <w:rPr>
          <w:rFonts w:ascii="Times New Roman" w:hAnsi="Times New Roman" w:cs="Times New Roman"/>
          <w:sz w:val="24"/>
          <w:szCs w:val="24"/>
          <w:lang w:val="sq-AL"/>
        </w:rPr>
        <w:t>, dekretimi nga Presidenti dhe miratimi i dekretit nga Kuvendi, së bashku me miratimin e  dekretit për shkarkimin e z. Bushati ka shteruar, sipas jurisprudencës kushtetuese, interpretimin dhe zbat</w:t>
      </w:r>
      <w:r w:rsidR="00A92662" w:rsidRPr="00F74CEB">
        <w:rPr>
          <w:rFonts w:ascii="Times New Roman" w:hAnsi="Times New Roman" w:cs="Times New Roman"/>
          <w:sz w:val="24"/>
          <w:szCs w:val="24"/>
          <w:lang w:val="sq-AL"/>
        </w:rPr>
        <w:t>imin e dispozitës kushtetuese</w:t>
      </w:r>
      <w:r w:rsidR="00A6093A" w:rsidRPr="00F74CEB">
        <w:rPr>
          <w:rFonts w:ascii="Times New Roman" w:hAnsi="Times New Roman" w:cs="Times New Roman"/>
          <w:sz w:val="24"/>
          <w:szCs w:val="24"/>
          <w:lang w:val="sq-AL"/>
        </w:rPr>
        <w:t xml:space="preserve"> objekt shqyrtimi. Në këto kushte, jemi përpara mungesës faktike të një mosmarrëveshjeje kompetence dhe mungesës së një konflikti, prandaj Gjykata duhet ta pushojë çështjen.</w:t>
      </w:r>
    </w:p>
    <w:p w:rsidR="00592168" w:rsidRPr="00F74CEB" w:rsidRDefault="006A1C9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19</w:t>
      </w:r>
      <w:r w:rsidR="00802278" w:rsidRPr="00F74CEB">
        <w:rPr>
          <w:rFonts w:ascii="Times New Roman" w:hAnsi="Times New Roman" w:cs="Times New Roman"/>
          <w:sz w:val="24"/>
          <w:szCs w:val="24"/>
          <w:lang w:val="sq-AL"/>
        </w:rPr>
        <w:t xml:space="preserve">. </w:t>
      </w:r>
      <w:r w:rsidR="00492FEA" w:rsidRPr="00F74CEB">
        <w:rPr>
          <w:rFonts w:ascii="Times New Roman" w:hAnsi="Times New Roman" w:cs="Times New Roman"/>
          <w:sz w:val="24"/>
          <w:szCs w:val="24"/>
          <w:lang w:val="sq-AL"/>
        </w:rPr>
        <w:t>Kuvendi</w:t>
      </w:r>
      <w:r w:rsidR="00D325EA" w:rsidRPr="00F74CEB">
        <w:rPr>
          <w:rFonts w:ascii="Times New Roman" w:hAnsi="Times New Roman" w:cs="Times New Roman"/>
          <w:sz w:val="24"/>
          <w:szCs w:val="24"/>
          <w:lang w:val="sq-AL"/>
        </w:rPr>
        <w:t xml:space="preserve"> në seancë</w:t>
      </w:r>
      <w:r w:rsidRPr="00F74CEB">
        <w:rPr>
          <w:rFonts w:ascii="Times New Roman" w:hAnsi="Times New Roman" w:cs="Times New Roman"/>
          <w:sz w:val="24"/>
          <w:szCs w:val="24"/>
          <w:lang w:val="sq-AL"/>
        </w:rPr>
        <w:t xml:space="preserve"> </w:t>
      </w:r>
      <w:r w:rsidR="00805908" w:rsidRPr="00F74CEB">
        <w:rPr>
          <w:rFonts w:ascii="Times New Roman" w:hAnsi="Times New Roman" w:cs="Times New Roman"/>
          <w:sz w:val="24"/>
          <w:szCs w:val="24"/>
          <w:lang w:val="sq-AL"/>
        </w:rPr>
        <w:t>ka pretenduar se në rastin konkret jemi përpara një mosmarrëveshjeje kompetencash midis organeve kushtetuese</w:t>
      </w:r>
      <w:r w:rsidR="00F903FB" w:rsidRPr="00F74CEB">
        <w:rPr>
          <w:rFonts w:ascii="Times New Roman" w:hAnsi="Times New Roman" w:cs="Times New Roman"/>
          <w:sz w:val="24"/>
          <w:szCs w:val="24"/>
          <w:lang w:val="sq-AL"/>
        </w:rPr>
        <w:t>, Kryeministrit dhe Presidentit,</w:t>
      </w:r>
      <w:r w:rsidR="00943669" w:rsidRPr="00F74CEB">
        <w:rPr>
          <w:rFonts w:ascii="Times New Roman" w:hAnsi="Times New Roman" w:cs="Times New Roman"/>
          <w:sz w:val="24"/>
          <w:szCs w:val="24"/>
          <w:lang w:val="sq-AL"/>
        </w:rPr>
        <w:t xml:space="preserve"> </w:t>
      </w:r>
      <w:r w:rsidR="00805908" w:rsidRPr="00F74CEB">
        <w:rPr>
          <w:rFonts w:ascii="Times New Roman" w:hAnsi="Times New Roman" w:cs="Times New Roman"/>
          <w:sz w:val="24"/>
          <w:szCs w:val="24"/>
          <w:lang w:val="sq-AL"/>
        </w:rPr>
        <w:t>dhe në çështjen në shqyrtim Kuvendit</w:t>
      </w:r>
      <w:r w:rsidR="00943669" w:rsidRPr="00F74CEB">
        <w:rPr>
          <w:rFonts w:ascii="Times New Roman" w:hAnsi="Times New Roman" w:cs="Times New Roman"/>
          <w:sz w:val="24"/>
          <w:szCs w:val="24"/>
          <w:lang w:val="sq-AL"/>
        </w:rPr>
        <w:t xml:space="preserve"> i është cenuar ushtrimi i kompetencës </w:t>
      </w:r>
      <w:r w:rsidR="00805908" w:rsidRPr="00F74CEB">
        <w:rPr>
          <w:rFonts w:ascii="Times New Roman" w:hAnsi="Times New Roman" w:cs="Times New Roman"/>
          <w:sz w:val="24"/>
          <w:szCs w:val="24"/>
          <w:lang w:val="sq-AL"/>
        </w:rPr>
        <w:t xml:space="preserve">së tij </w:t>
      </w:r>
      <w:r w:rsidR="00943669" w:rsidRPr="00F74CEB">
        <w:rPr>
          <w:rFonts w:ascii="Times New Roman" w:hAnsi="Times New Roman" w:cs="Times New Roman"/>
          <w:sz w:val="24"/>
          <w:szCs w:val="24"/>
          <w:lang w:val="sq-AL"/>
        </w:rPr>
        <w:t xml:space="preserve">për </w:t>
      </w:r>
      <w:r w:rsidR="00AD4C5E" w:rsidRPr="00F74CEB">
        <w:rPr>
          <w:rFonts w:ascii="Times New Roman" w:hAnsi="Times New Roman" w:cs="Times New Roman"/>
          <w:sz w:val="24"/>
          <w:szCs w:val="24"/>
          <w:lang w:val="sq-AL"/>
        </w:rPr>
        <w:t xml:space="preserve">shqyrtimin </w:t>
      </w:r>
      <w:r w:rsidR="00F66E30" w:rsidRPr="00F74CEB">
        <w:rPr>
          <w:rFonts w:ascii="Times New Roman" w:hAnsi="Times New Roman" w:cs="Times New Roman"/>
          <w:sz w:val="24"/>
          <w:szCs w:val="24"/>
          <w:lang w:val="sq-AL"/>
        </w:rPr>
        <w:t xml:space="preserve">e dekretit </w:t>
      </w:r>
      <w:r w:rsidR="00AD4C5E" w:rsidRPr="00F74CEB">
        <w:rPr>
          <w:rFonts w:ascii="Times New Roman" w:hAnsi="Times New Roman" w:cs="Times New Roman"/>
          <w:sz w:val="24"/>
          <w:szCs w:val="24"/>
          <w:lang w:val="sq-AL"/>
        </w:rPr>
        <w:t xml:space="preserve">dhe </w:t>
      </w:r>
      <w:r w:rsidR="00943669" w:rsidRPr="00F74CEB">
        <w:rPr>
          <w:rFonts w:ascii="Times New Roman" w:hAnsi="Times New Roman" w:cs="Times New Roman"/>
          <w:sz w:val="24"/>
          <w:szCs w:val="24"/>
          <w:lang w:val="sq-AL"/>
        </w:rPr>
        <w:t>mira</w:t>
      </w:r>
      <w:r w:rsidR="00805908" w:rsidRPr="00F74CEB">
        <w:rPr>
          <w:rFonts w:ascii="Times New Roman" w:hAnsi="Times New Roman" w:cs="Times New Roman"/>
          <w:sz w:val="24"/>
          <w:szCs w:val="24"/>
          <w:lang w:val="sq-AL"/>
        </w:rPr>
        <w:t xml:space="preserve">timin e ministrit të propozuar nga Kryeministri. </w:t>
      </w:r>
    </w:p>
    <w:p w:rsidR="00411723" w:rsidRPr="00F74CEB" w:rsidRDefault="00411723"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20. Gjykata konstaton se në momentin e paraqitjes së kërkesës, postin e ministrit për Evropën dhe Punët e Jashtme e mb</w:t>
      </w:r>
      <w:r w:rsidR="00430AF6" w:rsidRPr="00F74CEB">
        <w:rPr>
          <w:rFonts w:ascii="Times New Roman" w:hAnsi="Times New Roman" w:cs="Times New Roman"/>
          <w:sz w:val="24"/>
          <w:szCs w:val="24"/>
          <w:lang w:val="sq-AL"/>
        </w:rPr>
        <w:t xml:space="preserve">ante Kryeministri,  z. Edi Rama. Ai </w:t>
      </w:r>
      <w:r w:rsidRPr="00F74CEB">
        <w:rPr>
          <w:rFonts w:ascii="Times New Roman" w:hAnsi="Times New Roman" w:cs="Times New Roman"/>
          <w:sz w:val="24"/>
          <w:szCs w:val="24"/>
          <w:lang w:val="sq-AL"/>
        </w:rPr>
        <w:t xml:space="preserve">ka filluar ta ushtrojë këtë detyrë që nga data 21.01.2019, datë në të cilën </w:t>
      </w:r>
      <w:r w:rsidR="00430AF6" w:rsidRPr="00F74CEB">
        <w:rPr>
          <w:rFonts w:ascii="Times New Roman" w:hAnsi="Times New Roman" w:cs="Times New Roman"/>
          <w:sz w:val="24"/>
          <w:szCs w:val="24"/>
          <w:lang w:val="sq-AL"/>
        </w:rPr>
        <w:t xml:space="preserve">është shqyrtuar dhe miratuar nga Kuvendi </w:t>
      </w:r>
      <w:r w:rsidRPr="00F74CEB">
        <w:rPr>
          <w:rFonts w:ascii="Times New Roman" w:hAnsi="Times New Roman" w:cs="Times New Roman"/>
          <w:sz w:val="24"/>
          <w:szCs w:val="24"/>
          <w:lang w:val="sq-AL"/>
        </w:rPr>
        <w:t>dekreti i Presidentit pë</w:t>
      </w:r>
      <w:r w:rsidR="0079626A" w:rsidRPr="00F74CEB">
        <w:rPr>
          <w:rFonts w:ascii="Times New Roman" w:hAnsi="Times New Roman" w:cs="Times New Roman"/>
          <w:sz w:val="24"/>
          <w:szCs w:val="24"/>
          <w:lang w:val="sq-AL"/>
        </w:rPr>
        <w:t>r emërimin e tij në këtë pozicion</w:t>
      </w:r>
      <w:r w:rsidRPr="00F74CEB">
        <w:rPr>
          <w:rFonts w:ascii="Times New Roman" w:hAnsi="Times New Roman" w:cs="Times New Roman"/>
          <w:sz w:val="24"/>
          <w:szCs w:val="24"/>
          <w:lang w:val="sq-AL"/>
        </w:rPr>
        <w:t>, deri në datën 31.12.2020.</w:t>
      </w:r>
      <w:r w:rsidR="00DD7B22" w:rsidRPr="00F74CEB">
        <w:rPr>
          <w:rFonts w:ascii="Times New Roman" w:hAnsi="Times New Roman" w:cs="Times New Roman"/>
          <w:sz w:val="24"/>
          <w:szCs w:val="24"/>
          <w:lang w:val="sq-AL"/>
        </w:rPr>
        <w:t xml:space="preserve"> Gjatë kësaj periudhe, një pjesë e kompetencave të ministrit për Evropën dhe Punët e Jashtme janë ushtruar me delegim nga zëvendësministri, z. Cakaj. </w:t>
      </w:r>
    </w:p>
    <w:p w:rsidR="00904C51" w:rsidRPr="00F74CEB" w:rsidRDefault="00802278"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21</w:t>
      </w:r>
      <w:r w:rsidR="00311E15"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Gjykata, b</w:t>
      </w:r>
      <w:r w:rsidRPr="00F74CEB">
        <w:rPr>
          <w:rFonts w:ascii="Times New Roman" w:hAnsi="Times New Roman" w:cs="Times New Roman"/>
          <w:sz w:val="24"/>
          <w:szCs w:val="24"/>
          <w:lang w:val="sq-AL"/>
        </w:rPr>
        <w:t>azuar në sa më sipër dhe në</w:t>
      </w:r>
      <w:r w:rsidR="001973BA" w:rsidRPr="00F74CEB">
        <w:rPr>
          <w:rFonts w:ascii="Times New Roman" w:hAnsi="Times New Roman" w:cs="Times New Roman"/>
          <w:sz w:val="24"/>
          <w:szCs w:val="24"/>
          <w:lang w:val="sq-AL"/>
        </w:rPr>
        <w:t xml:space="preserve"> rrethanat faktike</w:t>
      </w:r>
      <w:r w:rsidR="00B37E80" w:rsidRPr="00F74CEB">
        <w:rPr>
          <w:rFonts w:ascii="Times New Roman" w:hAnsi="Times New Roman" w:cs="Times New Roman"/>
          <w:sz w:val="24"/>
          <w:szCs w:val="24"/>
          <w:lang w:val="sq-AL"/>
        </w:rPr>
        <w:t xml:space="preserve"> të çështjes</w:t>
      </w:r>
      <w:r w:rsidR="001973BA" w:rsidRPr="00F74CEB">
        <w:rPr>
          <w:rFonts w:ascii="Times New Roman" w:hAnsi="Times New Roman" w:cs="Times New Roman"/>
          <w:sz w:val="24"/>
          <w:szCs w:val="24"/>
          <w:lang w:val="sq-AL"/>
        </w:rPr>
        <w:t xml:space="preserve">, </w:t>
      </w:r>
      <w:r w:rsidR="00B22315" w:rsidRPr="00F74CEB">
        <w:rPr>
          <w:rFonts w:ascii="Times New Roman" w:hAnsi="Times New Roman" w:cs="Times New Roman"/>
          <w:sz w:val="24"/>
          <w:szCs w:val="24"/>
          <w:lang w:val="sq-AL"/>
        </w:rPr>
        <w:t>konstaton se në rastin konkret</w:t>
      </w:r>
      <w:r w:rsidR="003D71BA" w:rsidRPr="00F74CEB">
        <w:rPr>
          <w:rFonts w:ascii="Times New Roman" w:hAnsi="Times New Roman" w:cs="Times New Roman"/>
          <w:sz w:val="24"/>
          <w:szCs w:val="24"/>
          <w:lang w:val="sq-AL"/>
        </w:rPr>
        <w:t>,</w:t>
      </w:r>
      <w:r w:rsidR="00B22315" w:rsidRPr="00F74CEB">
        <w:rPr>
          <w:rFonts w:ascii="Times New Roman" w:hAnsi="Times New Roman" w:cs="Times New Roman"/>
          <w:sz w:val="24"/>
          <w:szCs w:val="24"/>
          <w:lang w:val="sq-AL"/>
        </w:rPr>
        <w:t xml:space="preserve"> </w:t>
      </w:r>
      <w:r w:rsidR="00F903FB" w:rsidRPr="00F74CEB">
        <w:rPr>
          <w:rFonts w:ascii="Times New Roman" w:hAnsi="Times New Roman" w:cs="Times New Roman"/>
          <w:sz w:val="24"/>
          <w:szCs w:val="24"/>
          <w:lang w:val="sq-AL"/>
        </w:rPr>
        <w:t>gjatë</w:t>
      </w:r>
      <w:r w:rsidR="00B22315" w:rsidRPr="00F74CEB">
        <w:rPr>
          <w:rFonts w:ascii="Times New Roman" w:hAnsi="Times New Roman" w:cs="Times New Roman"/>
          <w:sz w:val="24"/>
          <w:szCs w:val="24"/>
          <w:lang w:val="sq-AL"/>
        </w:rPr>
        <w:t xml:space="preserve"> proces</w:t>
      </w:r>
      <w:r w:rsidR="00F903FB" w:rsidRPr="00F74CEB">
        <w:rPr>
          <w:rFonts w:ascii="Times New Roman" w:hAnsi="Times New Roman" w:cs="Times New Roman"/>
          <w:sz w:val="24"/>
          <w:szCs w:val="24"/>
          <w:lang w:val="sq-AL"/>
        </w:rPr>
        <w:t>it</w:t>
      </w:r>
      <w:r w:rsidR="003D71BA" w:rsidRPr="00F74CEB">
        <w:rPr>
          <w:rFonts w:ascii="Times New Roman" w:hAnsi="Times New Roman" w:cs="Times New Roman"/>
          <w:sz w:val="24"/>
          <w:szCs w:val="24"/>
          <w:lang w:val="sq-AL"/>
        </w:rPr>
        <w:t>,</w:t>
      </w:r>
      <w:r w:rsidR="00B22315"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 xml:space="preserve">Kryeministri dhe </w:t>
      </w:r>
      <w:r w:rsidR="00B22315" w:rsidRPr="00F74CEB">
        <w:rPr>
          <w:rFonts w:ascii="Times New Roman" w:hAnsi="Times New Roman" w:cs="Times New Roman"/>
          <w:sz w:val="24"/>
          <w:szCs w:val="24"/>
          <w:lang w:val="sq-AL"/>
        </w:rPr>
        <w:t>Pres</w:t>
      </w:r>
      <w:r w:rsidR="00D74035" w:rsidRPr="00F74CEB">
        <w:rPr>
          <w:rFonts w:ascii="Times New Roman" w:hAnsi="Times New Roman" w:cs="Times New Roman"/>
          <w:sz w:val="24"/>
          <w:szCs w:val="24"/>
          <w:lang w:val="sq-AL"/>
        </w:rPr>
        <w:t xml:space="preserve">identi </w:t>
      </w:r>
      <w:r w:rsidR="00B37E80" w:rsidRPr="00F74CEB">
        <w:rPr>
          <w:rFonts w:ascii="Times New Roman" w:hAnsi="Times New Roman" w:cs="Times New Roman"/>
          <w:sz w:val="24"/>
          <w:szCs w:val="24"/>
          <w:lang w:val="sq-AL"/>
        </w:rPr>
        <w:t>kanë vepruar dhe i kanë dhënë kup</w:t>
      </w:r>
      <w:r w:rsidR="001311F4" w:rsidRPr="00F74CEB">
        <w:rPr>
          <w:rFonts w:ascii="Times New Roman" w:hAnsi="Times New Roman" w:cs="Times New Roman"/>
          <w:sz w:val="24"/>
          <w:szCs w:val="24"/>
          <w:lang w:val="sq-AL"/>
        </w:rPr>
        <w:t xml:space="preserve">tim të ndryshëm kompetencës </w:t>
      </w:r>
      <w:r w:rsidR="001F173C" w:rsidRPr="00F74CEB">
        <w:rPr>
          <w:rFonts w:ascii="Times New Roman" w:hAnsi="Times New Roman" w:cs="Times New Roman"/>
          <w:sz w:val="24"/>
          <w:szCs w:val="24"/>
          <w:lang w:val="sq-AL"/>
        </w:rPr>
        <w:t>për emërimin dhe shkarkimin e ministrit</w:t>
      </w:r>
      <w:r w:rsidR="001311F4" w:rsidRPr="00F74CEB">
        <w:rPr>
          <w:rFonts w:ascii="Times New Roman" w:hAnsi="Times New Roman" w:cs="Times New Roman"/>
          <w:sz w:val="24"/>
          <w:szCs w:val="24"/>
          <w:lang w:val="sq-AL"/>
        </w:rPr>
        <w:t>,</w:t>
      </w:r>
      <w:r w:rsidR="00B37E80" w:rsidRPr="00F74CEB">
        <w:rPr>
          <w:rFonts w:ascii="Times New Roman" w:hAnsi="Times New Roman" w:cs="Times New Roman"/>
          <w:sz w:val="24"/>
          <w:szCs w:val="24"/>
          <w:lang w:val="sq-AL"/>
        </w:rPr>
        <w:t xml:space="preserve"> sipas nenit 98, pika 1, të Kushtetutës. </w:t>
      </w:r>
      <w:r w:rsidR="00F903FB" w:rsidRPr="00F74CEB">
        <w:rPr>
          <w:rFonts w:ascii="Times New Roman" w:hAnsi="Times New Roman" w:cs="Times New Roman"/>
          <w:sz w:val="24"/>
          <w:szCs w:val="24"/>
          <w:lang w:val="sq-AL"/>
        </w:rPr>
        <w:t xml:space="preserve">Për shkak të veprimeve të këtyre dy organeve, </w:t>
      </w:r>
      <w:r w:rsidR="001311F4" w:rsidRPr="00F74CEB">
        <w:rPr>
          <w:rFonts w:ascii="Times New Roman" w:hAnsi="Times New Roman" w:cs="Times New Roman"/>
          <w:sz w:val="24"/>
          <w:szCs w:val="24"/>
          <w:lang w:val="sq-AL"/>
        </w:rPr>
        <w:t>Kuvendi</w:t>
      </w:r>
      <w:r w:rsidR="00F903FB" w:rsidRPr="00F74CEB">
        <w:rPr>
          <w:rFonts w:ascii="Times New Roman" w:hAnsi="Times New Roman" w:cs="Times New Roman"/>
          <w:sz w:val="24"/>
          <w:szCs w:val="24"/>
          <w:lang w:val="sq-AL"/>
        </w:rPr>
        <w:t>t nuk i ës</w:t>
      </w:r>
      <w:r w:rsidR="00844689" w:rsidRPr="00F74CEB">
        <w:rPr>
          <w:rFonts w:ascii="Times New Roman" w:hAnsi="Times New Roman" w:cs="Times New Roman"/>
          <w:sz w:val="24"/>
          <w:szCs w:val="24"/>
          <w:lang w:val="sq-AL"/>
        </w:rPr>
        <w:t>htë dhënë mundësia të shqyrtojë</w:t>
      </w:r>
      <w:r w:rsidR="00F903FB" w:rsidRPr="00F74CEB">
        <w:rPr>
          <w:rFonts w:ascii="Times New Roman" w:hAnsi="Times New Roman" w:cs="Times New Roman"/>
          <w:sz w:val="24"/>
          <w:szCs w:val="24"/>
          <w:lang w:val="sq-AL"/>
        </w:rPr>
        <w:t xml:space="preserve"> dekretin e Presidentit,</w:t>
      </w:r>
      <w:r w:rsidR="001311F4"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 xml:space="preserve"> sipas n</w:t>
      </w:r>
      <w:r w:rsidR="001311F4" w:rsidRPr="00F74CEB">
        <w:rPr>
          <w:rFonts w:ascii="Times New Roman" w:hAnsi="Times New Roman" w:cs="Times New Roman"/>
          <w:sz w:val="24"/>
          <w:szCs w:val="24"/>
          <w:lang w:val="sq-AL"/>
        </w:rPr>
        <w:t>enit 98, pika 2</w:t>
      </w:r>
      <w:r w:rsidR="00F66E30" w:rsidRPr="00F74CEB">
        <w:rPr>
          <w:rFonts w:ascii="Times New Roman" w:hAnsi="Times New Roman" w:cs="Times New Roman"/>
          <w:sz w:val="24"/>
          <w:szCs w:val="24"/>
          <w:lang w:val="sq-AL"/>
        </w:rPr>
        <w:t>,</w:t>
      </w:r>
      <w:r w:rsidR="00F903FB" w:rsidRPr="00F74CEB">
        <w:rPr>
          <w:rFonts w:ascii="Times New Roman" w:hAnsi="Times New Roman" w:cs="Times New Roman"/>
          <w:sz w:val="24"/>
          <w:szCs w:val="24"/>
          <w:lang w:val="sq-AL"/>
        </w:rPr>
        <w:t xml:space="preserve"> të Kushtetutës.</w:t>
      </w:r>
      <w:r w:rsidR="001311F4"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 xml:space="preserve">Duke qenë se </w:t>
      </w:r>
      <w:r w:rsidR="0000434E" w:rsidRPr="00F74CEB">
        <w:rPr>
          <w:rFonts w:ascii="Times New Roman" w:hAnsi="Times New Roman" w:cs="Times New Roman"/>
          <w:sz w:val="24"/>
          <w:szCs w:val="24"/>
          <w:lang w:val="sq-AL"/>
        </w:rPr>
        <w:t>organe</w:t>
      </w:r>
      <w:r w:rsidR="00F903FB" w:rsidRPr="00F74CEB">
        <w:rPr>
          <w:rFonts w:ascii="Times New Roman" w:hAnsi="Times New Roman" w:cs="Times New Roman"/>
          <w:sz w:val="24"/>
          <w:szCs w:val="24"/>
          <w:lang w:val="sq-AL"/>
        </w:rPr>
        <w:t>t kushtetuese të përfshira në proces</w:t>
      </w:r>
      <w:r w:rsidR="00B37E80" w:rsidRPr="00F74CEB">
        <w:rPr>
          <w:rFonts w:ascii="Times New Roman" w:hAnsi="Times New Roman" w:cs="Times New Roman"/>
          <w:sz w:val="24"/>
          <w:szCs w:val="24"/>
          <w:lang w:val="sq-AL"/>
        </w:rPr>
        <w:t xml:space="preserve"> i kanë dhënë </w:t>
      </w:r>
      <w:r w:rsidR="00974ED7" w:rsidRPr="00F74CEB">
        <w:rPr>
          <w:rFonts w:ascii="Times New Roman" w:hAnsi="Times New Roman" w:cs="Times New Roman"/>
          <w:sz w:val="24"/>
          <w:szCs w:val="24"/>
          <w:lang w:val="sq-AL"/>
        </w:rPr>
        <w:t>kuptim të ndryshëm kompetencave</w:t>
      </w:r>
      <w:r w:rsidR="00B37E80" w:rsidRPr="00F74CEB">
        <w:rPr>
          <w:rFonts w:ascii="Times New Roman" w:hAnsi="Times New Roman" w:cs="Times New Roman"/>
          <w:sz w:val="24"/>
          <w:szCs w:val="24"/>
          <w:lang w:val="sq-AL"/>
        </w:rPr>
        <w:t xml:space="preserve"> të përcaktuara </w:t>
      </w:r>
      <w:r w:rsidR="00D54E0B" w:rsidRPr="00F74CEB">
        <w:rPr>
          <w:rFonts w:ascii="Times New Roman" w:hAnsi="Times New Roman" w:cs="Times New Roman"/>
          <w:sz w:val="24"/>
          <w:szCs w:val="24"/>
          <w:lang w:val="sq-AL"/>
        </w:rPr>
        <w:t xml:space="preserve">në nenin </w:t>
      </w:r>
      <w:r w:rsidR="00B37E80" w:rsidRPr="00F74CEB">
        <w:rPr>
          <w:rFonts w:ascii="Times New Roman" w:hAnsi="Times New Roman" w:cs="Times New Roman"/>
          <w:sz w:val="24"/>
          <w:szCs w:val="24"/>
          <w:lang w:val="sq-AL"/>
        </w:rPr>
        <w:t xml:space="preserve">98 të Kushtetutës, Gjykata vlerëson se midis </w:t>
      </w:r>
      <w:r w:rsidR="008915F2" w:rsidRPr="00F74CEB">
        <w:rPr>
          <w:rFonts w:ascii="Times New Roman" w:hAnsi="Times New Roman" w:cs="Times New Roman"/>
          <w:sz w:val="24"/>
          <w:szCs w:val="24"/>
          <w:lang w:val="sq-AL"/>
        </w:rPr>
        <w:t xml:space="preserve">Kryeministrit, Presidentit dhe Kuvendit </w:t>
      </w:r>
      <w:r w:rsidR="00B37E80" w:rsidRPr="00F74CEB">
        <w:rPr>
          <w:rFonts w:ascii="Times New Roman" w:hAnsi="Times New Roman" w:cs="Times New Roman"/>
          <w:sz w:val="24"/>
          <w:szCs w:val="24"/>
          <w:lang w:val="sq-AL"/>
        </w:rPr>
        <w:t xml:space="preserve">ka lindur një mosmarrëveshje kompetencash e natyrës kushtetuese.  </w:t>
      </w:r>
    </w:p>
    <w:p w:rsidR="005D2449" w:rsidRPr="00F74CEB" w:rsidRDefault="00802278" w:rsidP="005D2449">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22</w:t>
      </w:r>
      <w:r w:rsidR="00904C51" w:rsidRPr="00F74CEB">
        <w:rPr>
          <w:rFonts w:ascii="Times New Roman" w:hAnsi="Times New Roman" w:cs="Times New Roman"/>
          <w:sz w:val="24"/>
          <w:szCs w:val="24"/>
          <w:lang w:val="sq-AL"/>
        </w:rPr>
        <w:t xml:space="preserve">. </w:t>
      </w:r>
      <w:r w:rsidR="00F903FB" w:rsidRPr="00F74CEB">
        <w:rPr>
          <w:rFonts w:ascii="Times New Roman" w:hAnsi="Times New Roman" w:cs="Times New Roman"/>
          <w:sz w:val="24"/>
          <w:szCs w:val="24"/>
          <w:lang w:val="sq-AL"/>
        </w:rPr>
        <w:t>Pavarësisht</w:t>
      </w:r>
      <w:r w:rsidR="00691DC6"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sa më sipër në momentin e gjykimit</w:t>
      </w:r>
      <w:r w:rsidR="0083234A" w:rsidRPr="00F74CEB">
        <w:rPr>
          <w:rFonts w:ascii="Times New Roman" w:hAnsi="Times New Roman" w:cs="Times New Roman"/>
          <w:sz w:val="24"/>
          <w:szCs w:val="24"/>
          <w:lang w:val="sq-AL"/>
        </w:rPr>
        <w:t xml:space="preserve"> të çështjes</w:t>
      </w:r>
      <w:r w:rsidRPr="00F74CEB">
        <w:rPr>
          <w:rFonts w:ascii="Times New Roman" w:hAnsi="Times New Roman" w:cs="Times New Roman"/>
          <w:sz w:val="24"/>
          <w:szCs w:val="24"/>
          <w:lang w:val="sq-AL"/>
        </w:rPr>
        <w:t>,</w:t>
      </w:r>
      <w:r w:rsidR="00B36960" w:rsidRPr="00F74CEB">
        <w:rPr>
          <w:rFonts w:ascii="Times New Roman" w:hAnsi="Times New Roman" w:cs="Times New Roman"/>
          <w:sz w:val="24"/>
          <w:szCs w:val="24"/>
          <w:lang w:val="sq-AL"/>
        </w:rPr>
        <w:t xml:space="preserve"> Gjykata çm</w:t>
      </w:r>
      <w:r w:rsidR="00691DC6" w:rsidRPr="00F74CEB">
        <w:rPr>
          <w:rFonts w:ascii="Times New Roman" w:hAnsi="Times New Roman" w:cs="Times New Roman"/>
          <w:sz w:val="24"/>
          <w:szCs w:val="24"/>
          <w:lang w:val="sq-AL"/>
        </w:rPr>
        <w:t>on se nuk ka më konflikt konkret kompetencash</w:t>
      </w:r>
      <w:r w:rsidR="002C0F09" w:rsidRPr="00F74CEB">
        <w:rPr>
          <w:rFonts w:ascii="Times New Roman" w:hAnsi="Times New Roman" w:cs="Times New Roman"/>
          <w:sz w:val="24"/>
          <w:szCs w:val="24"/>
          <w:lang w:val="sq-AL"/>
        </w:rPr>
        <w:t>,</w:t>
      </w:r>
      <w:r w:rsidR="007F7F9B"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 xml:space="preserve">për arsye se </w:t>
      </w:r>
      <w:r w:rsidR="005E6CC2" w:rsidRPr="00F74CEB">
        <w:rPr>
          <w:rFonts w:ascii="Times New Roman" w:hAnsi="Times New Roman" w:cs="Times New Roman"/>
          <w:sz w:val="24"/>
          <w:szCs w:val="24"/>
          <w:lang w:val="sq-AL"/>
        </w:rPr>
        <w:t xml:space="preserve">procedura e filluar nga palët për emërimin e </w:t>
      </w:r>
      <w:r w:rsidRPr="00F74CEB">
        <w:rPr>
          <w:rFonts w:ascii="Times New Roman" w:hAnsi="Times New Roman" w:cs="Times New Roman"/>
          <w:sz w:val="24"/>
          <w:szCs w:val="24"/>
          <w:lang w:val="sq-AL"/>
        </w:rPr>
        <w:t>ministrit për Evropën dhe Punët e Jashtme</w:t>
      </w:r>
      <w:r w:rsidR="005E6CC2" w:rsidRPr="00F74CEB">
        <w:rPr>
          <w:rFonts w:ascii="Times New Roman" w:hAnsi="Times New Roman" w:cs="Times New Roman"/>
          <w:sz w:val="24"/>
          <w:szCs w:val="24"/>
          <w:lang w:val="sq-AL"/>
        </w:rPr>
        <w:t xml:space="preserve"> është realizuar.</w:t>
      </w:r>
      <w:r w:rsidR="0078311C" w:rsidRPr="00F74CEB">
        <w:rPr>
          <w:rFonts w:ascii="Times New Roman" w:hAnsi="Times New Roman" w:cs="Times New Roman"/>
          <w:sz w:val="24"/>
          <w:szCs w:val="24"/>
          <w:lang w:val="sq-AL"/>
        </w:rPr>
        <w:t xml:space="preserve"> </w:t>
      </w:r>
      <w:r w:rsidR="00B36960" w:rsidRPr="00F74CEB">
        <w:rPr>
          <w:rFonts w:ascii="Times New Roman" w:hAnsi="Times New Roman" w:cs="Times New Roman"/>
          <w:sz w:val="24"/>
          <w:szCs w:val="24"/>
          <w:lang w:val="sq-AL"/>
        </w:rPr>
        <w:t xml:space="preserve">Në këto kushte, nuk ka më një mosmarrëveshje konkrete kompetencash për të zgjidhur, prandaj </w:t>
      </w:r>
      <w:r w:rsidR="001F7675" w:rsidRPr="00F74CEB">
        <w:rPr>
          <w:rFonts w:ascii="Times New Roman" w:hAnsi="Times New Roman" w:cs="Times New Roman"/>
          <w:sz w:val="24"/>
          <w:szCs w:val="24"/>
          <w:lang w:val="sq-AL"/>
        </w:rPr>
        <w:t>Gjykata</w:t>
      </w:r>
      <w:r w:rsidR="00B36960" w:rsidRPr="00F74CEB">
        <w:rPr>
          <w:rFonts w:ascii="Times New Roman" w:hAnsi="Times New Roman" w:cs="Times New Roman"/>
          <w:sz w:val="24"/>
          <w:szCs w:val="24"/>
          <w:lang w:val="sq-AL"/>
        </w:rPr>
        <w:t xml:space="preserve"> vlerëson ta pushojë gjyki</w:t>
      </w:r>
      <w:r w:rsidR="001B35CF" w:rsidRPr="00F74CEB">
        <w:rPr>
          <w:rFonts w:ascii="Times New Roman" w:hAnsi="Times New Roman" w:cs="Times New Roman"/>
          <w:sz w:val="24"/>
          <w:szCs w:val="24"/>
          <w:lang w:val="sq-AL"/>
        </w:rPr>
        <w:t>min</w:t>
      </w:r>
      <w:r w:rsidR="001208CA" w:rsidRPr="00F74CEB">
        <w:rPr>
          <w:rFonts w:ascii="Times New Roman" w:hAnsi="Times New Roman" w:cs="Times New Roman"/>
          <w:sz w:val="24"/>
          <w:szCs w:val="24"/>
          <w:lang w:val="sq-AL"/>
        </w:rPr>
        <w:t>,</w:t>
      </w:r>
      <w:r w:rsidR="001B35CF" w:rsidRPr="00F74CEB">
        <w:rPr>
          <w:rFonts w:ascii="Times New Roman" w:hAnsi="Times New Roman" w:cs="Times New Roman"/>
          <w:sz w:val="24"/>
          <w:szCs w:val="24"/>
          <w:lang w:val="sq-AL"/>
        </w:rPr>
        <w:t xml:space="preserve"> për sa i përket kërkimit për</w:t>
      </w:r>
      <w:r w:rsidR="00B36960" w:rsidRPr="00F74CEB">
        <w:rPr>
          <w:rFonts w:ascii="Times New Roman" w:hAnsi="Times New Roman" w:cs="Times New Roman"/>
          <w:sz w:val="24"/>
          <w:szCs w:val="24"/>
          <w:lang w:val="sq-AL"/>
        </w:rPr>
        <w:t xml:space="preserve"> zgjidhjen e</w:t>
      </w:r>
      <w:r w:rsidR="00F875D2" w:rsidRPr="00F74CEB">
        <w:rPr>
          <w:rFonts w:ascii="Times New Roman" w:hAnsi="Times New Roman" w:cs="Times New Roman"/>
          <w:sz w:val="24"/>
          <w:szCs w:val="24"/>
          <w:lang w:val="sq-AL"/>
        </w:rPr>
        <w:t xml:space="preserve"> mosmarrëveshjes së kompetencës</w:t>
      </w:r>
      <w:r w:rsidR="00B36960" w:rsidRPr="00F74CEB">
        <w:rPr>
          <w:rFonts w:ascii="Times New Roman" w:hAnsi="Times New Roman" w:cs="Times New Roman"/>
          <w:sz w:val="24"/>
          <w:szCs w:val="24"/>
          <w:lang w:val="sq-AL"/>
        </w:rPr>
        <w:t xml:space="preserve"> ndërmjet Kryeministrit dhe Presidentit</w:t>
      </w:r>
      <w:r w:rsidR="005D2449" w:rsidRPr="00F74CEB">
        <w:rPr>
          <w:rFonts w:ascii="Times New Roman" w:hAnsi="Times New Roman" w:cs="Times New Roman"/>
          <w:sz w:val="24"/>
          <w:szCs w:val="24"/>
          <w:lang w:val="sq-AL"/>
        </w:rPr>
        <w:t>.</w:t>
      </w:r>
    </w:p>
    <w:p w:rsidR="007225BE" w:rsidRPr="00F74CEB" w:rsidRDefault="00C77DB2" w:rsidP="005D2449">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23</w:t>
      </w:r>
      <w:r w:rsidR="0030443C"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w:t>
      </w:r>
      <w:r w:rsidR="002C0F09" w:rsidRPr="00F74CEB">
        <w:rPr>
          <w:rFonts w:ascii="Times New Roman" w:hAnsi="Times New Roman" w:cs="Times New Roman"/>
          <w:sz w:val="24"/>
          <w:szCs w:val="24"/>
          <w:lang w:val="sq-AL"/>
        </w:rPr>
        <w:t>Megjithëse</w:t>
      </w:r>
      <w:r w:rsidR="007225BE" w:rsidRPr="00F74CEB">
        <w:rPr>
          <w:rFonts w:ascii="Times New Roman" w:hAnsi="Times New Roman" w:cs="Times New Roman"/>
          <w:sz w:val="24"/>
          <w:szCs w:val="24"/>
          <w:lang w:val="sq-AL"/>
        </w:rPr>
        <w:t xml:space="preserve"> mosmarrëveshja e kompetencës, zgjidhja e së cilës është kërkimi i parë objekt shqyrtimi, është shuar përpara se Gjykata ta sh</w:t>
      </w:r>
      <w:r w:rsidR="002C0F09" w:rsidRPr="00F74CEB">
        <w:rPr>
          <w:rFonts w:ascii="Times New Roman" w:hAnsi="Times New Roman" w:cs="Times New Roman"/>
          <w:sz w:val="24"/>
          <w:szCs w:val="24"/>
          <w:lang w:val="sq-AL"/>
        </w:rPr>
        <w:t>qyrtonte dhe të jepte vendim për</w:t>
      </w:r>
      <w:r w:rsidR="007225BE" w:rsidRPr="00F74CEB">
        <w:rPr>
          <w:rFonts w:ascii="Times New Roman" w:hAnsi="Times New Roman" w:cs="Times New Roman"/>
          <w:sz w:val="24"/>
          <w:szCs w:val="24"/>
          <w:lang w:val="sq-AL"/>
        </w:rPr>
        <w:t xml:space="preserve"> të, Gjykata vlerëson se duhet të vazhdojë gjykimi i kërkimit tjetër për interpretimin e nenit 98, pika 1</w:t>
      </w:r>
      <w:r w:rsidR="002C0F09"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të Kushtetutës, pasi jo vetëm ka ekzistuar një</w:t>
      </w:r>
      <w:r w:rsidR="002C0F09" w:rsidRPr="00F74CEB">
        <w:rPr>
          <w:rFonts w:ascii="Times New Roman" w:hAnsi="Times New Roman" w:cs="Times New Roman"/>
          <w:sz w:val="24"/>
          <w:szCs w:val="24"/>
          <w:lang w:val="sq-AL"/>
        </w:rPr>
        <w:t xml:space="preserve"> mosmarrëveshje kompetencash për</w:t>
      </w:r>
      <w:r w:rsidR="007225BE" w:rsidRPr="00F74CEB">
        <w:rPr>
          <w:rFonts w:ascii="Times New Roman" w:hAnsi="Times New Roman" w:cs="Times New Roman"/>
          <w:sz w:val="24"/>
          <w:szCs w:val="24"/>
          <w:lang w:val="sq-AL"/>
        </w:rPr>
        <w:t xml:space="preserve"> kuptimin e kësaj dispozite kushtetuese, por</w:t>
      </w:r>
      <w:r w:rsidR="002C0F09"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mbi të gjitha</w:t>
      </w:r>
      <w:r w:rsidR="002C0F09"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kuptimi i saktë i nenit 98 të Kushtetutës garanton qeverisjen e vendit pa përplasje midis institucioneve kushtetuese që kanë kompetenca për emërimin dhe shkarkimin e ministrit. Për pasojë, Gjykata çmon se vazhdimi i gjykimit të këtij kërkimi paraqet interes publik për qytetarët në drejtim të qeverisjes dhe interes shtetëror për organet shtetërore që veprojnë në këtë proces</w:t>
      </w:r>
      <w:r w:rsidR="007225BE" w:rsidRPr="00F74CEB">
        <w:rPr>
          <w:rFonts w:ascii="Times New Roman" w:hAnsi="Times New Roman" w:cs="Times New Roman"/>
          <w:i/>
          <w:iCs/>
          <w:sz w:val="24"/>
          <w:szCs w:val="24"/>
          <w:lang w:val="sq-AL"/>
        </w:rPr>
        <w:t>.</w:t>
      </w:r>
      <w:r w:rsidR="003D3D40" w:rsidRPr="00F74CEB">
        <w:rPr>
          <w:rFonts w:ascii="Times New Roman" w:hAnsi="Times New Roman" w:cs="Times New Roman"/>
          <w:sz w:val="24"/>
          <w:szCs w:val="24"/>
          <w:lang w:val="sq-AL"/>
        </w:rPr>
        <w:t xml:space="preserve"> Këtë vlerësim</w:t>
      </w:r>
      <w:r w:rsidR="007225BE" w:rsidRPr="00F74CEB">
        <w:rPr>
          <w:rFonts w:ascii="Times New Roman" w:hAnsi="Times New Roman" w:cs="Times New Roman"/>
          <w:sz w:val="24"/>
          <w:szCs w:val="24"/>
          <w:lang w:val="sq-AL"/>
        </w:rPr>
        <w:t xml:space="preserve"> Gjykata e mbështet edhe në</w:t>
      </w:r>
      <w:r w:rsidR="007225BE" w:rsidRPr="00F74CEB">
        <w:rPr>
          <w:rFonts w:ascii="Times New Roman" w:hAnsi="Times New Roman" w:cs="Times New Roman"/>
          <w:i/>
          <w:iCs/>
          <w:sz w:val="24"/>
          <w:szCs w:val="24"/>
          <w:lang w:val="sq-AL"/>
        </w:rPr>
        <w:t xml:space="preserve"> </w:t>
      </w:r>
      <w:r w:rsidR="007225BE" w:rsidRPr="00F74CEB">
        <w:rPr>
          <w:rFonts w:ascii="Times New Roman" w:hAnsi="Times New Roman" w:cs="Times New Roman"/>
          <w:sz w:val="24"/>
          <w:szCs w:val="24"/>
          <w:lang w:val="sq-AL"/>
        </w:rPr>
        <w:t>frymën e ligjit nr. 8577/2000, i cili, pas ndryshimeve në vitin 2016, si në rast</w:t>
      </w:r>
      <w:r w:rsidR="003D3D40" w:rsidRPr="00F74CEB">
        <w:rPr>
          <w:rFonts w:ascii="Times New Roman" w:hAnsi="Times New Roman" w:cs="Times New Roman"/>
          <w:sz w:val="24"/>
          <w:szCs w:val="24"/>
          <w:lang w:val="sq-AL"/>
        </w:rPr>
        <w:t xml:space="preserve">et e heqjes dorë nga kërkesa </w:t>
      </w:r>
      <w:r w:rsidR="007225BE" w:rsidRPr="00F74CEB">
        <w:rPr>
          <w:rFonts w:ascii="Times New Roman" w:hAnsi="Times New Roman" w:cs="Times New Roman"/>
          <w:sz w:val="24"/>
          <w:szCs w:val="24"/>
          <w:lang w:val="sq-AL"/>
        </w:rPr>
        <w:t>o</w:t>
      </w:r>
      <w:r w:rsidR="003D3D40" w:rsidRPr="00F74CEB">
        <w:rPr>
          <w:rFonts w:ascii="Times New Roman" w:hAnsi="Times New Roman" w:cs="Times New Roman"/>
          <w:sz w:val="24"/>
          <w:szCs w:val="24"/>
          <w:lang w:val="sq-AL"/>
        </w:rPr>
        <w:t>se</w:t>
      </w:r>
      <w:r w:rsidR="007225BE" w:rsidRPr="00F74CEB">
        <w:rPr>
          <w:rFonts w:ascii="Times New Roman" w:hAnsi="Times New Roman" w:cs="Times New Roman"/>
          <w:sz w:val="24"/>
          <w:szCs w:val="24"/>
          <w:lang w:val="sq-AL"/>
        </w:rPr>
        <w:t xml:space="preserve"> shfuqizimit ose ndryshimit të ligjit/aktit normativ para se Gjykata të marrë vendim, </w:t>
      </w:r>
      <w:r w:rsidR="003D3D40" w:rsidRPr="00F74CEB">
        <w:rPr>
          <w:rFonts w:ascii="Times New Roman" w:hAnsi="Times New Roman" w:cs="Times New Roman"/>
          <w:sz w:val="24"/>
          <w:szCs w:val="24"/>
          <w:lang w:val="sq-AL"/>
        </w:rPr>
        <w:t xml:space="preserve">parashikon se </w:t>
      </w:r>
      <w:r w:rsidR="007225BE" w:rsidRPr="00F74CEB">
        <w:rPr>
          <w:rFonts w:ascii="Times New Roman" w:hAnsi="Times New Roman" w:cs="Times New Roman"/>
          <w:sz w:val="24"/>
          <w:szCs w:val="24"/>
          <w:lang w:val="sq-AL"/>
        </w:rPr>
        <w:t xml:space="preserve">kjo e fundit mund të vendosë vazhdimin e gjykimit, nëse çështja ka interes publik ose shtetëror. </w:t>
      </w:r>
    </w:p>
    <w:p w:rsidR="0094777B" w:rsidRPr="00F74CEB" w:rsidRDefault="000F215A" w:rsidP="00411CA0">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p>
    <w:p w:rsidR="00B57AEA" w:rsidRPr="00F74CEB" w:rsidRDefault="00152707" w:rsidP="002C0F2B">
      <w:pPr>
        <w:pStyle w:val="ListParagraph"/>
        <w:numPr>
          <w:ilvl w:val="0"/>
          <w:numId w:val="4"/>
        </w:numPr>
        <w:spacing w:after="0" w:line="360" w:lineRule="auto"/>
        <w:ind w:hanging="45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 xml:space="preserve">Për </w:t>
      </w:r>
      <w:r w:rsidR="00B57AEA" w:rsidRPr="00F74CEB">
        <w:rPr>
          <w:rFonts w:ascii="Times New Roman" w:hAnsi="Times New Roman" w:cs="Times New Roman"/>
          <w:i/>
          <w:sz w:val="24"/>
          <w:szCs w:val="24"/>
          <w:lang w:val="sq-AL"/>
        </w:rPr>
        <w:t xml:space="preserve">interpretimin </w:t>
      </w:r>
      <w:r w:rsidR="005C7F08" w:rsidRPr="00F74CEB">
        <w:rPr>
          <w:rFonts w:ascii="Times New Roman" w:hAnsi="Times New Roman" w:cs="Times New Roman"/>
          <w:i/>
          <w:sz w:val="24"/>
          <w:szCs w:val="24"/>
          <w:lang w:val="sq-AL"/>
        </w:rPr>
        <w:t>përfundimtar të</w:t>
      </w:r>
      <w:r w:rsidR="00B57AEA" w:rsidRPr="00F74CEB">
        <w:rPr>
          <w:rFonts w:ascii="Times New Roman" w:hAnsi="Times New Roman" w:cs="Times New Roman"/>
          <w:i/>
          <w:sz w:val="24"/>
          <w:szCs w:val="24"/>
          <w:lang w:val="sq-AL"/>
        </w:rPr>
        <w:t xml:space="preserve"> nenit 98 të Kushtetutës  </w:t>
      </w:r>
    </w:p>
    <w:p w:rsidR="00697893" w:rsidRPr="00F74CEB" w:rsidRDefault="005D2449"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24</w:t>
      </w:r>
      <w:r w:rsidR="00B57AEA" w:rsidRPr="00F74CEB">
        <w:rPr>
          <w:rFonts w:ascii="Times New Roman" w:hAnsi="Times New Roman" w:cs="Times New Roman"/>
          <w:sz w:val="24"/>
          <w:szCs w:val="24"/>
          <w:lang w:val="sq-AL"/>
        </w:rPr>
        <w:t xml:space="preserve">. </w:t>
      </w:r>
      <w:r w:rsidR="00933925" w:rsidRPr="00F74CEB">
        <w:rPr>
          <w:rFonts w:ascii="Times New Roman" w:hAnsi="Times New Roman" w:cs="Times New Roman"/>
          <w:sz w:val="24"/>
          <w:szCs w:val="24"/>
          <w:lang w:val="sq-AL"/>
        </w:rPr>
        <w:t xml:space="preserve">Neni 98 i </w:t>
      </w:r>
      <w:r w:rsidR="00D90ED8" w:rsidRPr="00F74CEB">
        <w:rPr>
          <w:rFonts w:ascii="Times New Roman" w:hAnsi="Times New Roman" w:cs="Times New Roman"/>
          <w:sz w:val="24"/>
          <w:szCs w:val="24"/>
          <w:lang w:val="sq-AL"/>
        </w:rPr>
        <w:t>Kushtetutës parashikon:</w:t>
      </w:r>
      <w:r w:rsidR="00933925" w:rsidRPr="00F74CEB">
        <w:rPr>
          <w:rFonts w:ascii="Times New Roman" w:hAnsi="Times New Roman" w:cs="Times New Roman"/>
          <w:sz w:val="24"/>
          <w:szCs w:val="24"/>
          <w:lang w:val="sq-AL"/>
        </w:rPr>
        <w:t xml:space="preserve"> “</w:t>
      </w:r>
      <w:r w:rsidR="00933925" w:rsidRPr="00F74CEB">
        <w:rPr>
          <w:rFonts w:ascii="Times New Roman" w:hAnsi="Times New Roman" w:cs="Times New Roman"/>
          <w:i/>
          <w:sz w:val="24"/>
          <w:szCs w:val="24"/>
          <w:lang w:val="sq-AL"/>
        </w:rPr>
        <w:t>1. Ministri emërohet dhe shkarkohet nga Presidenti i Republikës, me propozim të Kryeministrit, brenda 7 ditëve</w:t>
      </w:r>
      <w:r w:rsidR="00EC4AA1" w:rsidRPr="00F74CEB">
        <w:rPr>
          <w:rFonts w:ascii="Times New Roman" w:hAnsi="Times New Roman" w:cs="Times New Roman"/>
          <w:i/>
          <w:sz w:val="24"/>
          <w:szCs w:val="24"/>
          <w:lang w:val="sq-AL"/>
        </w:rPr>
        <w:t>.</w:t>
      </w:r>
      <w:r w:rsidR="00933925" w:rsidRPr="00F74CEB">
        <w:rPr>
          <w:rFonts w:ascii="Times New Roman" w:hAnsi="Times New Roman" w:cs="Times New Roman"/>
          <w:i/>
          <w:sz w:val="24"/>
          <w:szCs w:val="24"/>
          <w:lang w:val="sq-AL"/>
        </w:rPr>
        <w:t xml:space="preserve"> </w:t>
      </w:r>
      <w:r w:rsidR="00933925" w:rsidRPr="00F74CEB">
        <w:rPr>
          <w:rFonts w:ascii="Times New Roman" w:hAnsi="Times New Roman" w:cs="Times New Roman"/>
          <w:i/>
          <w:color w:val="000000"/>
          <w:sz w:val="24"/>
          <w:szCs w:val="24"/>
          <w:lang w:val="sq-AL"/>
        </w:rPr>
        <w:t>2. Dekreti shqyrtohet brenda 10 ditëve nga Kuvendi</w:t>
      </w:r>
      <w:r w:rsidR="00D90ED8" w:rsidRPr="00F74CEB">
        <w:rPr>
          <w:rFonts w:ascii="Times New Roman" w:hAnsi="Times New Roman" w:cs="Times New Roman"/>
          <w:i/>
          <w:color w:val="000000"/>
          <w:sz w:val="24"/>
          <w:szCs w:val="24"/>
          <w:lang w:val="sq-AL"/>
        </w:rPr>
        <w:t>.</w:t>
      </w:r>
      <w:r w:rsidR="00933925" w:rsidRPr="00F74CEB">
        <w:rPr>
          <w:rFonts w:ascii="Times New Roman" w:hAnsi="Times New Roman" w:cs="Times New Roman"/>
          <w:color w:val="000000"/>
          <w:sz w:val="24"/>
          <w:szCs w:val="24"/>
          <w:lang w:val="sq-AL"/>
        </w:rPr>
        <w:t>”.</w:t>
      </w:r>
      <w:r w:rsidR="00933925" w:rsidRPr="00F74CEB">
        <w:rPr>
          <w:rFonts w:ascii="Times New Roman" w:hAnsi="Times New Roman" w:cs="Times New Roman"/>
          <w:sz w:val="24"/>
          <w:szCs w:val="24"/>
          <w:lang w:val="sq-AL"/>
        </w:rPr>
        <w:t xml:space="preserve"> </w:t>
      </w:r>
    </w:p>
    <w:p w:rsidR="00297281"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25</w:t>
      </w:r>
      <w:r w:rsidR="00697893" w:rsidRPr="00F74CEB">
        <w:rPr>
          <w:rFonts w:ascii="Times New Roman" w:hAnsi="Times New Roman" w:cs="Times New Roman"/>
          <w:sz w:val="24"/>
          <w:szCs w:val="24"/>
          <w:lang w:val="sq-AL"/>
        </w:rPr>
        <w:t xml:space="preserve">. </w:t>
      </w:r>
      <w:r w:rsidR="00297281" w:rsidRPr="00F74CEB">
        <w:rPr>
          <w:rFonts w:ascii="Times New Roman" w:hAnsi="Times New Roman" w:cs="Times New Roman"/>
          <w:sz w:val="24"/>
          <w:szCs w:val="24"/>
          <w:lang w:val="sq-AL"/>
        </w:rPr>
        <w:t xml:space="preserve">Gjykata vëren se kjo dispozitë kushtetuese rregullon procesin e emërimit dhe </w:t>
      </w:r>
      <w:r w:rsidR="00C27388" w:rsidRPr="00F74CEB">
        <w:rPr>
          <w:rFonts w:ascii="Times New Roman" w:hAnsi="Times New Roman" w:cs="Times New Roman"/>
          <w:sz w:val="24"/>
          <w:szCs w:val="24"/>
          <w:lang w:val="sq-AL"/>
        </w:rPr>
        <w:t xml:space="preserve">të </w:t>
      </w:r>
      <w:r w:rsidR="00297281" w:rsidRPr="00F74CEB">
        <w:rPr>
          <w:rFonts w:ascii="Times New Roman" w:hAnsi="Times New Roman" w:cs="Times New Roman"/>
          <w:sz w:val="24"/>
          <w:szCs w:val="24"/>
          <w:lang w:val="sq-AL"/>
        </w:rPr>
        <w:t>shkarkimit të minist</w:t>
      </w:r>
      <w:r w:rsidR="00C27388" w:rsidRPr="00F74CEB">
        <w:rPr>
          <w:rFonts w:ascii="Times New Roman" w:hAnsi="Times New Roman" w:cs="Times New Roman"/>
          <w:sz w:val="24"/>
          <w:szCs w:val="24"/>
          <w:lang w:val="sq-AL"/>
        </w:rPr>
        <w:t>rit</w:t>
      </w:r>
      <w:r w:rsidR="0008344F" w:rsidRPr="00F74CEB">
        <w:rPr>
          <w:rFonts w:ascii="Times New Roman" w:hAnsi="Times New Roman" w:cs="Times New Roman"/>
          <w:sz w:val="24"/>
          <w:szCs w:val="24"/>
          <w:lang w:val="sq-AL"/>
        </w:rPr>
        <w:t>,</w:t>
      </w:r>
      <w:r w:rsidR="00C27388" w:rsidRPr="00F74CEB">
        <w:rPr>
          <w:rFonts w:ascii="Times New Roman" w:hAnsi="Times New Roman" w:cs="Times New Roman"/>
          <w:sz w:val="24"/>
          <w:szCs w:val="24"/>
          <w:lang w:val="sq-AL"/>
        </w:rPr>
        <w:t xml:space="preserve"> në të cilin marrin pjesë tri</w:t>
      </w:r>
      <w:r w:rsidR="00297281" w:rsidRPr="00F74CEB">
        <w:rPr>
          <w:rFonts w:ascii="Times New Roman" w:hAnsi="Times New Roman" w:cs="Times New Roman"/>
          <w:sz w:val="24"/>
          <w:szCs w:val="24"/>
          <w:lang w:val="sq-AL"/>
        </w:rPr>
        <w:t xml:space="preserve"> organe ku</w:t>
      </w:r>
      <w:r w:rsidR="007211AE" w:rsidRPr="00F74CEB">
        <w:rPr>
          <w:rFonts w:ascii="Times New Roman" w:hAnsi="Times New Roman" w:cs="Times New Roman"/>
          <w:sz w:val="24"/>
          <w:szCs w:val="24"/>
          <w:lang w:val="sq-AL"/>
        </w:rPr>
        <w:t>shtetuese. Nga pikëpamja kohore</w:t>
      </w:r>
      <w:r w:rsidR="00297281" w:rsidRPr="00F74CEB">
        <w:rPr>
          <w:rFonts w:ascii="Times New Roman" w:hAnsi="Times New Roman" w:cs="Times New Roman"/>
          <w:sz w:val="24"/>
          <w:szCs w:val="24"/>
          <w:lang w:val="sq-AL"/>
        </w:rPr>
        <w:t xml:space="preserve"> </w:t>
      </w:r>
      <w:r w:rsidR="005D2449" w:rsidRPr="00F74CEB">
        <w:rPr>
          <w:rFonts w:ascii="Times New Roman" w:hAnsi="Times New Roman" w:cs="Times New Roman"/>
          <w:sz w:val="24"/>
          <w:szCs w:val="24"/>
          <w:lang w:val="sq-AL"/>
        </w:rPr>
        <w:t>ky proces</w:t>
      </w:r>
      <w:r w:rsidR="00297281" w:rsidRPr="00F74CEB">
        <w:rPr>
          <w:rFonts w:ascii="Times New Roman" w:hAnsi="Times New Roman" w:cs="Times New Roman"/>
          <w:sz w:val="24"/>
          <w:szCs w:val="24"/>
          <w:lang w:val="sq-AL"/>
        </w:rPr>
        <w:t xml:space="preserve"> vihet në lëvizje nga Kryeministri, zhvillohet nga Presidenti dhe përmbyllet nga Kuvendi. Ndërsa, në kën</w:t>
      </w:r>
      <w:r w:rsidR="00A41646" w:rsidRPr="00F74CEB">
        <w:rPr>
          <w:rFonts w:ascii="Times New Roman" w:hAnsi="Times New Roman" w:cs="Times New Roman"/>
          <w:sz w:val="24"/>
          <w:szCs w:val="24"/>
          <w:lang w:val="sq-AL"/>
        </w:rPr>
        <w:t>dvështrim të termave specifikë</w:t>
      </w:r>
      <w:r w:rsidR="00297281" w:rsidRPr="00F74CEB">
        <w:rPr>
          <w:rFonts w:ascii="Times New Roman" w:hAnsi="Times New Roman" w:cs="Times New Roman"/>
          <w:sz w:val="24"/>
          <w:szCs w:val="24"/>
          <w:lang w:val="sq-AL"/>
        </w:rPr>
        <w:t xml:space="preserve"> për veprimet që kryen secili organ kushtetues në këtë proces, neni 98 i Kushtetutës i emërton me radhë</w:t>
      </w:r>
      <w:r w:rsidR="00A41646" w:rsidRPr="00F74CEB">
        <w:rPr>
          <w:rFonts w:ascii="Times New Roman" w:hAnsi="Times New Roman" w:cs="Times New Roman"/>
          <w:sz w:val="24"/>
          <w:szCs w:val="24"/>
          <w:lang w:val="sq-AL"/>
        </w:rPr>
        <w:t>:</w:t>
      </w:r>
      <w:r w:rsidR="00297281" w:rsidRPr="00F74CEB">
        <w:rPr>
          <w:rFonts w:ascii="Times New Roman" w:hAnsi="Times New Roman" w:cs="Times New Roman"/>
          <w:sz w:val="24"/>
          <w:szCs w:val="24"/>
          <w:lang w:val="sq-AL"/>
        </w:rPr>
        <w:t xml:space="preserve"> Kryeministri “propozon ministrin”, Presidenti “emëron dhe shkarkon ministrin” dhe Kuvendi “shqyrton dekretin”. </w:t>
      </w:r>
      <w:r w:rsidR="003C5469" w:rsidRPr="00F74CEB">
        <w:rPr>
          <w:rFonts w:ascii="Times New Roman" w:hAnsi="Times New Roman" w:cs="Times New Roman"/>
          <w:sz w:val="24"/>
          <w:szCs w:val="24"/>
          <w:lang w:val="sq-AL"/>
        </w:rPr>
        <w:t>Po ashtu, Gjykata është shprehur se p</w:t>
      </w:r>
      <w:r w:rsidRPr="00F74CEB">
        <w:rPr>
          <w:rFonts w:ascii="Times New Roman" w:hAnsi="Times New Roman" w:cs="Times New Roman"/>
          <w:sz w:val="24"/>
          <w:szCs w:val="24"/>
          <w:lang w:val="sq-AL"/>
        </w:rPr>
        <w:t xml:space="preserve">arimi i shtetit të së drejtës, i sanksionuar në nenin 4 të Kushtetutës, nënkupton veprimin e të gjitha institucioneve shtetërore sipas së drejtës në fuqi, si dhe supremacinë e Kushtetutës ndaj akteve të tjera normative. Çdo organ në një shtet të së drejtës duhet të veprojë për aq sa i lejon Kushtetuta dhe ligji, duke mos i tejkaluar kufijtë e përcaktuar prej tyre. Në këtë kuptim, çdo institucion shtetëror duhet të ketë të përcaktuar qartë fushën e kompetencave të veta brenda të cilave është i autorizuar të veprojë në përputhje me kërkesat kushtetuese dhe ligjore </w:t>
      </w:r>
      <w:r w:rsidRPr="00F74CEB">
        <w:rPr>
          <w:rFonts w:ascii="Times New Roman" w:hAnsi="Times New Roman" w:cs="Times New Roman"/>
          <w:i/>
          <w:sz w:val="24"/>
          <w:szCs w:val="24"/>
          <w:lang w:val="sq-AL"/>
        </w:rPr>
        <w:t xml:space="preserve">(shih vendimet </w:t>
      </w:r>
      <w:r w:rsidR="007211AE" w:rsidRPr="00F74CEB">
        <w:rPr>
          <w:rFonts w:ascii="Times New Roman" w:hAnsi="Times New Roman" w:cs="Times New Roman"/>
          <w:i/>
          <w:sz w:val="24"/>
          <w:szCs w:val="24"/>
          <w:lang w:val="sq-AL"/>
        </w:rPr>
        <w:t>nr.10, datë 26.02.2015; nr. 15, datë 15.04.2010</w:t>
      </w:r>
      <w:r w:rsidRPr="00F74CEB">
        <w:rPr>
          <w:rFonts w:ascii="Times New Roman" w:hAnsi="Times New Roman" w:cs="Times New Roman"/>
          <w:i/>
          <w:sz w:val="24"/>
          <w:szCs w:val="24"/>
          <w:lang w:val="sq-AL"/>
        </w:rPr>
        <w:t xml:space="preserve"> të Gjykatës Kushtetuese)</w:t>
      </w:r>
      <w:r w:rsidRPr="00F74CEB">
        <w:rPr>
          <w:rFonts w:ascii="Times New Roman" w:hAnsi="Times New Roman" w:cs="Times New Roman"/>
          <w:sz w:val="24"/>
          <w:szCs w:val="24"/>
          <w:lang w:val="sq-AL"/>
        </w:rPr>
        <w:t>.</w:t>
      </w:r>
    </w:p>
    <w:p w:rsidR="00297281"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26</w:t>
      </w:r>
      <w:r w:rsidR="00297281" w:rsidRPr="00F74CEB">
        <w:rPr>
          <w:rFonts w:ascii="Times New Roman" w:hAnsi="Times New Roman" w:cs="Times New Roman"/>
          <w:sz w:val="24"/>
          <w:szCs w:val="24"/>
          <w:lang w:val="sq-AL"/>
        </w:rPr>
        <w:t xml:space="preserve">. </w:t>
      </w:r>
      <w:r w:rsidR="00A41646" w:rsidRPr="00F74CEB">
        <w:rPr>
          <w:rFonts w:ascii="Times New Roman" w:hAnsi="Times New Roman" w:cs="Times New Roman"/>
          <w:sz w:val="24"/>
          <w:szCs w:val="24"/>
          <w:lang w:val="sq-AL"/>
        </w:rPr>
        <w:t>Për s</w:t>
      </w:r>
      <w:r w:rsidR="00297281" w:rsidRPr="00F74CEB">
        <w:rPr>
          <w:rFonts w:ascii="Times New Roman" w:hAnsi="Times New Roman" w:cs="Times New Roman"/>
          <w:sz w:val="24"/>
          <w:szCs w:val="24"/>
          <w:lang w:val="sq-AL"/>
        </w:rPr>
        <w:t xml:space="preserve">a më lart, Gjykata do të interpretojë nenin 98 të Kushtetutës për t’i dhënë zgjidhje çështjes së </w:t>
      </w:r>
      <w:r w:rsidR="0069117B" w:rsidRPr="00F74CEB">
        <w:rPr>
          <w:rFonts w:ascii="Times New Roman" w:hAnsi="Times New Roman" w:cs="Times New Roman"/>
          <w:sz w:val="24"/>
          <w:szCs w:val="24"/>
          <w:lang w:val="sq-AL"/>
        </w:rPr>
        <w:t>shtrirjes së kompetencave</w:t>
      </w:r>
      <w:r w:rsidR="00A41646" w:rsidRPr="00F74CEB">
        <w:rPr>
          <w:rFonts w:ascii="Times New Roman" w:hAnsi="Times New Roman" w:cs="Times New Roman"/>
          <w:sz w:val="24"/>
          <w:szCs w:val="24"/>
          <w:lang w:val="sq-AL"/>
        </w:rPr>
        <w:t xml:space="preserve"> të secilit prej tri</w:t>
      </w:r>
      <w:r w:rsidR="00297281" w:rsidRPr="00F74CEB">
        <w:rPr>
          <w:rFonts w:ascii="Times New Roman" w:hAnsi="Times New Roman" w:cs="Times New Roman"/>
          <w:sz w:val="24"/>
          <w:szCs w:val="24"/>
          <w:lang w:val="sq-AL"/>
        </w:rPr>
        <w:t xml:space="preserve"> organeve kushtetuese të përfshira në procesin e emërimit dhe </w:t>
      </w:r>
      <w:r w:rsidR="00A41646" w:rsidRPr="00F74CEB">
        <w:rPr>
          <w:rFonts w:ascii="Times New Roman" w:hAnsi="Times New Roman" w:cs="Times New Roman"/>
          <w:sz w:val="24"/>
          <w:szCs w:val="24"/>
          <w:lang w:val="sq-AL"/>
        </w:rPr>
        <w:t xml:space="preserve">të </w:t>
      </w:r>
      <w:r w:rsidR="00297281" w:rsidRPr="00F74CEB">
        <w:rPr>
          <w:rFonts w:ascii="Times New Roman" w:hAnsi="Times New Roman" w:cs="Times New Roman"/>
          <w:sz w:val="24"/>
          <w:szCs w:val="24"/>
          <w:lang w:val="sq-AL"/>
        </w:rPr>
        <w:t xml:space="preserve">shkarkimit të ministrit, si </w:t>
      </w:r>
      <w:r w:rsidR="00147CF8" w:rsidRPr="00F74CEB">
        <w:rPr>
          <w:rFonts w:ascii="Times New Roman" w:hAnsi="Times New Roman" w:cs="Times New Roman"/>
          <w:sz w:val="24"/>
          <w:szCs w:val="24"/>
          <w:lang w:val="sq-AL"/>
        </w:rPr>
        <w:t xml:space="preserve">dhe mënyrës së ushtrimit të </w:t>
      </w:r>
      <w:r w:rsidR="000E48E6" w:rsidRPr="00F74CEB">
        <w:rPr>
          <w:rFonts w:ascii="Times New Roman" w:hAnsi="Times New Roman" w:cs="Times New Roman"/>
          <w:sz w:val="24"/>
          <w:szCs w:val="24"/>
          <w:lang w:val="sq-AL"/>
        </w:rPr>
        <w:t>tyre</w:t>
      </w:r>
      <w:r w:rsidR="00297281" w:rsidRPr="00F74CEB">
        <w:rPr>
          <w:rFonts w:ascii="Times New Roman" w:hAnsi="Times New Roman" w:cs="Times New Roman"/>
          <w:sz w:val="24"/>
          <w:szCs w:val="24"/>
          <w:lang w:val="sq-AL"/>
        </w:rPr>
        <w:t xml:space="preserve"> në raport me rolin </w:t>
      </w:r>
      <w:r w:rsidR="00A41646" w:rsidRPr="00F74CEB">
        <w:rPr>
          <w:rFonts w:ascii="Times New Roman" w:hAnsi="Times New Roman" w:cs="Times New Roman"/>
          <w:sz w:val="24"/>
          <w:szCs w:val="24"/>
          <w:lang w:val="sq-AL"/>
        </w:rPr>
        <w:t>e tyre kushtetues</w:t>
      </w:r>
      <w:r w:rsidR="00297281" w:rsidRPr="00F74CEB">
        <w:rPr>
          <w:rFonts w:ascii="Times New Roman" w:hAnsi="Times New Roman" w:cs="Times New Roman"/>
          <w:sz w:val="24"/>
          <w:szCs w:val="24"/>
          <w:lang w:val="sq-AL"/>
        </w:rPr>
        <w:t>.</w:t>
      </w:r>
    </w:p>
    <w:p w:rsidR="007F0BFD" w:rsidRPr="00F74CEB" w:rsidRDefault="00BE1DCD"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w:t>
      </w:r>
      <w:r w:rsidR="00CD29BE" w:rsidRPr="00F74CEB">
        <w:rPr>
          <w:rFonts w:ascii="Times New Roman" w:hAnsi="Times New Roman" w:cs="Times New Roman"/>
          <w:sz w:val="24"/>
          <w:szCs w:val="24"/>
          <w:lang w:val="sq-AL"/>
        </w:rPr>
        <w:t>7</w:t>
      </w:r>
      <w:r w:rsidR="00E5179B" w:rsidRPr="00F74CEB">
        <w:rPr>
          <w:rFonts w:ascii="Times New Roman" w:hAnsi="Times New Roman" w:cs="Times New Roman"/>
          <w:sz w:val="24"/>
          <w:szCs w:val="24"/>
          <w:lang w:val="sq-AL"/>
        </w:rPr>
        <w:t xml:space="preserve">. </w:t>
      </w:r>
      <w:r w:rsidR="00C134E1" w:rsidRPr="00F74CEB">
        <w:rPr>
          <w:rFonts w:ascii="Times New Roman" w:hAnsi="Times New Roman" w:cs="Times New Roman"/>
          <w:sz w:val="24"/>
          <w:szCs w:val="24"/>
          <w:lang w:val="sq-AL"/>
        </w:rPr>
        <w:t>Lidhur me rolin</w:t>
      </w:r>
      <w:r w:rsidR="00650639" w:rsidRPr="00F74CEB">
        <w:rPr>
          <w:rFonts w:ascii="Times New Roman" w:hAnsi="Times New Roman" w:cs="Times New Roman"/>
          <w:sz w:val="24"/>
          <w:szCs w:val="24"/>
          <w:lang w:val="sq-AL"/>
        </w:rPr>
        <w:t xml:space="preserve"> </w:t>
      </w:r>
      <w:r w:rsidR="00C134E1" w:rsidRPr="00F74CEB">
        <w:rPr>
          <w:rFonts w:ascii="Times New Roman" w:hAnsi="Times New Roman" w:cs="Times New Roman"/>
          <w:sz w:val="24"/>
          <w:szCs w:val="24"/>
          <w:lang w:val="sq-AL"/>
        </w:rPr>
        <w:t>dhe kompetencat</w:t>
      </w:r>
      <w:r w:rsidR="00BB1972" w:rsidRPr="00F74CEB">
        <w:rPr>
          <w:rFonts w:ascii="Times New Roman" w:hAnsi="Times New Roman" w:cs="Times New Roman"/>
          <w:sz w:val="24"/>
          <w:szCs w:val="24"/>
          <w:lang w:val="sq-AL"/>
        </w:rPr>
        <w:t xml:space="preserve"> </w:t>
      </w:r>
      <w:r w:rsidR="00C134E1" w:rsidRPr="00F74CEB">
        <w:rPr>
          <w:rFonts w:ascii="Times New Roman" w:hAnsi="Times New Roman" w:cs="Times New Roman"/>
          <w:sz w:val="24"/>
          <w:szCs w:val="24"/>
          <w:lang w:val="sq-AL"/>
        </w:rPr>
        <w:t>e</w:t>
      </w:r>
      <w:r w:rsidR="00650639" w:rsidRPr="00F74CEB">
        <w:rPr>
          <w:rFonts w:ascii="Times New Roman" w:hAnsi="Times New Roman" w:cs="Times New Roman"/>
          <w:sz w:val="24"/>
          <w:szCs w:val="24"/>
          <w:lang w:val="sq-AL"/>
        </w:rPr>
        <w:t xml:space="preserve"> Kryeministrit, </w:t>
      </w:r>
      <w:r w:rsidR="00CD29BE" w:rsidRPr="00F74CEB">
        <w:rPr>
          <w:rFonts w:ascii="Times New Roman" w:hAnsi="Times New Roman" w:cs="Times New Roman"/>
          <w:sz w:val="24"/>
          <w:szCs w:val="24"/>
          <w:lang w:val="sq-AL"/>
        </w:rPr>
        <w:t>Gjykata vëren se</w:t>
      </w:r>
      <w:r w:rsidR="00060148" w:rsidRPr="00F74CEB">
        <w:rPr>
          <w:rFonts w:ascii="Times New Roman" w:hAnsi="Times New Roman" w:cs="Times New Roman"/>
          <w:sz w:val="24"/>
          <w:szCs w:val="24"/>
          <w:lang w:val="sq-AL"/>
        </w:rPr>
        <w:t>,</w:t>
      </w:r>
      <w:r w:rsidR="00CD29BE" w:rsidRPr="00F74CEB">
        <w:rPr>
          <w:rFonts w:ascii="Times New Roman" w:hAnsi="Times New Roman" w:cs="Times New Roman"/>
          <w:sz w:val="24"/>
          <w:szCs w:val="24"/>
          <w:lang w:val="sq-AL"/>
        </w:rPr>
        <w:t xml:space="preserve"> </w:t>
      </w:r>
      <w:r w:rsidR="00650639" w:rsidRPr="00F74CEB">
        <w:rPr>
          <w:rFonts w:ascii="Times New Roman" w:hAnsi="Times New Roman" w:cs="Times New Roman"/>
          <w:sz w:val="24"/>
          <w:szCs w:val="24"/>
          <w:lang w:val="sq-AL"/>
        </w:rPr>
        <w:t>bazuar në nenin 102 të Kushtetutës</w:t>
      </w:r>
      <w:r w:rsidR="00E5179B" w:rsidRPr="00F74CEB">
        <w:rPr>
          <w:rFonts w:ascii="Times New Roman" w:hAnsi="Times New Roman" w:cs="Times New Roman"/>
          <w:sz w:val="24"/>
          <w:szCs w:val="24"/>
          <w:lang w:val="sq-AL"/>
        </w:rPr>
        <w:t xml:space="preserve">, </w:t>
      </w:r>
      <w:r w:rsidR="00650639" w:rsidRPr="00F74CEB">
        <w:rPr>
          <w:rFonts w:ascii="Times New Roman" w:hAnsi="Times New Roman" w:cs="Times New Roman"/>
          <w:sz w:val="24"/>
          <w:szCs w:val="24"/>
          <w:lang w:val="sq-AL"/>
        </w:rPr>
        <w:t xml:space="preserve">ai </w:t>
      </w:r>
      <w:r w:rsidR="00E5179B" w:rsidRPr="00F74CEB">
        <w:rPr>
          <w:rFonts w:ascii="Times New Roman" w:hAnsi="Times New Roman" w:cs="Times New Roman"/>
          <w:sz w:val="24"/>
          <w:szCs w:val="24"/>
          <w:lang w:val="sq-AL"/>
        </w:rPr>
        <w:t xml:space="preserve">është organi që përfaqëson Këshillin e Ministrave dhe kryeson mbledhjet e tij, koncepton dhe paraqet drejtimet kryesore të politikës së përgjithshme shtetërore dhe përgjigjet për to, siguron zbatimin e legjislacionit dhe të politikave të miratuara nga Këshilli i Ministrave, </w:t>
      </w:r>
      <w:r w:rsidR="00376AF9" w:rsidRPr="00F74CEB">
        <w:rPr>
          <w:rFonts w:ascii="Times New Roman" w:hAnsi="Times New Roman" w:cs="Times New Roman"/>
          <w:sz w:val="24"/>
          <w:szCs w:val="24"/>
          <w:lang w:val="sq-AL"/>
        </w:rPr>
        <w:t xml:space="preserve">bashkërendon dhe kontrollon punën e anëtarëve të Këshillit të Ministrave, </w:t>
      </w:r>
      <w:r w:rsidR="00E5179B" w:rsidRPr="00F74CEB">
        <w:rPr>
          <w:rFonts w:ascii="Times New Roman" w:hAnsi="Times New Roman" w:cs="Times New Roman"/>
          <w:sz w:val="24"/>
          <w:szCs w:val="24"/>
          <w:lang w:val="sq-AL"/>
        </w:rPr>
        <w:t>si dhe kryen detyra të tjera të parashikuara në Kushtetutë e në ligje</w:t>
      </w:r>
      <w:r w:rsidR="00376AF9" w:rsidRPr="00F74CEB">
        <w:rPr>
          <w:rFonts w:ascii="Times New Roman" w:hAnsi="Times New Roman" w:cs="Times New Roman"/>
          <w:sz w:val="24"/>
          <w:szCs w:val="24"/>
          <w:lang w:val="sq-AL"/>
        </w:rPr>
        <w:t xml:space="preserve">. </w:t>
      </w:r>
      <w:r w:rsidR="00F32037" w:rsidRPr="00F74CEB">
        <w:rPr>
          <w:rFonts w:ascii="Times New Roman" w:hAnsi="Times New Roman" w:cs="Times New Roman"/>
          <w:sz w:val="24"/>
          <w:szCs w:val="24"/>
          <w:lang w:val="sq-AL"/>
        </w:rPr>
        <w:t>Kryeministri ka</w:t>
      </w:r>
      <w:r w:rsidR="00A41646" w:rsidRPr="00F74CEB">
        <w:rPr>
          <w:rFonts w:ascii="Times New Roman" w:hAnsi="Times New Roman" w:cs="Times New Roman"/>
          <w:sz w:val="24"/>
          <w:szCs w:val="24"/>
          <w:lang w:val="sq-AL"/>
        </w:rPr>
        <w:t>,</w:t>
      </w:r>
      <w:r w:rsidR="00F32037" w:rsidRPr="00F74CEB">
        <w:rPr>
          <w:rFonts w:ascii="Times New Roman" w:hAnsi="Times New Roman" w:cs="Times New Roman"/>
          <w:sz w:val="24"/>
          <w:szCs w:val="24"/>
          <w:lang w:val="sq-AL"/>
        </w:rPr>
        <w:t xml:space="preserve"> gjithashtu</w:t>
      </w:r>
      <w:r w:rsidR="00A41646" w:rsidRPr="00F74CEB">
        <w:rPr>
          <w:rFonts w:ascii="Times New Roman" w:hAnsi="Times New Roman" w:cs="Times New Roman"/>
          <w:sz w:val="24"/>
          <w:szCs w:val="24"/>
          <w:lang w:val="sq-AL"/>
        </w:rPr>
        <w:t>,</w:t>
      </w:r>
      <w:r w:rsidR="00F32037" w:rsidRPr="00F74CEB">
        <w:rPr>
          <w:rFonts w:ascii="Times New Roman" w:hAnsi="Times New Roman" w:cs="Times New Roman"/>
          <w:sz w:val="24"/>
          <w:szCs w:val="24"/>
          <w:lang w:val="sq-AL"/>
        </w:rPr>
        <w:t xml:space="preserve"> kompetenca propozuese në </w:t>
      </w:r>
      <w:r w:rsidR="00622DA1" w:rsidRPr="00F74CEB">
        <w:rPr>
          <w:rFonts w:ascii="Times New Roman" w:hAnsi="Times New Roman" w:cs="Times New Roman"/>
          <w:sz w:val="24"/>
          <w:szCs w:val="24"/>
          <w:lang w:val="sq-AL"/>
        </w:rPr>
        <w:t xml:space="preserve">emërimin dhe shkarkimin e anëtarëve të veçantë </w:t>
      </w:r>
      <w:r w:rsidR="00F32037" w:rsidRPr="00F74CEB">
        <w:rPr>
          <w:rFonts w:ascii="Times New Roman" w:hAnsi="Times New Roman" w:cs="Times New Roman"/>
          <w:sz w:val="24"/>
          <w:szCs w:val="24"/>
          <w:lang w:val="sq-AL"/>
        </w:rPr>
        <w:t>të Këshillit të Ministrave, sipas nenit 98 të Kushtetutës, për të siguruar vazhd</w:t>
      </w:r>
      <w:r w:rsidR="00A41646" w:rsidRPr="00F74CEB">
        <w:rPr>
          <w:rFonts w:ascii="Times New Roman" w:hAnsi="Times New Roman" w:cs="Times New Roman"/>
          <w:sz w:val="24"/>
          <w:szCs w:val="24"/>
          <w:lang w:val="sq-AL"/>
        </w:rPr>
        <w:t>imësinë dhe mirëfunksionimin e qeverisë</w:t>
      </w:r>
      <w:r w:rsidR="00F32037" w:rsidRPr="00F74CEB">
        <w:rPr>
          <w:rFonts w:ascii="Times New Roman" w:hAnsi="Times New Roman" w:cs="Times New Roman"/>
          <w:sz w:val="24"/>
          <w:szCs w:val="24"/>
          <w:lang w:val="sq-AL"/>
        </w:rPr>
        <w:t xml:space="preserve"> gjatë mandatit qeverisës. Ai ka përgjegjësinë të iniciojë procesin e shkarkimit të ministrit dhe të emërimit të ministrit të ri, duke p</w:t>
      </w:r>
      <w:r w:rsidR="00F32037" w:rsidRPr="00F74CEB">
        <w:rPr>
          <w:rFonts w:ascii="Times New Roman" w:hAnsi="Times New Roman" w:cs="Times New Roman"/>
          <w:color w:val="000000"/>
          <w:sz w:val="24"/>
          <w:szCs w:val="24"/>
          <w:lang w:val="sq-AL" w:eastAsia="sq-AL"/>
        </w:rPr>
        <w:t xml:space="preserve">ërzgjedhur e propozuar kandidatin që ai </w:t>
      </w:r>
      <w:r w:rsidR="00CD29BE" w:rsidRPr="00F74CEB">
        <w:rPr>
          <w:rFonts w:ascii="Times New Roman" w:hAnsi="Times New Roman" w:cs="Times New Roman"/>
          <w:color w:val="000000"/>
          <w:sz w:val="24"/>
          <w:szCs w:val="24"/>
          <w:lang w:val="sq-AL" w:eastAsia="sq-AL"/>
        </w:rPr>
        <w:t xml:space="preserve">e gjykon të </w:t>
      </w:r>
      <w:r w:rsidR="00F32037" w:rsidRPr="00F74CEB">
        <w:rPr>
          <w:rFonts w:ascii="Times New Roman" w:hAnsi="Times New Roman" w:cs="Times New Roman"/>
          <w:color w:val="000000"/>
          <w:sz w:val="24"/>
          <w:szCs w:val="24"/>
          <w:lang w:val="sq-AL" w:eastAsia="sq-AL"/>
        </w:rPr>
        <w:t>përshtatshëm për të ushtruar fun</w:t>
      </w:r>
      <w:r w:rsidR="00463CA5" w:rsidRPr="00F74CEB">
        <w:rPr>
          <w:rFonts w:ascii="Times New Roman" w:hAnsi="Times New Roman" w:cs="Times New Roman"/>
          <w:color w:val="000000"/>
          <w:sz w:val="24"/>
          <w:szCs w:val="24"/>
          <w:lang w:val="sq-AL" w:eastAsia="sq-AL"/>
        </w:rPr>
        <w:t>ksionin e ministrit në Këshillin e Ministrave</w:t>
      </w:r>
      <w:r w:rsidR="00F32037" w:rsidRPr="00F74CEB">
        <w:rPr>
          <w:rFonts w:ascii="Times New Roman" w:hAnsi="Times New Roman" w:cs="Times New Roman"/>
          <w:color w:val="000000"/>
          <w:sz w:val="24"/>
          <w:szCs w:val="24"/>
          <w:lang w:val="sq-AL" w:eastAsia="sq-AL"/>
        </w:rPr>
        <w:t>.</w:t>
      </w:r>
    </w:p>
    <w:p w:rsidR="00E5179B" w:rsidRPr="00F74CEB" w:rsidRDefault="00CD29BE"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28</w:t>
      </w:r>
      <w:r w:rsidR="007F0BFD" w:rsidRPr="00F74CEB">
        <w:rPr>
          <w:rFonts w:ascii="Times New Roman" w:hAnsi="Times New Roman" w:cs="Times New Roman"/>
          <w:sz w:val="24"/>
          <w:szCs w:val="24"/>
          <w:lang w:val="sq-AL"/>
        </w:rPr>
        <w:t xml:space="preserve">. </w:t>
      </w:r>
      <w:r w:rsidR="00DC28EA" w:rsidRPr="00F74CEB">
        <w:rPr>
          <w:rFonts w:ascii="Times New Roman" w:hAnsi="Times New Roman" w:cs="Times New Roman"/>
          <w:sz w:val="24"/>
          <w:szCs w:val="24"/>
          <w:lang w:val="sq-AL"/>
        </w:rPr>
        <w:t>Kryeministri</w:t>
      </w:r>
      <w:r w:rsidR="007E451D" w:rsidRPr="00F74CEB">
        <w:rPr>
          <w:rFonts w:ascii="Times New Roman" w:hAnsi="Times New Roman" w:cs="Times New Roman"/>
          <w:sz w:val="24"/>
          <w:szCs w:val="24"/>
          <w:lang w:val="sq-AL"/>
        </w:rPr>
        <w:t xml:space="preserve"> </w:t>
      </w:r>
      <w:r w:rsidR="005F3B7C" w:rsidRPr="00F74CEB">
        <w:rPr>
          <w:rFonts w:ascii="Times New Roman" w:hAnsi="Times New Roman" w:cs="Times New Roman"/>
          <w:sz w:val="24"/>
          <w:szCs w:val="24"/>
          <w:lang w:val="sq-AL"/>
        </w:rPr>
        <w:t>ka rol parësor</w:t>
      </w:r>
      <w:r w:rsidR="00A41646" w:rsidRPr="00F74CEB">
        <w:rPr>
          <w:rFonts w:ascii="Times New Roman" w:hAnsi="Times New Roman" w:cs="Times New Roman"/>
          <w:sz w:val="24"/>
          <w:szCs w:val="24"/>
          <w:lang w:val="sq-AL"/>
        </w:rPr>
        <w:t xml:space="preserve"> në formimin e q</w:t>
      </w:r>
      <w:r w:rsidR="00140F33" w:rsidRPr="00F74CEB">
        <w:rPr>
          <w:rFonts w:ascii="Times New Roman" w:hAnsi="Times New Roman" w:cs="Times New Roman"/>
          <w:sz w:val="24"/>
          <w:szCs w:val="24"/>
          <w:lang w:val="sq-AL"/>
        </w:rPr>
        <w:t xml:space="preserve">everisë </w:t>
      </w:r>
      <w:r w:rsidR="004F6BAB" w:rsidRPr="00F74CEB">
        <w:rPr>
          <w:rFonts w:ascii="Times New Roman" w:hAnsi="Times New Roman" w:cs="Times New Roman"/>
          <w:sz w:val="24"/>
          <w:szCs w:val="24"/>
          <w:lang w:val="sq-AL"/>
        </w:rPr>
        <w:t xml:space="preserve">në fillim të mandatit qeverisës </w:t>
      </w:r>
      <w:r w:rsidR="00140F33" w:rsidRPr="00F74CEB">
        <w:rPr>
          <w:rFonts w:ascii="Times New Roman" w:hAnsi="Times New Roman" w:cs="Times New Roman"/>
          <w:sz w:val="24"/>
          <w:szCs w:val="24"/>
          <w:lang w:val="sq-AL"/>
        </w:rPr>
        <w:t>dhe ka përgjegjësi politike kundrejt Kuvendit, përgjegjësi e cila është e lidhur ngushtë me veprimtarinë e Këshillit të Ministrave.</w:t>
      </w:r>
      <w:r w:rsidR="00E5179B" w:rsidRPr="00F74CEB">
        <w:rPr>
          <w:rFonts w:ascii="Times New Roman" w:hAnsi="Times New Roman" w:cs="Times New Roman"/>
          <w:sz w:val="24"/>
          <w:szCs w:val="24"/>
          <w:lang w:val="sq-AL"/>
        </w:rPr>
        <w:t xml:space="preserve"> </w:t>
      </w:r>
      <w:r w:rsidR="00140F33" w:rsidRPr="00F74CEB">
        <w:rPr>
          <w:rFonts w:ascii="Times New Roman" w:hAnsi="Times New Roman" w:cs="Times New Roman"/>
          <w:sz w:val="24"/>
          <w:szCs w:val="24"/>
          <w:lang w:val="sq-AL"/>
        </w:rPr>
        <w:t>Ky rol i rëndësishëm i Kryeministrit mbështetet edhe nga jurisprudenca e Gjykatës</w:t>
      </w:r>
      <w:r w:rsidR="00A41646" w:rsidRPr="00F74CEB">
        <w:rPr>
          <w:rFonts w:ascii="Times New Roman" w:hAnsi="Times New Roman" w:cs="Times New Roman"/>
          <w:sz w:val="24"/>
          <w:szCs w:val="24"/>
          <w:lang w:val="sq-AL"/>
        </w:rPr>
        <w:t>,</w:t>
      </w:r>
      <w:r w:rsidR="00140F33" w:rsidRPr="00F74CEB">
        <w:rPr>
          <w:rFonts w:ascii="Times New Roman" w:hAnsi="Times New Roman" w:cs="Times New Roman"/>
          <w:sz w:val="24"/>
          <w:szCs w:val="24"/>
          <w:lang w:val="sq-AL"/>
        </w:rPr>
        <w:t xml:space="preserve"> e cila, në vështrim të</w:t>
      </w:r>
      <w:r w:rsidR="005270D0" w:rsidRPr="00F74CEB">
        <w:rPr>
          <w:rFonts w:ascii="Times New Roman" w:hAnsi="Times New Roman" w:cs="Times New Roman"/>
          <w:sz w:val="24"/>
          <w:szCs w:val="24"/>
          <w:lang w:val="sq-AL"/>
        </w:rPr>
        <w:t xml:space="preserve"> neneve 95, 96, </w:t>
      </w:r>
      <w:r w:rsidR="00140F33" w:rsidRPr="00F74CEB">
        <w:rPr>
          <w:rFonts w:ascii="Times New Roman" w:hAnsi="Times New Roman" w:cs="Times New Roman"/>
          <w:sz w:val="24"/>
          <w:szCs w:val="24"/>
          <w:lang w:val="sq-AL"/>
        </w:rPr>
        <w:t>97</w:t>
      </w:r>
      <w:r w:rsidR="005270D0" w:rsidRPr="00F74CEB">
        <w:rPr>
          <w:rFonts w:ascii="Times New Roman" w:hAnsi="Times New Roman" w:cs="Times New Roman"/>
          <w:sz w:val="24"/>
          <w:szCs w:val="24"/>
          <w:lang w:val="sq-AL"/>
        </w:rPr>
        <w:t>, 100 dhe 102</w:t>
      </w:r>
      <w:r w:rsidR="00140F33" w:rsidRPr="00F74CEB">
        <w:rPr>
          <w:rFonts w:ascii="Times New Roman" w:hAnsi="Times New Roman" w:cs="Times New Roman"/>
          <w:sz w:val="24"/>
          <w:szCs w:val="24"/>
          <w:lang w:val="sq-AL"/>
        </w:rPr>
        <w:t xml:space="preserve"> të Kushtetutës</w:t>
      </w:r>
      <w:r w:rsidR="008931F5" w:rsidRPr="00F74CEB">
        <w:rPr>
          <w:rFonts w:ascii="Times New Roman" w:hAnsi="Times New Roman" w:cs="Times New Roman"/>
          <w:sz w:val="24"/>
          <w:szCs w:val="24"/>
          <w:lang w:val="sq-AL"/>
        </w:rPr>
        <w:t>,</w:t>
      </w:r>
      <w:r w:rsidR="00140F33" w:rsidRPr="00F74CEB">
        <w:rPr>
          <w:rFonts w:ascii="Times New Roman" w:hAnsi="Times New Roman" w:cs="Times New Roman"/>
          <w:sz w:val="24"/>
          <w:szCs w:val="24"/>
          <w:lang w:val="sq-AL"/>
        </w:rPr>
        <w:t xml:space="preserve"> ka pohuar se Kryeministri i emëruar nga Presidenti ka detyrimin </w:t>
      </w:r>
      <w:r w:rsidR="00E5179B" w:rsidRPr="00F74CEB">
        <w:rPr>
          <w:rFonts w:ascii="Times New Roman" w:hAnsi="Times New Roman" w:cs="Times New Roman"/>
          <w:sz w:val="24"/>
          <w:szCs w:val="24"/>
          <w:lang w:val="sq-AL"/>
        </w:rPr>
        <w:t>që brenda 10 ditëve të paraqesë për miratim programin politik të Këshillit të Ministrave së bashku me përbërjen e tij.</w:t>
      </w:r>
      <w:r w:rsidR="00114BBC" w:rsidRPr="00F74CEB">
        <w:rPr>
          <w:rFonts w:ascii="Times New Roman" w:hAnsi="Times New Roman" w:cs="Times New Roman"/>
          <w:sz w:val="24"/>
          <w:szCs w:val="24"/>
          <w:lang w:val="sq-AL"/>
        </w:rPr>
        <w:t xml:space="preserve"> Programi politik dhe përbërja e Këshillit të Ministrave, përfshirë edhe Kryeministrin, i nënshtrohen</w:t>
      </w:r>
      <w:r w:rsidR="00E5179B" w:rsidRPr="00F74CEB">
        <w:rPr>
          <w:rFonts w:ascii="Times New Roman" w:hAnsi="Times New Roman" w:cs="Times New Roman"/>
          <w:sz w:val="24"/>
          <w:szCs w:val="24"/>
          <w:lang w:val="sq-AL"/>
        </w:rPr>
        <w:t xml:space="preserve"> kontrollit </w:t>
      </w:r>
      <w:r w:rsidR="00050ABC" w:rsidRPr="00F74CEB">
        <w:rPr>
          <w:rFonts w:ascii="Times New Roman" w:hAnsi="Times New Roman" w:cs="Times New Roman"/>
          <w:sz w:val="24"/>
          <w:szCs w:val="24"/>
          <w:lang w:val="sq-AL"/>
        </w:rPr>
        <w:t>parlament</w:t>
      </w:r>
      <w:r w:rsidR="00E5179B" w:rsidRPr="00F74CEB">
        <w:rPr>
          <w:rFonts w:ascii="Times New Roman" w:hAnsi="Times New Roman" w:cs="Times New Roman"/>
          <w:sz w:val="24"/>
          <w:szCs w:val="24"/>
          <w:lang w:val="sq-AL"/>
        </w:rPr>
        <w:t>ar</w:t>
      </w:r>
      <w:r w:rsidR="00140F33" w:rsidRPr="00F74CEB">
        <w:rPr>
          <w:rFonts w:ascii="Times New Roman" w:hAnsi="Times New Roman" w:cs="Times New Roman"/>
          <w:sz w:val="24"/>
          <w:szCs w:val="24"/>
          <w:lang w:val="sq-AL"/>
        </w:rPr>
        <w:t xml:space="preserve">, </w:t>
      </w:r>
      <w:r w:rsidR="00E5179B" w:rsidRPr="00F74CEB">
        <w:rPr>
          <w:rFonts w:ascii="Times New Roman" w:hAnsi="Times New Roman" w:cs="Times New Roman"/>
          <w:sz w:val="24"/>
          <w:szCs w:val="24"/>
          <w:lang w:val="sq-AL"/>
        </w:rPr>
        <w:t>si kusht</w:t>
      </w:r>
      <w:r w:rsidR="000F6730" w:rsidRPr="00F74CEB">
        <w:rPr>
          <w:rFonts w:ascii="Times New Roman" w:hAnsi="Times New Roman" w:cs="Times New Roman"/>
          <w:sz w:val="24"/>
          <w:szCs w:val="24"/>
          <w:lang w:val="sq-AL"/>
        </w:rPr>
        <w:t xml:space="preserve"> për dhënien e besimit politik </w:t>
      </w:r>
      <w:r w:rsidR="00E5179B" w:rsidRPr="00F74CEB">
        <w:rPr>
          <w:rFonts w:ascii="Times New Roman" w:hAnsi="Times New Roman" w:cs="Times New Roman"/>
          <w:i/>
          <w:sz w:val="24"/>
          <w:szCs w:val="24"/>
          <w:lang w:val="sq-AL"/>
        </w:rPr>
        <w:t>(shih vendimin nr.</w:t>
      </w:r>
      <w:r w:rsidR="008931F5" w:rsidRPr="00F74CEB">
        <w:rPr>
          <w:rFonts w:ascii="Times New Roman" w:hAnsi="Times New Roman" w:cs="Times New Roman"/>
          <w:i/>
          <w:sz w:val="24"/>
          <w:szCs w:val="24"/>
          <w:lang w:val="sq-AL"/>
        </w:rPr>
        <w:t xml:space="preserve"> </w:t>
      </w:r>
      <w:r w:rsidR="00E5179B" w:rsidRPr="00F74CEB">
        <w:rPr>
          <w:rFonts w:ascii="Times New Roman" w:hAnsi="Times New Roman" w:cs="Times New Roman"/>
          <w:i/>
          <w:sz w:val="24"/>
          <w:szCs w:val="24"/>
          <w:lang w:val="sq-AL"/>
        </w:rPr>
        <w:t xml:space="preserve">28, datë 21.02.2002 të Gjykatës Kushtetuese). </w:t>
      </w:r>
    </w:p>
    <w:p w:rsidR="007F0BFD"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29</w:t>
      </w:r>
      <w:r w:rsidR="00E5179B" w:rsidRPr="00F74CEB">
        <w:rPr>
          <w:rFonts w:ascii="Times New Roman" w:hAnsi="Times New Roman" w:cs="Times New Roman"/>
          <w:sz w:val="24"/>
          <w:szCs w:val="24"/>
          <w:lang w:val="sq-AL"/>
        </w:rPr>
        <w:t xml:space="preserve">. </w:t>
      </w:r>
      <w:r w:rsidR="00060148" w:rsidRPr="00F74CEB">
        <w:rPr>
          <w:rFonts w:ascii="Times New Roman" w:hAnsi="Times New Roman" w:cs="Times New Roman"/>
          <w:sz w:val="24"/>
          <w:szCs w:val="24"/>
          <w:lang w:val="sq-AL"/>
        </w:rPr>
        <w:t>Për sa i përket</w:t>
      </w:r>
      <w:r w:rsidR="007B7FCB" w:rsidRPr="00F74CEB">
        <w:rPr>
          <w:rFonts w:ascii="Times New Roman" w:hAnsi="Times New Roman" w:cs="Times New Roman"/>
          <w:sz w:val="24"/>
          <w:szCs w:val="24"/>
          <w:lang w:val="sq-AL"/>
        </w:rPr>
        <w:t xml:space="preserve"> r</w:t>
      </w:r>
      <w:r w:rsidR="00060148" w:rsidRPr="00F74CEB">
        <w:rPr>
          <w:rFonts w:ascii="Times New Roman" w:hAnsi="Times New Roman" w:cs="Times New Roman"/>
          <w:sz w:val="24"/>
          <w:szCs w:val="24"/>
          <w:lang w:val="sq-AL"/>
        </w:rPr>
        <w:t>olit dhe kompetencave të</w:t>
      </w:r>
      <w:r w:rsidR="007E451D" w:rsidRPr="00F74CEB">
        <w:rPr>
          <w:rFonts w:ascii="Times New Roman" w:hAnsi="Times New Roman" w:cs="Times New Roman"/>
          <w:sz w:val="24"/>
          <w:szCs w:val="24"/>
          <w:lang w:val="sq-AL"/>
        </w:rPr>
        <w:t xml:space="preserve"> Presidentit</w:t>
      </w:r>
      <w:r w:rsidR="008931F5" w:rsidRPr="00F74CEB">
        <w:rPr>
          <w:rFonts w:ascii="Times New Roman" w:hAnsi="Times New Roman" w:cs="Times New Roman"/>
          <w:sz w:val="24"/>
          <w:szCs w:val="24"/>
          <w:lang w:val="sq-AL"/>
        </w:rPr>
        <w:t xml:space="preserve">, </w:t>
      </w:r>
      <w:r w:rsidR="00AD69BE" w:rsidRPr="00F74CEB">
        <w:rPr>
          <w:rFonts w:ascii="Times New Roman" w:hAnsi="Times New Roman" w:cs="Times New Roman"/>
          <w:sz w:val="24"/>
          <w:szCs w:val="24"/>
          <w:lang w:val="sq-AL"/>
        </w:rPr>
        <w:t xml:space="preserve">i cili është kreu i shtetit, </w:t>
      </w:r>
      <w:r w:rsidR="008931F5" w:rsidRPr="00F74CEB">
        <w:rPr>
          <w:rFonts w:ascii="Times New Roman" w:hAnsi="Times New Roman" w:cs="Times New Roman"/>
          <w:sz w:val="24"/>
          <w:szCs w:val="24"/>
          <w:lang w:val="sq-AL"/>
        </w:rPr>
        <w:t>k</w:t>
      </w:r>
      <w:r w:rsidR="007343B5" w:rsidRPr="00F74CEB">
        <w:rPr>
          <w:rFonts w:ascii="Times New Roman" w:hAnsi="Times New Roman" w:cs="Times New Roman"/>
          <w:sz w:val="24"/>
          <w:szCs w:val="24"/>
          <w:lang w:val="sq-AL"/>
        </w:rPr>
        <w:t>ushtetutëbërësi</w:t>
      </w:r>
      <w:r w:rsidR="007E451D" w:rsidRPr="00F74CEB">
        <w:rPr>
          <w:rFonts w:ascii="Times New Roman" w:hAnsi="Times New Roman" w:cs="Times New Roman"/>
          <w:sz w:val="24"/>
          <w:szCs w:val="24"/>
          <w:lang w:val="sq-AL"/>
        </w:rPr>
        <w:t xml:space="preserve"> i</w:t>
      </w:r>
      <w:r w:rsidR="00642EEB" w:rsidRPr="00F74CEB">
        <w:rPr>
          <w:rFonts w:ascii="Times New Roman" w:hAnsi="Times New Roman" w:cs="Times New Roman"/>
          <w:sz w:val="24"/>
          <w:szCs w:val="24"/>
          <w:lang w:val="sq-AL"/>
        </w:rPr>
        <w:t xml:space="preserve"> ka përcaktuar </w:t>
      </w:r>
      <w:r w:rsidR="007B7FCB" w:rsidRPr="00F74CEB">
        <w:rPr>
          <w:rFonts w:ascii="Times New Roman" w:hAnsi="Times New Roman" w:cs="Times New Roman"/>
          <w:sz w:val="24"/>
          <w:szCs w:val="24"/>
          <w:lang w:val="sq-AL"/>
        </w:rPr>
        <w:t xml:space="preserve">ato </w:t>
      </w:r>
      <w:r w:rsidR="007E451D" w:rsidRPr="00F74CEB">
        <w:rPr>
          <w:rFonts w:ascii="Times New Roman" w:hAnsi="Times New Roman" w:cs="Times New Roman"/>
          <w:sz w:val="24"/>
          <w:szCs w:val="24"/>
          <w:lang w:val="sq-AL"/>
        </w:rPr>
        <w:t xml:space="preserve">në mënyrë </w:t>
      </w:r>
      <w:r w:rsidR="00495144" w:rsidRPr="00F74CEB">
        <w:rPr>
          <w:rFonts w:ascii="Times New Roman" w:hAnsi="Times New Roman" w:cs="Times New Roman"/>
          <w:sz w:val="24"/>
          <w:szCs w:val="24"/>
          <w:lang w:val="sq-AL"/>
        </w:rPr>
        <w:t>të detajuar</w:t>
      </w:r>
      <w:r w:rsidR="00642EEB" w:rsidRPr="00F74CEB">
        <w:rPr>
          <w:rFonts w:ascii="Times New Roman" w:hAnsi="Times New Roman" w:cs="Times New Roman"/>
          <w:sz w:val="24"/>
          <w:szCs w:val="24"/>
          <w:lang w:val="sq-AL"/>
        </w:rPr>
        <w:t xml:space="preserve"> </w:t>
      </w:r>
      <w:r w:rsidR="000474AA" w:rsidRPr="00F74CEB">
        <w:rPr>
          <w:rFonts w:ascii="Times New Roman" w:hAnsi="Times New Roman" w:cs="Times New Roman"/>
          <w:sz w:val="24"/>
          <w:szCs w:val="24"/>
          <w:lang w:val="sq-AL"/>
        </w:rPr>
        <w:t xml:space="preserve">në nenet </w:t>
      </w:r>
      <w:r w:rsidR="00642EEB" w:rsidRPr="00F74CEB">
        <w:rPr>
          <w:rFonts w:ascii="Times New Roman" w:hAnsi="Times New Roman" w:cs="Times New Roman"/>
          <w:sz w:val="24"/>
          <w:szCs w:val="24"/>
          <w:lang w:val="sq-AL"/>
        </w:rPr>
        <w:t>86</w:t>
      </w:r>
      <w:r w:rsidR="00495144" w:rsidRPr="00F74CEB">
        <w:rPr>
          <w:rFonts w:ascii="Times New Roman" w:hAnsi="Times New Roman" w:cs="Times New Roman"/>
          <w:sz w:val="24"/>
          <w:szCs w:val="24"/>
          <w:lang w:val="sq-AL"/>
        </w:rPr>
        <w:t xml:space="preserve">, 89, 92 dhe 94 të </w:t>
      </w:r>
      <w:r w:rsidR="007B7FCB" w:rsidRPr="00F74CEB">
        <w:rPr>
          <w:rFonts w:ascii="Times New Roman" w:hAnsi="Times New Roman" w:cs="Times New Roman"/>
          <w:sz w:val="24"/>
          <w:szCs w:val="24"/>
          <w:lang w:val="sq-AL"/>
        </w:rPr>
        <w:t>Kushtetutës</w:t>
      </w:r>
      <w:r w:rsidR="00495144" w:rsidRPr="00F74CEB">
        <w:rPr>
          <w:rFonts w:ascii="Times New Roman" w:hAnsi="Times New Roman" w:cs="Times New Roman"/>
          <w:sz w:val="24"/>
          <w:szCs w:val="24"/>
          <w:lang w:val="sq-AL"/>
        </w:rPr>
        <w:t xml:space="preserve">, si dhe në </w:t>
      </w:r>
      <w:r w:rsidR="009622AC" w:rsidRPr="00F74CEB">
        <w:rPr>
          <w:rFonts w:ascii="Times New Roman" w:hAnsi="Times New Roman" w:cs="Times New Roman"/>
          <w:sz w:val="24"/>
          <w:szCs w:val="24"/>
          <w:lang w:val="sq-AL"/>
        </w:rPr>
        <w:t>fusha specifike</w:t>
      </w:r>
      <w:r w:rsidR="008931F5" w:rsidRPr="00F74CEB">
        <w:rPr>
          <w:rFonts w:ascii="Times New Roman" w:hAnsi="Times New Roman" w:cs="Times New Roman"/>
          <w:sz w:val="24"/>
          <w:szCs w:val="24"/>
          <w:lang w:val="sq-AL"/>
        </w:rPr>
        <w:t>,</w:t>
      </w:r>
      <w:r w:rsidR="009622AC" w:rsidRPr="00F74CEB">
        <w:rPr>
          <w:rFonts w:ascii="Times New Roman" w:hAnsi="Times New Roman" w:cs="Times New Roman"/>
          <w:sz w:val="24"/>
          <w:szCs w:val="24"/>
          <w:lang w:val="sq-AL"/>
        </w:rPr>
        <w:t xml:space="preserve"> siç janë </w:t>
      </w:r>
      <w:r w:rsidR="00055EC9" w:rsidRPr="00F74CEB">
        <w:rPr>
          <w:rFonts w:ascii="Times New Roman" w:hAnsi="Times New Roman" w:cs="Times New Roman"/>
          <w:sz w:val="24"/>
          <w:szCs w:val="24"/>
          <w:lang w:val="sq-AL"/>
        </w:rPr>
        <w:t>siguria kombëtare</w:t>
      </w:r>
      <w:r w:rsidR="00641D05" w:rsidRPr="00F74CEB">
        <w:rPr>
          <w:rFonts w:ascii="Times New Roman" w:hAnsi="Times New Roman" w:cs="Times New Roman"/>
          <w:sz w:val="24"/>
          <w:szCs w:val="24"/>
          <w:lang w:val="sq-AL"/>
        </w:rPr>
        <w:t xml:space="preserve"> (neni 168), </w:t>
      </w:r>
      <w:r w:rsidR="008931F5" w:rsidRPr="00F74CEB">
        <w:rPr>
          <w:rFonts w:ascii="Times New Roman" w:hAnsi="Times New Roman" w:cs="Times New Roman"/>
          <w:sz w:val="24"/>
          <w:szCs w:val="24"/>
          <w:lang w:val="sq-AL"/>
        </w:rPr>
        <w:t xml:space="preserve"> Forcat e Armatosura (nenet</w:t>
      </w:r>
      <w:r w:rsidR="00055EC9" w:rsidRPr="00F74CEB">
        <w:rPr>
          <w:rFonts w:ascii="Times New Roman" w:hAnsi="Times New Roman" w:cs="Times New Roman"/>
          <w:sz w:val="24"/>
          <w:szCs w:val="24"/>
          <w:lang w:val="sq-AL"/>
        </w:rPr>
        <w:t xml:space="preserve"> 168-169)</w:t>
      </w:r>
      <w:r w:rsidR="00622DA1" w:rsidRPr="00F74CEB">
        <w:rPr>
          <w:rFonts w:ascii="Times New Roman" w:hAnsi="Times New Roman" w:cs="Times New Roman"/>
          <w:sz w:val="24"/>
          <w:szCs w:val="24"/>
          <w:lang w:val="sq-AL"/>
        </w:rPr>
        <w:t xml:space="preserve">, </w:t>
      </w:r>
      <w:r w:rsidR="00641D05" w:rsidRPr="00F74CEB">
        <w:rPr>
          <w:rFonts w:ascii="Times New Roman" w:hAnsi="Times New Roman" w:cs="Times New Roman"/>
          <w:sz w:val="24"/>
          <w:szCs w:val="24"/>
          <w:lang w:val="sq-AL"/>
        </w:rPr>
        <w:t>formimi i qever</w:t>
      </w:r>
      <w:r w:rsidR="00622DA1" w:rsidRPr="00F74CEB">
        <w:rPr>
          <w:rFonts w:ascii="Times New Roman" w:hAnsi="Times New Roman" w:cs="Times New Roman"/>
          <w:sz w:val="24"/>
          <w:szCs w:val="24"/>
          <w:lang w:val="sq-AL"/>
        </w:rPr>
        <w:t>isë (neni 96), si dhe emërimi e shkarkimi i ministrave</w:t>
      </w:r>
      <w:r w:rsidR="00296F74" w:rsidRPr="00F74CEB">
        <w:rPr>
          <w:rFonts w:ascii="Times New Roman" w:hAnsi="Times New Roman" w:cs="Times New Roman"/>
          <w:sz w:val="24"/>
          <w:szCs w:val="24"/>
          <w:lang w:val="sq-AL"/>
        </w:rPr>
        <w:t xml:space="preserve"> </w:t>
      </w:r>
      <w:r w:rsidR="00622DA1" w:rsidRPr="00F74CEB">
        <w:rPr>
          <w:rFonts w:ascii="Times New Roman" w:hAnsi="Times New Roman" w:cs="Times New Roman"/>
          <w:sz w:val="24"/>
          <w:szCs w:val="24"/>
          <w:lang w:val="sq-AL"/>
        </w:rPr>
        <w:t>(neni</w:t>
      </w:r>
      <w:r w:rsidR="00641D05" w:rsidRPr="00F74CEB">
        <w:rPr>
          <w:rFonts w:ascii="Times New Roman" w:hAnsi="Times New Roman" w:cs="Times New Roman"/>
          <w:sz w:val="24"/>
          <w:szCs w:val="24"/>
          <w:lang w:val="sq-AL"/>
        </w:rPr>
        <w:t xml:space="preserve"> 98).</w:t>
      </w:r>
      <w:r w:rsidR="007E451D" w:rsidRPr="00F74CEB">
        <w:rPr>
          <w:rFonts w:ascii="Times New Roman" w:hAnsi="Times New Roman" w:cs="Times New Roman"/>
          <w:sz w:val="24"/>
          <w:szCs w:val="24"/>
          <w:lang w:val="sq-AL"/>
        </w:rPr>
        <w:t xml:space="preserve"> </w:t>
      </w:r>
      <w:r w:rsidR="00A07212" w:rsidRPr="00F74CEB">
        <w:rPr>
          <w:rFonts w:ascii="Times New Roman" w:hAnsi="Times New Roman" w:cs="Times New Roman"/>
          <w:sz w:val="24"/>
          <w:szCs w:val="24"/>
          <w:lang w:val="sq-AL"/>
        </w:rPr>
        <w:t>Presidenti, bazuar në nenin 96 të Kushtetutës, ka kompet</w:t>
      </w:r>
      <w:r w:rsidR="001B4970" w:rsidRPr="00F74CEB">
        <w:rPr>
          <w:rFonts w:ascii="Times New Roman" w:hAnsi="Times New Roman" w:cs="Times New Roman"/>
          <w:sz w:val="24"/>
          <w:szCs w:val="24"/>
          <w:lang w:val="sq-AL"/>
        </w:rPr>
        <w:t>enca për formimin fillestar të q</w:t>
      </w:r>
      <w:r w:rsidR="00A07212" w:rsidRPr="00F74CEB">
        <w:rPr>
          <w:rFonts w:ascii="Times New Roman" w:hAnsi="Times New Roman" w:cs="Times New Roman"/>
          <w:sz w:val="24"/>
          <w:szCs w:val="24"/>
          <w:lang w:val="sq-AL"/>
        </w:rPr>
        <w:t>everisë, në fillim të legjislaturës, duke emëruar Kryeministrin me propozim të partisë ose koalicionit të partive, që ka shumicën e vendeve në Kuvend. Kryeministri i emëruar i paraqet për miratim Kuvendit, brenda 10 ditëve, programin politik të Këshillit të Ministrave së bashku me përbërjen e tij (neni 97 i Kushtetutës). Gjithashtu, sipas nenit 98 të Kushtetutës, Presidenti ka kompetencën të emërojë dhe shkarkojë me dekret ministrin me propozim të Kryeministrit, gjatë periudhës qeverisëse.</w:t>
      </w:r>
    </w:p>
    <w:p w:rsidR="00CB156F"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30</w:t>
      </w:r>
      <w:r w:rsidR="007F0BFD" w:rsidRPr="00F74CEB">
        <w:rPr>
          <w:rFonts w:ascii="Times New Roman" w:hAnsi="Times New Roman" w:cs="Times New Roman"/>
          <w:sz w:val="24"/>
          <w:szCs w:val="24"/>
          <w:lang w:val="sq-AL"/>
        </w:rPr>
        <w:t xml:space="preserve">. </w:t>
      </w:r>
      <w:r w:rsidR="00E5179B" w:rsidRPr="00F74CEB">
        <w:rPr>
          <w:rFonts w:ascii="Times New Roman" w:hAnsi="Times New Roman" w:cs="Times New Roman"/>
          <w:sz w:val="24"/>
          <w:szCs w:val="24"/>
          <w:lang w:val="sq-AL"/>
        </w:rPr>
        <w:t xml:space="preserve">Gjykata, për sa i përket pozicionit kushtetues të Presidentit, ka theksuar </w:t>
      </w:r>
      <w:r w:rsidR="00FD32DC" w:rsidRPr="00F74CEB">
        <w:rPr>
          <w:rFonts w:ascii="Times New Roman" w:hAnsi="Times New Roman" w:cs="Times New Roman"/>
          <w:sz w:val="24"/>
          <w:szCs w:val="24"/>
          <w:lang w:val="sq-AL"/>
        </w:rPr>
        <w:t>se, s</w:t>
      </w:r>
      <w:r w:rsidR="00C20191" w:rsidRPr="00F74CEB">
        <w:rPr>
          <w:rFonts w:ascii="Times New Roman" w:hAnsi="Times New Roman" w:cs="Times New Roman"/>
          <w:sz w:val="24"/>
          <w:szCs w:val="24"/>
          <w:lang w:val="sq-AL"/>
        </w:rPr>
        <w:t xml:space="preserve">ipas neneve 89, 90, pika </w:t>
      </w:r>
      <w:r w:rsidR="00E5179B" w:rsidRPr="00F74CEB">
        <w:rPr>
          <w:rFonts w:ascii="Times New Roman" w:hAnsi="Times New Roman" w:cs="Times New Roman"/>
          <w:sz w:val="24"/>
          <w:szCs w:val="24"/>
          <w:lang w:val="sq-AL"/>
        </w:rPr>
        <w:t>1 dhe 94 të Kushtetutës, Presidenti nuk mund të mbajë asnjë detyrë tjetër publike, nuk mund të jetë anëtar partie dhe as të k</w:t>
      </w:r>
      <w:r w:rsidR="006F41A7" w:rsidRPr="00F74CEB">
        <w:rPr>
          <w:rFonts w:ascii="Times New Roman" w:hAnsi="Times New Roman" w:cs="Times New Roman"/>
          <w:sz w:val="24"/>
          <w:szCs w:val="24"/>
          <w:lang w:val="sq-AL"/>
        </w:rPr>
        <w:t>ryejë veprimtari tjetër private,</w:t>
      </w:r>
      <w:r w:rsidR="00E5179B" w:rsidRPr="00F74CEB">
        <w:rPr>
          <w:rFonts w:ascii="Times New Roman" w:hAnsi="Times New Roman" w:cs="Times New Roman"/>
          <w:sz w:val="24"/>
          <w:szCs w:val="24"/>
          <w:lang w:val="sq-AL"/>
        </w:rPr>
        <w:t xml:space="preserve"> nuk ka përgjegjësi për aktet e kryera në ushtrim të detyrës së tij dhe nuk mund të ushtrojë kompetenca të tjera përveç atyre që i njihen shprehimisht me Kushtetutë dhe që i jepen me ligje të nxjerra në pajtim me të </w:t>
      </w:r>
      <w:r w:rsidR="00E5179B" w:rsidRPr="00F74CEB">
        <w:rPr>
          <w:rFonts w:ascii="Times New Roman" w:hAnsi="Times New Roman" w:cs="Times New Roman"/>
          <w:i/>
          <w:sz w:val="24"/>
          <w:szCs w:val="24"/>
          <w:lang w:val="sq-AL"/>
        </w:rPr>
        <w:t>(shih vendimin nr.</w:t>
      </w:r>
      <w:r w:rsidR="00AA4F26" w:rsidRPr="00F74CEB">
        <w:rPr>
          <w:rFonts w:ascii="Times New Roman" w:hAnsi="Times New Roman" w:cs="Times New Roman"/>
          <w:i/>
          <w:sz w:val="24"/>
          <w:szCs w:val="24"/>
          <w:lang w:val="sq-AL"/>
        </w:rPr>
        <w:t xml:space="preserve"> </w:t>
      </w:r>
      <w:r w:rsidR="00E5179B" w:rsidRPr="00F74CEB">
        <w:rPr>
          <w:rFonts w:ascii="Times New Roman" w:hAnsi="Times New Roman" w:cs="Times New Roman"/>
          <w:i/>
          <w:sz w:val="24"/>
          <w:szCs w:val="24"/>
          <w:lang w:val="sq-AL"/>
        </w:rPr>
        <w:t>10, datë 26.02.2015 të Gjykatës Kushtetuese).</w:t>
      </w:r>
      <w:r w:rsidR="00F92DD7" w:rsidRPr="00F74CEB">
        <w:rPr>
          <w:rFonts w:ascii="Times New Roman" w:hAnsi="Times New Roman" w:cs="Times New Roman"/>
          <w:sz w:val="24"/>
          <w:szCs w:val="24"/>
          <w:lang w:val="sq-AL"/>
        </w:rPr>
        <w:t xml:space="preserve"> </w:t>
      </w:r>
      <w:r w:rsidR="00CB156F" w:rsidRPr="00F74CEB">
        <w:rPr>
          <w:rFonts w:ascii="Times New Roman" w:hAnsi="Times New Roman" w:cs="Times New Roman"/>
          <w:sz w:val="24"/>
          <w:szCs w:val="24"/>
          <w:lang w:val="sq-AL"/>
        </w:rPr>
        <w:t>Detyra e tij si përfaqësues i unitetit të popullit është të mbik</w:t>
      </w:r>
      <w:r w:rsidR="00B014BB" w:rsidRPr="00B014BB">
        <w:rPr>
          <w:rFonts w:ascii="Times New Roman" w:hAnsi="Times New Roman" w:cs="Times New Roman"/>
          <w:sz w:val="24"/>
          <w:szCs w:val="24"/>
          <w:lang w:val="sq-AL"/>
        </w:rPr>
        <w:t>ë</w:t>
      </w:r>
      <w:r w:rsidR="00CB156F" w:rsidRPr="00F74CEB">
        <w:rPr>
          <w:rFonts w:ascii="Times New Roman" w:hAnsi="Times New Roman" w:cs="Times New Roman"/>
          <w:sz w:val="24"/>
          <w:szCs w:val="24"/>
          <w:lang w:val="sq-AL"/>
        </w:rPr>
        <w:t>qyrë funksionimin n</w:t>
      </w:r>
      <w:r w:rsidR="00AA4F26" w:rsidRPr="00F74CEB">
        <w:rPr>
          <w:rFonts w:ascii="Times New Roman" w:hAnsi="Times New Roman" w:cs="Times New Roman"/>
          <w:sz w:val="24"/>
          <w:szCs w:val="24"/>
          <w:lang w:val="sq-AL"/>
        </w:rPr>
        <w:t>ormal të mekanizmave kushtetues</w:t>
      </w:r>
      <w:r w:rsidR="00CB156F" w:rsidRPr="00F74CEB">
        <w:rPr>
          <w:rFonts w:ascii="Times New Roman" w:hAnsi="Times New Roman" w:cs="Times New Roman"/>
          <w:sz w:val="24"/>
          <w:szCs w:val="24"/>
          <w:lang w:val="sq-AL"/>
        </w:rPr>
        <w:t>, duke ndërhyrë për el</w:t>
      </w:r>
      <w:r w:rsidR="00B014BB">
        <w:rPr>
          <w:rFonts w:ascii="Times New Roman" w:hAnsi="Times New Roman" w:cs="Times New Roman"/>
          <w:sz w:val="24"/>
          <w:szCs w:val="24"/>
          <w:lang w:val="sq-AL"/>
        </w:rPr>
        <w:t>i</w:t>
      </w:r>
      <w:r w:rsidR="00CB156F" w:rsidRPr="00F74CEB">
        <w:rPr>
          <w:rFonts w:ascii="Times New Roman" w:hAnsi="Times New Roman" w:cs="Times New Roman"/>
          <w:sz w:val="24"/>
          <w:szCs w:val="24"/>
          <w:lang w:val="sq-AL"/>
        </w:rPr>
        <w:t>mini</w:t>
      </w:r>
      <w:r w:rsidR="00AA4F26" w:rsidRPr="00F74CEB">
        <w:rPr>
          <w:rFonts w:ascii="Times New Roman" w:hAnsi="Times New Roman" w:cs="Times New Roman"/>
          <w:sz w:val="24"/>
          <w:szCs w:val="24"/>
          <w:lang w:val="sq-AL"/>
        </w:rPr>
        <w:t>min e mangësive në këtë drejtim</w:t>
      </w:r>
      <w:r w:rsidR="00CB156F" w:rsidRPr="00F74CEB">
        <w:rPr>
          <w:rFonts w:ascii="Times New Roman" w:hAnsi="Times New Roman" w:cs="Times New Roman"/>
          <w:sz w:val="24"/>
          <w:szCs w:val="24"/>
          <w:lang w:val="sq-AL"/>
        </w:rPr>
        <w:t xml:space="preserve"> (</w:t>
      </w:r>
      <w:r w:rsidR="00CB156F" w:rsidRPr="00F74CEB">
        <w:rPr>
          <w:rFonts w:ascii="Times New Roman" w:hAnsi="Times New Roman" w:cs="Times New Roman"/>
          <w:i/>
          <w:sz w:val="24"/>
          <w:szCs w:val="24"/>
          <w:lang w:val="sq-AL"/>
        </w:rPr>
        <w:t>shih vendimin nr. 76, datë 25.04.2002</w:t>
      </w:r>
      <w:r w:rsidR="000223FD" w:rsidRPr="00F74CEB">
        <w:rPr>
          <w:rFonts w:ascii="Times New Roman" w:hAnsi="Times New Roman" w:cs="Times New Roman"/>
          <w:i/>
          <w:sz w:val="24"/>
          <w:szCs w:val="24"/>
          <w:lang w:val="sq-AL"/>
        </w:rPr>
        <w:t xml:space="preserve"> të Gjykatës Kushtetuese</w:t>
      </w:r>
      <w:r w:rsidR="00CB156F" w:rsidRPr="00F74CEB">
        <w:rPr>
          <w:rFonts w:ascii="Times New Roman" w:hAnsi="Times New Roman" w:cs="Times New Roman"/>
          <w:sz w:val="24"/>
          <w:szCs w:val="24"/>
          <w:lang w:val="sq-AL"/>
        </w:rPr>
        <w:t>).</w:t>
      </w:r>
      <w:r w:rsidR="00CB156F" w:rsidRPr="00F74CEB">
        <w:rPr>
          <w:rFonts w:ascii="Times New Roman" w:hAnsi="Times New Roman" w:cs="Times New Roman"/>
          <w:b/>
          <w:sz w:val="24"/>
          <w:szCs w:val="24"/>
          <w:lang w:val="sq-AL"/>
        </w:rPr>
        <w:t xml:space="preserve"> </w:t>
      </w:r>
      <w:r w:rsidR="00E07F0C" w:rsidRPr="00F74CEB">
        <w:rPr>
          <w:rFonts w:ascii="Times New Roman" w:eastAsia="Calibri" w:hAnsi="Times New Roman" w:cs="Times New Roman"/>
          <w:sz w:val="24"/>
          <w:szCs w:val="24"/>
          <w:lang w:val="sq-AL"/>
        </w:rPr>
        <w:t xml:space="preserve">Presidentit i është dhënë roli i Komandantit të Përgjithshëm të </w:t>
      </w:r>
      <w:r w:rsidR="00126567" w:rsidRPr="00F74CEB">
        <w:rPr>
          <w:rFonts w:ascii="Times New Roman" w:eastAsia="Calibri" w:hAnsi="Times New Roman" w:cs="Times New Roman"/>
          <w:sz w:val="24"/>
          <w:szCs w:val="24"/>
          <w:lang w:val="sq-AL"/>
        </w:rPr>
        <w:t>Forcave të Armatosura (</w:t>
      </w:r>
      <w:r w:rsidR="00E07F0C" w:rsidRPr="00F74CEB">
        <w:rPr>
          <w:rFonts w:ascii="Times New Roman" w:eastAsia="Calibri" w:hAnsi="Times New Roman" w:cs="Times New Roman"/>
          <w:sz w:val="24"/>
          <w:szCs w:val="24"/>
          <w:lang w:val="sq-AL"/>
        </w:rPr>
        <w:t>FA</w:t>
      </w:r>
      <w:r w:rsidR="00126567" w:rsidRPr="00F74CEB">
        <w:rPr>
          <w:rFonts w:ascii="Times New Roman" w:eastAsia="Calibri" w:hAnsi="Times New Roman" w:cs="Times New Roman"/>
          <w:sz w:val="24"/>
          <w:szCs w:val="24"/>
          <w:lang w:val="sq-AL"/>
        </w:rPr>
        <w:t>)</w:t>
      </w:r>
      <w:r w:rsidR="00E07F0C" w:rsidRPr="00F74CEB">
        <w:rPr>
          <w:rFonts w:ascii="Times New Roman" w:eastAsia="Calibri" w:hAnsi="Times New Roman" w:cs="Times New Roman"/>
          <w:sz w:val="24"/>
          <w:szCs w:val="24"/>
          <w:lang w:val="sq-AL"/>
        </w:rPr>
        <w:t xml:space="preserve"> për shkak të pozitës së tij si organ jopolitik dhe përfaqësues i unitetit të popullit, në funksion të garantimit të parimeve themelore kushtetuese në sferën e mbrojtjes.</w:t>
      </w:r>
      <w:r w:rsidR="00CB156F" w:rsidRPr="00F74CEB">
        <w:rPr>
          <w:rFonts w:ascii="Times New Roman" w:eastAsia="Calibri" w:hAnsi="Times New Roman" w:cs="Times New Roman"/>
          <w:sz w:val="24"/>
          <w:szCs w:val="24"/>
          <w:lang w:val="sq-AL"/>
        </w:rPr>
        <w:t xml:space="preserve"> Për shkak të pozicionit të tij </w:t>
      </w:r>
      <w:r w:rsidR="00CB156F" w:rsidRPr="00F74CEB">
        <w:rPr>
          <w:rFonts w:ascii="Times New Roman" w:eastAsia="Calibri" w:hAnsi="Times New Roman" w:cs="Times New Roman"/>
          <w:i/>
          <w:sz w:val="24"/>
          <w:szCs w:val="24"/>
          <w:lang w:val="sq-AL"/>
        </w:rPr>
        <w:t>super partes</w:t>
      </w:r>
      <w:r w:rsidR="00CB156F" w:rsidRPr="00F74CEB">
        <w:rPr>
          <w:rFonts w:ascii="Times New Roman" w:eastAsia="Calibri" w:hAnsi="Times New Roman" w:cs="Times New Roman"/>
          <w:sz w:val="24"/>
          <w:szCs w:val="24"/>
          <w:lang w:val="sq-AL"/>
        </w:rPr>
        <w:t xml:space="preserve">, Presidenti nuk mund të jetë komandant efektiv ushtarak i FA-ve, por, nga ana tjetër, roli i tij kushtetues si Komandant i Përgjithshëm i FA-ve nuk mund të konsiderohet si honorifik. </w:t>
      </w:r>
      <w:r w:rsidR="00E07F0C" w:rsidRPr="00F74CEB">
        <w:rPr>
          <w:rFonts w:ascii="Times New Roman" w:eastAsia="Calibri" w:hAnsi="Times New Roman" w:cs="Times New Roman"/>
          <w:sz w:val="24"/>
          <w:szCs w:val="24"/>
          <w:lang w:val="sq-AL"/>
        </w:rPr>
        <w:t xml:space="preserve"> Kushtetuta i ka atribuuar Presidentit një funksion garantues në fushën e </w:t>
      </w:r>
      <w:r w:rsidRPr="00F74CEB">
        <w:rPr>
          <w:rFonts w:ascii="Times New Roman" w:eastAsia="Calibri" w:hAnsi="Times New Roman" w:cs="Times New Roman"/>
          <w:sz w:val="24"/>
          <w:szCs w:val="24"/>
          <w:lang w:val="sq-AL"/>
        </w:rPr>
        <w:t xml:space="preserve">sigurisë kombëtare (neni 168, pika </w:t>
      </w:r>
      <w:r w:rsidR="00950320" w:rsidRPr="00F74CEB">
        <w:rPr>
          <w:rFonts w:ascii="Times New Roman" w:eastAsia="Calibri" w:hAnsi="Times New Roman" w:cs="Times New Roman"/>
          <w:sz w:val="24"/>
          <w:szCs w:val="24"/>
          <w:lang w:val="sq-AL"/>
        </w:rPr>
        <w:t xml:space="preserve">3). </w:t>
      </w:r>
      <w:r w:rsidR="00E07F0C" w:rsidRPr="00F74CEB">
        <w:rPr>
          <w:rFonts w:ascii="Times New Roman" w:hAnsi="Times New Roman" w:cs="Times New Roman"/>
          <w:bCs/>
          <w:sz w:val="24"/>
          <w:szCs w:val="24"/>
          <w:lang w:val="sq-AL"/>
        </w:rPr>
        <w:t xml:space="preserve">Presidenti ka një rol të rëndësishëm në sistemin e karrierës ushtarake të oficerëve madhorë dhe </w:t>
      </w:r>
      <w:r w:rsidR="00E07F0C" w:rsidRPr="00F74CEB">
        <w:rPr>
          <w:rFonts w:ascii="Times New Roman" w:hAnsi="Times New Roman" w:cs="Times New Roman"/>
          <w:sz w:val="24"/>
          <w:szCs w:val="24"/>
          <w:lang w:val="sq-AL"/>
        </w:rPr>
        <w:t>në respektim të parimit të ndarjes e balancimit të pushteteve, si dhe parimit t</w:t>
      </w:r>
      <w:r w:rsidR="00AA4F26" w:rsidRPr="00F74CEB">
        <w:rPr>
          <w:rFonts w:ascii="Times New Roman" w:hAnsi="Times New Roman" w:cs="Times New Roman"/>
          <w:sz w:val="24"/>
          <w:szCs w:val="24"/>
          <w:lang w:val="sq-AL"/>
        </w:rPr>
        <w:t>ë asnjanësisë politike të FA-ve</w:t>
      </w:r>
      <w:r w:rsidR="00E07F0C" w:rsidRPr="00F74CEB">
        <w:rPr>
          <w:rFonts w:ascii="Times New Roman" w:hAnsi="Times New Roman" w:cs="Times New Roman"/>
          <w:sz w:val="24"/>
          <w:szCs w:val="24"/>
          <w:lang w:val="sq-AL"/>
        </w:rPr>
        <w:t xml:space="preserve"> </w:t>
      </w:r>
      <w:r w:rsidR="00FB5D55" w:rsidRPr="00F74CEB">
        <w:rPr>
          <w:rFonts w:ascii="Times New Roman" w:eastAsia="Calibri" w:hAnsi="Times New Roman" w:cs="Times New Roman"/>
          <w:i/>
          <w:iCs/>
          <w:sz w:val="24"/>
          <w:szCs w:val="24"/>
          <w:lang w:val="sq-AL"/>
        </w:rPr>
        <w:t>(shih vendim</w:t>
      </w:r>
      <w:r w:rsidR="00CB156F" w:rsidRPr="00F74CEB">
        <w:rPr>
          <w:rFonts w:ascii="Times New Roman" w:eastAsia="Calibri" w:hAnsi="Times New Roman" w:cs="Times New Roman"/>
          <w:i/>
          <w:iCs/>
          <w:sz w:val="24"/>
          <w:szCs w:val="24"/>
          <w:lang w:val="sq-AL"/>
        </w:rPr>
        <w:t xml:space="preserve">et nr. 10, datë </w:t>
      </w:r>
      <w:r w:rsidR="00CB156F" w:rsidRPr="00F74CEB">
        <w:rPr>
          <w:rFonts w:ascii="Times New Roman" w:hAnsi="Times New Roman" w:cs="Times New Roman"/>
          <w:i/>
          <w:sz w:val="24"/>
          <w:szCs w:val="24"/>
          <w:lang w:val="sq-AL"/>
        </w:rPr>
        <w:t>26.02.2015;</w:t>
      </w:r>
      <w:r w:rsidR="00E07F0C" w:rsidRPr="00F74CEB">
        <w:rPr>
          <w:rFonts w:ascii="Times New Roman" w:eastAsia="Calibri" w:hAnsi="Times New Roman" w:cs="Times New Roman"/>
          <w:i/>
          <w:iCs/>
          <w:sz w:val="24"/>
          <w:szCs w:val="24"/>
          <w:lang w:val="sq-AL"/>
        </w:rPr>
        <w:t xml:space="preserve"> nr.</w:t>
      </w:r>
      <w:r w:rsidR="00AA4F26" w:rsidRPr="00F74CEB">
        <w:rPr>
          <w:rFonts w:ascii="Times New Roman" w:eastAsia="Calibri" w:hAnsi="Times New Roman" w:cs="Times New Roman"/>
          <w:i/>
          <w:iCs/>
          <w:sz w:val="24"/>
          <w:szCs w:val="24"/>
          <w:lang w:val="sq-AL"/>
        </w:rPr>
        <w:t xml:space="preserve"> </w:t>
      </w:r>
      <w:r w:rsidR="00E07F0C" w:rsidRPr="00F74CEB">
        <w:rPr>
          <w:rFonts w:ascii="Times New Roman" w:eastAsia="Calibri" w:hAnsi="Times New Roman" w:cs="Times New Roman"/>
          <w:i/>
          <w:iCs/>
          <w:sz w:val="24"/>
          <w:szCs w:val="24"/>
          <w:lang w:val="sq-AL"/>
        </w:rPr>
        <w:t xml:space="preserve">64, datë 23.09.2015 </w:t>
      </w:r>
      <w:r w:rsidR="00FB5D55" w:rsidRPr="00F74CEB">
        <w:rPr>
          <w:rFonts w:ascii="Times New Roman" w:eastAsia="Calibri" w:hAnsi="Times New Roman" w:cs="Times New Roman"/>
          <w:i/>
          <w:iCs/>
          <w:sz w:val="24"/>
          <w:szCs w:val="24"/>
          <w:lang w:val="sq-AL"/>
        </w:rPr>
        <w:t>të</w:t>
      </w:r>
      <w:r w:rsidR="00E07F0C" w:rsidRPr="00F74CEB">
        <w:rPr>
          <w:rFonts w:ascii="Times New Roman" w:eastAsia="Calibri" w:hAnsi="Times New Roman" w:cs="Times New Roman"/>
          <w:i/>
          <w:iCs/>
          <w:sz w:val="24"/>
          <w:szCs w:val="24"/>
          <w:lang w:val="sq-AL"/>
        </w:rPr>
        <w:t xml:space="preserve"> Gjykatës Kushtetuese)</w:t>
      </w:r>
      <w:r w:rsidR="00CB156F" w:rsidRPr="00F74CEB">
        <w:rPr>
          <w:rFonts w:ascii="Times New Roman" w:eastAsia="Calibri" w:hAnsi="Times New Roman" w:cs="Times New Roman"/>
          <w:sz w:val="24"/>
          <w:szCs w:val="24"/>
          <w:lang w:val="sq-AL"/>
        </w:rPr>
        <w:t xml:space="preserve">. </w:t>
      </w:r>
    </w:p>
    <w:p w:rsidR="00FD32DC"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31</w:t>
      </w:r>
      <w:r w:rsidR="00E5179B" w:rsidRPr="00F74CEB">
        <w:rPr>
          <w:rFonts w:ascii="Times New Roman" w:hAnsi="Times New Roman" w:cs="Times New Roman"/>
          <w:sz w:val="24"/>
          <w:szCs w:val="24"/>
          <w:lang w:val="sq-AL"/>
        </w:rPr>
        <w:t xml:space="preserve">. </w:t>
      </w:r>
      <w:r w:rsidR="00AA4F26" w:rsidRPr="00F74CEB">
        <w:rPr>
          <w:rFonts w:ascii="Times New Roman" w:hAnsi="Times New Roman" w:cs="Times New Roman"/>
          <w:sz w:val="24"/>
          <w:szCs w:val="24"/>
          <w:lang w:val="sq-AL"/>
        </w:rPr>
        <w:t>Edhe Komisioni i Venecie</w:t>
      </w:r>
      <w:r w:rsidRPr="00F74CEB">
        <w:rPr>
          <w:rFonts w:ascii="Times New Roman" w:hAnsi="Times New Roman" w:cs="Times New Roman"/>
          <w:sz w:val="24"/>
          <w:szCs w:val="24"/>
          <w:lang w:val="sq-AL"/>
        </w:rPr>
        <w:t>s është shprehur: “</w:t>
      </w:r>
      <w:r w:rsidR="00FD32DC" w:rsidRPr="00F74CEB">
        <w:rPr>
          <w:rFonts w:ascii="Times New Roman" w:hAnsi="Times New Roman" w:cs="Times New Roman"/>
          <w:sz w:val="24"/>
          <w:szCs w:val="24"/>
          <w:lang w:val="sq-AL"/>
        </w:rPr>
        <w:t xml:space="preserve">Kushtetuta i cakton Presidentit një pozicion neutral si “kreu i shtetit” dhe si organi që “përfaqëson unitetin e popullit”. </w:t>
      </w:r>
      <w:r w:rsidR="00FD32DC" w:rsidRPr="00F74CEB">
        <w:rPr>
          <w:rStyle w:val="jlqj4b"/>
          <w:rFonts w:ascii="Times New Roman" w:hAnsi="Times New Roman" w:cs="Times New Roman"/>
          <w:sz w:val="24"/>
          <w:szCs w:val="24"/>
          <w:lang w:val="sq-AL"/>
        </w:rPr>
        <w:t>Këto atribute nuk nënkuptojnë që autoriteti i Presidentit është mbi politikën.</w:t>
      </w:r>
      <w:r w:rsidR="00FD32DC" w:rsidRPr="00F74CEB">
        <w:rPr>
          <w:rStyle w:val="viiyi"/>
          <w:rFonts w:ascii="Times New Roman" w:hAnsi="Times New Roman" w:cs="Times New Roman"/>
          <w:sz w:val="24"/>
          <w:szCs w:val="24"/>
          <w:lang w:val="sq-AL"/>
        </w:rPr>
        <w:t xml:space="preserve"> </w:t>
      </w:r>
      <w:r w:rsidR="00FD32DC" w:rsidRPr="00F74CEB">
        <w:rPr>
          <w:rStyle w:val="jlqj4b"/>
          <w:rFonts w:ascii="Times New Roman" w:hAnsi="Times New Roman" w:cs="Times New Roman"/>
          <w:sz w:val="24"/>
          <w:szCs w:val="24"/>
          <w:lang w:val="sq-AL"/>
        </w:rPr>
        <w:t>Ato më saktë nënkuptojnë që Presidenti duhet të mbetet jashtë politikës partiake, me qëllim që të sigurojë</w:t>
      </w:r>
      <w:r w:rsidR="002B1E93" w:rsidRPr="00F74CEB">
        <w:rPr>
          <w:rStyle w:val="jlqj4b"/>
          <w:rFonts w:ascii="Times New Roman" w:hAnsi="Times New Roman" w:cs="Times New Roman"/>
          <w:sz w:val="24"/>
          <w:szCs w:val="24"/>
          <w:lang w:val="sq-AL"/>
        </w:rPr>
        <w:t>,</w:t>
      </w:r>
      <w:r w:rsidR="00FD32DC" w:rsidRPr="00F74CEB">
        <w:rPr>
          <w:rStyle w:val="jlqj4b"/>
          <w:rFonts w:ascii="Times New Roman" w:hAnsi="Times New Roman" w:cs="Times New Roman"/>
          <w:sz w:val="24"/>
          <w:szCs w:val="24"/>
          <w:lang w:val="sq-AL"/>
        </w:rPr>
        <w:t xml:space="preserve"> ndër të tjera</w:t>
      </w:r>
      <w:r w:rsidR="002B1E93" w:rsidRPr="00F74CEB">
        <w:rPr>
          <w:rStyle w:val="jlqj4b"/>
          <w:rFonts w:ascii="Times New Roman" w:hAnsi="Times New Roman" w:cs="Times New Roman"/>
          <w:sz w:val="24"/>
          <w:szCs w:val="24"/>
          <w:lang w:val="sq-AL"/>
        </w:rPr>
        <w:t>,</w:t>
      </w:r>
      <w:r w:rsidR="00FD32DC" w:rsidRPr="00F74CEB">
        <w:rPr>
          <w:rStyle w:val="jlqj4b"/>
          <w:rFonts w:ascii="Times New Roman" w:hAnsi="Times New Roman" w:cs="Times New Roman"/>
          <w:sz w:val="24"/>
          <w:szCs w:val="24"/>
          <w:lang w:val="sq-AL"/>
        </w:rPr>
        <w:t xml:space="preserve"> një konkurrencë të ndershme midis palëve dhe funksionimin e rregullt të formës së qeverisjes dhe të veprimtarive t</w:t>
      </w:r>
      <w:r w:rsidR="002B1E93" w:rsidRPr="00F74CEB">
        <w:rPr>
          <w:rStyle w:val="jlqj4b"/>
          <w:rFonts w:ascii="Times New Roman" w:hAnsi="Times New Roman" w:cs="Times New Roman"/>
          <w:sz w:val="24"/>
          <w:szCs w:val="24"/>
          <w:lang w:val="sq-AL"/>
        </w:rPr>
        <w:t>ë tjera të s</w:t>
      </w:r>
      <w:r w:rsidR="00FD32DC" w:rsidRPr="00F74CEB">
        <w:rPr>
          <w:rStyle w:val="jlqj4b"/>
          <w:rFonts w:ascii="Times New Roman" w:hAnsi="Times New Roman" w:cs="Times New Roman"/>
          <w:sz w:val="24"/>
          <w:szCs w:val="24"/>
          <w:lang w:val="sq-AL"/>
        </w:rPr>
        <w:t>htetit (...)</w:t>
      </w:r>
      <w:r w:rsidR="00FD32DC" w:rsidRPr="00F74CEB">
        <w:rPr>
          <w:rFonts w:ascii="Times New Roman" w:hAnsi="Times New Roman" w:cs="Times New Roman"/>
          <w:sz w:val="24"/>
          <w:szCs w:val="24"/>
          <w:lang w:val="sq-AL"/>
        </w:rPr>
        <w:t xml:space="preserve"> </w:t>
      </w:r>
      <w:r w:rsidR="00FD32DC" w:rsidRPr="00F74CEB">
        <w:rPr>
          <w:rStyle w:val="jlqj4b"/>
          <w:rFonts w:ascii="Times New Roman" w:hAnsi="Times New Roman" w:cs="Times New Roman"/>
          <w:sz w:val="24"/>
          <w:szCs w:val="24"/>
          <w:lang w:val="sq-AL"/>
        </w:rPr>
        <w:t>një President, misioni kryesor i të cilit është përfaqësimi i unitetit të popullit, ka mandatin kushtetues</w:t>
      </w:r>
      <w:r w:rsidR="00FD32DC" w:rsidRPr="00F74CEB">
        <w:rPr>
          <w:rStyle w:val="viiyi"/>
          <w:rFonts w:ascii="Times New Roman" w:hAnsi="Times New Roman" w:cs="Times New Roman"/>
          <w:sz w:val="24"/>
          <w:szCs w:val="24"/>
          <w:lang w:val="sq-AL"/>
        </w:rPr>
        <w:t xml:space="preserve"> </w:t>
      </w:r>
      <w:r w:rsidR="00FD32DC" w:rsidRPr="00F74CEB">
        <w:rPr>
          <w:rStyle w:val="jlqj4b"/>
          <w:rFonts w:ascii="Times New Roman" w:hAnsi="Times New Roman" w:cs="Times New Roman"/>
          <w:sz w:val="24"/>
          <w:szCs w:val="24"/>
          <w:lang w:val="sq-AL"/>
        </w:rPr>
        <w:t>për të kontri</w:t>
      </w:r>
      <w:r w:rsidR="002B1E93" w:rsidRPr="00F74CEB">
        <w:rPr>
          <w:rStyle w:val="jlqj4b"/>
          <w:rFonts w:ascii="Times New Roman" w:hAnsi="Times New Roman" w:cs="Times New Roman"/>
          <w:sz w:val="24"/>
          <w:szCs w:val="24"/>
          <w:lang w:val="sq-AL"/>
        </w:rPr>
        <w:t>buar në funksionimin normal të s</w:t>
      </w:r>
      <w:r w:rsidRPr="00F74CEB">
        <w:rPr>
          <w:rStyle w:val="jlqj4b"/>
          <w:rFonts w:ascii="Times New Roman" w:hAnsi="Times New Roman" w:cs="Times New Roman"/>
          <w:sz w:val="24"/>
          <w:szCs w:val="24"/>
          <w:lang w:val="sq-AL"/>
        </w:rPr>
        <w:t>htetit”</w:t>
      </w:r>
      <w:r w:rsidR="00FD32DC" w:rsidRPr="00F74CEB">
        <w:rPr>
          <w:rStyle w:val="jlqj4b"/>
          <w:rFonts w:ascii="Times New Roman" w:hAnsi="Times New Roman" w:cs="Times New Roman"/>
          <w:sz w:val="24"/>
          <w:szCs w:val="24"/>
          <w:lang w:val="sq-AL"/>
        </w:rPr>
        <w:t xml:space="preserve"> (</w:t>
      </w:r>
      <w:r w:rsidR="00FD32DC" w:rsidRPr="00F74CEB">
        <w:rPr>
          <w:rStyle w:val="jlqj4b"/>
          <w:rFonts w:ascii="Times New Roman" w:hAnsi="Times New Roman" w:cs="Times New Roman"/>
          <w:i/>
          <w:sz w:val="24"/>
          <w:szCs w:val="24"/>
          <w:lang w:val="sq-AL"/>
        </w:rPr>
        <w:t>shih O</w:t>
      </w:r>
      <w:r w:rsidR="002B1E93" w:rsidRPr="00F74CEB">
        <w:rPr>
          <w:rStyle w:val="jlqj4b"/>
          <w:rFonts w:ascii="Times New Roman" w:hAnsi="Times New Roman" w:cs="Times New Roman"/>
          <w:i/>
          <w:sz w:val="24"/>
          <w:szCs w:val="24"/>
          <w:lang w:val="sq-AL"/>
        </w:rPr>
        <w:t>pinionin e Komisionit të Venecie</w:t>
      </w:r>
      <w:r w:rsidR="00FD32DC" w:rsidRPr="00F74CEB">
        <w:rPr>
          <w:rStyle w:val="jlqj4b"/>
          <w:rFonts w:ascii="Times New Roman" w:hAnsi="Times New Roman" w:cs="Times New Roman"/>
          <w:i/>
          <w:sz w:val="24"/>
          <w:szCs w:val="24"/>
          <w:lang w:val="sq-AL"/>
        </w:rPr>
        <w:t>s</w:t>
      </w:r>
      <w:r w:rsidR="009267ED" w:rsidRPr="00F74CEB">
        <w:rPr>
          <w:rStyle w:val="jlqj4b"/>
          <w:rFonts w:ascii="Times New Roman" w:hAnsi="Times New Roman" w:cs="Times New Roman"/>
          <w:i/>
          <w:sz w:val="24"/>
          <w:szCs w:val="24"/>
          <w:lang w:val="sq-AL"/>
        </w:rPr>
        <w:t xml:space="preserve"> për Shqipërinë të titulluar</w:t>
      </w:r>
      <w:r w:rsidR="00FD32DC" w:rsidRPr="00F74CEB">
        <w:rPr>
          <w:rStyle w:val="jlqj4b"/>
          <w:rFonts w:ascii="Times New Roman" w:hAnsi="Times New Roman" w:cs="Times New Roman"/>
          <w:i/>
          <w:sz w:val="24"/>
          <w:szCs w:val="24"/>
          <w:lang w:val="sq-AL"/>
        </w:rPr>
        <w:t xml:space="preserve"> </w:t>
      </w:r>
      <w:r w:rsidR="002B1E93" w:rsidRPr="00F74CEB">
        <w:rPr>
          <w:rFonts w:ascii="Times New Roman" w:hAnsi="Times New Roman" w:cs="Times New Roman"/>
          <w:i/>
          <w:sz w:val="24"/>
          <w:szCs w:val="24"/>
          <w:lang w:val="sq-AL"/>
        </w:rPr>
        <w:t>“Për</w:t>
      </w:r>
      <w:r w:rsidR="00FD32DC" w:rsidRPr="00F74CEB">
        <w:rPr>
          <w:rFonts w:ascii="Times New Roman" w:hAnsi="Times New Roman" w:cs="Times New Roman"/>
          <w:i/>
          <w:sz w:val="24"/>
          <w:szCs w:val="24"/>
          <w:lang w:val="sq-AL"/>
        </w:rPr>
        <w:t xml:space="preserve"> kompetencat e Presidentit për të caktuar datën e  zgjedhjeve”, CDL-AD(2019)019, datë 14 tetor 2019, § 40,§ 41, § 55).</w:t>
      </w:r>
      <w:r w:rsidR="00FD32DC" w:rsidRPr="00F74CEB">
        <w:rPr>
          <w:rFonts w:ascii="Times New Roman" w:hAnsi="Times New Roman" w:cs="Times New Roman"/>
          <w:sz w:val="24"/>
          <w:szCs w:val="24"/>
          <w:lang w:val="sq-AL"/>
        </w:rPr>
        <w:t xml:space="preserve"> </w:t>
      </w:r>
    </w:p>
    <w:p w:rsidR="00E2204D" w:rsidRPr="00F74CEB" w:rsidRDefault="00801DED"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w:t>
      </w:r>
      <w:r w:rsidR="00941F8E" w:rsidRPr="00F74CEB">
        <w:rPr>
          <w:rFonts w:ascii="Times New Roman" w:hAnsi="Times New Roman" w:cs="Times New Roman"/>
          <w:sz w:val="24"/>
          <w:szCs w:val="24"/>
          <w:lang w:val="sq-AL"/>
        </w:rPr>
        <w:t>2</w:t>
      </w:r>
      <w:r w:rsidR="00E2204D" w:rsidRPr="00F74CEB">
        <w:rPr>
          <w:rFonts w:ascii="Times New Roman" w:hAnsi="Times New Roman" w:cs="Times New Roman"/>
          <w:sz w:val="24"/>
          <w:szCs w:val="24"/>
          <w:lang w:val="sq-AL"/>
        </w:rPr>
        <w:t xml:space="preserve">. </w:t>
      </w:r>
      <w:r w:rsidR="00331C3D" w:rsidRPr="00F74CEB">
        <w:rPr>
          <w:rFonts w:ascii="Times New Roman" w:hAnsi="Times New Roman" w:cs="Times New Roman"/>
          <w:sz w:val="24"/>
          <w:szCs w:val="24"/>
          <w:lang w:val="sq-AL"/>
        </w:rPr>
        <w:t>P</w:t>
      </w:r>
      <w:r w:rsidR="004D5260" w:rsidRPr="00F74CEB">
        <w:rPr>
          <w:rFonts w:ascii="Times New Roman" w:hAnsi="Times New Roman" w:cs="Times New Roman"/>
          <w:sz w:val="24"/>
          <w:szCs w:val="24"/>
          <w:lang w:val="sq-AL"/>
        </w:rPr>
        <w:t xml:space="preserve">ër sa i përket rolit </w:t>
      </w:r>
      <w:r w:rsidR="00AE35E7" w:rsidRPr="00F74CEB">
        <w:rPr>
          <w:rFonts w:ascii="Times New Roman" w:hAnsi="Times New Roman" w:cs="Times New Roman"/>
          <w:sz w:val="24"/>
          <w:szCs w:val="24"/>
          <w:lang w:val="sq-AL"/>
        </w:rPr>
        <w:t xml:space="preserve">dhe kompetencave </w:t>
      </w:r>
      <w:r w:rsidR="004D5260" w:rsidRPr="00F74CEB">
        <w:rPr>
          <w:rFonts w:ascii="Times New Roman" w:hAnsi="Times New Roman" w:cs="Times New Roman"/>
          <w:sz w:val="24"/>
          <w:szCs w:val="24"/>
          <w:lang w:val="sq-AL"/>
        </w:rPr>
        <w:t>kushtetues</w:t>
      </w:r>
      <w:r w:rsidR="00AE35E7" w:rsidRPr="00F74CEB">
        <w:rPr>
          <w:rFonts w:ascii="Times New Roman" w:hAnsi="Times New Roman" w:cs="Times New Roman"/>
          <w:sz w:val="24"/>
          <w:szCs w:val="24"/>
          <w:lang w:val="sq-AL"/>
        </w:rPr>
        <w:t>e</w:t>
      </w:r>
      <w:r w:rsidR="004D5260" w:rsidRPr="00F74CEB">
        <w:rPr>
          <w:rFonts w:ascii="Times New Roman" w:hAnsi="Times New Roman" w:cs="Times New Roman"/>
          <w:sz w:val="24"/>
          <w:szCs w:val="24"/>
          <w:lang w:val="sq-AL"/>
        </w:rPr>
        <w:t xml:space="preserve"> të Kuvendit, </w:t>
      </w:r>
      <w:r w:rsidR="00E2204D" w:rsidRPr="00F74CEB">
        <w:rPr>
          <w:rFonts w:ascii="Times New Roman" w:hAnsi="Times New Roman" w:cs="Times New Roman"/>
          <w:sz w:val="24"/>
          <w:szCs w:val="24"/>
          <w:lang w:val="sq-AL"/>
        </w:rPr>
        <w:t xml:space="preserve">Kushtetuta </w:t>
      </w:r>
      <w:r w:rsidR="007A2225" w:rsidRPr="00F74CEB">
        <w:rPr>
          <w:rFonts w:ascii="Times New Roman" w:hAnsi="Times New Roman" w:cs="Times New Roman"/>
          <w:sz w:val="24"/>
          <w:szCs w:val="24"/>
          <w:lang w:val="sq-AL"/>
        </w:rPr>
        <w:t>ka parashikuar</w:t>
      </w:r>
      <w:r w:rsidR="00E2204D" w:rsidRPr="00F74CEB">
        <w:rPr>
          <w:rFonts w:ascii="Times New Roman" w:hAnsi="Times New Roman" w:cs="Times New Roman"/>
          <w:sz w:val="24"/>
          <w:szCs w:val="24"/>
          <w:lang w:val="sq-AL"/>
        </w:rPr>
        <w:t xml:space="preserve"> se</w:t>
      </w:r>
      <w:r w:rsidR="007A2225" w:rsidRPr="00F74CEB">
        <w:rPr>
          <w:rFonts w:ascii="Times New Roman" w:hAnsi="Times New Roman" w:cs="Times New Roman"/>
          <w:sz w:val="24"/>
          <w:szCs w:val="24"/>
          <w:lang w:val="sq-AL"/>
        </w:rPr>
        <w:t xml:space="preserve"> </w:t>
      </w:r>
      <w:r w:rsidR="006E3BFF" w:rsidRPr="00F74CEB">
        <w:rPr>
          <w:rFonts w:ascii="Times New Roman" w:hAnsi="Times New Roman" w:cs="Times New Roman"/>
          <w:sz w:val="24"/>
          <w:szCs w:val="24"/>
          <w:lang w:val="sq-AL"/>
        </w:rPr>
        <w:t>Shqipëria është r</w:t>
      </w:r>
      <w:r w:rsidR="00E2204D" w:rsidRPr="00F74CEB">
        <w:rPr>
          <w:rFonts w:ascii="Times New Roman" w:hAnsi="Times New Roman" w:cs="Times New Roman"/>
          <w:sz w:val="24"/>
          <w:szCs w:val="24"/>
          <w:lang w:val="sq-AL"/>
        </w:rPr>
        <w:t xml:space="preserve">epublikë </w:t>
      </w:r>
      <w:r w:rsidR="00BA6F39" w:rsidRPr="00F74CEB">
        <w:rPr>
          <w:rFonts w:ascii="Times New Roman" w:hAnsi="Times New Roman" w:cs="Times New Roman"/>
          <w:sz w:val="24"/>
          <w:szCs w:val="24"/>
          <w:lang w:val="sq-AL"/>
        </w:rPr>
        <w:t>parlament</w:t>
      </w:r>
      <w:r w:rsidR="00E2204D" w:rsidRPr="00F74CEB">
        <w:rPr>
          <w:rFonts w:ascii="Times New Roman" w:hAnsi="Times New Roman" w:cs="Times New Roman"/>
          <w:sz w:val="24"/>
          <w:szCs w:val="24"/>
          <w:lang w:val="sq-AL"/>
        </w:rPr>
        <w:t>are</w:t>
      </w:r>
      <w:r w:rsidR="007A2225" w:rsidRPr="00F74CEB">
        <w:rPr>
          <w:rFonts w:ascii="Times New Roman" w:hAnsi="Times New Roman" w:cs="Times New Roman"/>
          <w:sz w:val="24"/>
          <w:szCs w:val="24"/>
          <w:lang w:val="sq-AL"/>
        </w:rPr>
        <w:t xml:space="preserve"> dhe populli e ushtron s</w:t>
      </w:r>
      <w:r w:rsidR="00E2204D" w:rsidRPr="00F74CEB">
        <w:rPr>
          <w:rFonts w:ascii="Times New Roman" w:hAnsi="Times New Roman" w:cs="Times New Roman"/>
          <w:sz w:val="24"/>
          <w:szCs w:val="24"/>
          <w:lang w:val="sq-AL"/>
        </w:rPr>
        <w:t>ovraniteti</w:t>
      </w:r>
      <w:r w:rsidR="007A2225" w:rsidRPr="00F74CEB">
        <w:rPr>
          <w:rFonts w:ascii="Times New Roman" w:hAnsi="Times New Roman" w:cs="Times New Roman"/>
          <w:sz w:val="24"/>
          <w:szCs w:val="24"/>
          <w:lang w:val="sq-AL"/>
        </w:rPr>
        <w:t>n që i përket</w:t>
      </w:r>
      <w:r w:rsidR="00E2204D" w:rsidRPr="00F74CEB">
        <w:rPr>
          <w:rFonts w:ascii="Times New Roman" w:hAnsi="Times New Roman" w:cs="Times New Roman"/>
          <w:sz w:val="24"/>
          <w:szCs w:val="24"/>
          <w:lang w:val="sq-AL"/>
        </w:rPr>
        <w:t xml:space="preserve"> nëpërmjet përfaqësuesve të tij ose drejtpërdrejt</w:t>
      </w:r>
      <w:r w:rsidR="007A2225" w:rsidRPr="00F74CEB">
        <w:rPr>
          <w:rFonts w:ascii="Times New Roman" w:hAnsi="Times New Roman" w:cs="Times New Roman"/>
          <w:sz w:val="24"/>
          <w:szCs w:val="24"/>
          <w:lang w:val="sq-AL"/>
        </w:rPr>
        <w:t xml:space="preserve"> (</w:t>
      </w:r>
      <w:r w:rsidR="00C51DE7" w:rsidRPr="00F74CEB">
        <w:rPr>
          <w:rFonts w:ascii="Times New Roman" w:hAnsi="Times New Roman" w:cs="Times New Roman"/>
          <w:i/>
          <w:sz w:val="24"/>
          <w:szCs w:val="24"/>
          <w:lang w:val="sq-AL"/>
        </w:rPr>
        <w:t>neni</w:t>
      </w:r>
      <w:r w:rsidR="007A2225" w:rsidRPr="00F74CEB">
        <w:rPr>
          <w:rFonts w:ascii="Times New Roman" w:hAnsi="Times New Roman" w:cs="Times New Roman"/>
          <w:i/>
          <w:sz w:val="24"/>
          <w:szCs w:val="24"/>
          <w:lang w:val="sq-AL"/>
        </w:rPr>
        <w:t xml:space="preserve"> 1, pika 1 dhe </w:t>
      </w:r>
      <w:r w:rsidR="00EF25C8" w:rsidRPr="00F74CEB">
        <w:rPr>
          <w:rFonts w:ascii="Times New Roman" w:hAnsi="Times New Roman" w:cs="Times New Roman"/>
          <w:i/>
          <w:sz w:val="24"/>
          <w:szCs w:val="24"/>
          <w:lang w:val="sq-AL"/>
        </w:rPr>
        <w:t>neni 2 të</w:t>
      </w:r>
      <w:r w:rsidR="007A2225" w:rsidRPr="00F74CEB">
        <w:rPr>
          <w:rFonts w:ascii="Times New Roman" w:hAnsi="Times New Roman" w:cs="Times New Roman"/>
          <w:i/>
          <w:sz w:val="24"/>
          <w:szCs w:val="24"/>
          <w:lang w:val="sq-AL"/>
        </w:rPr>
        <w:t xml:space="preserve"> Kushtetutës</w:t>
      </w:r>
      <w:r w:rsidR="007A2225" w:rsidRPr="00F74CEB">
        <w:rPr>
          <w:rFonts w:ascii="Times New Roman" w:hAnsi="Times New Roman" w:cs="Times New Roman"/>
          <w:sz w:val="24"/>
          <w:szCs w:val="24"/>
          <w:lang w:val="sq-AL"/>
        </w:rPr>
        <w:t xml:space="preserve">). </w:t>
      </w:r>
      <w:r w:rsidR="00A6528B" w:rsidRPr="00F74CEB">
        <w:rPr>
          <w:rFonts w:ascii="Times New Roman" w:hAnsi="Times New Roman" w:cs="Times New Roman"/>
          <w:sz w:val="24"/>
          <w:szCs w:val="24"/>
          <w:lang w:val="sq-AL"/>
        </w:rPr>
        <w:t xml:space="preserve"> </w:t>
      </w:r>
      <w:r w:rsidR="00C51DE7" w:rsidRPr="00F74CEB">
        <w:rPr>
          <w:rFonts w:ascii="Times New Roman" w:hAnsi="Times New Roman" w:cs="Times New Roman"/>
          <w:sz w:val="24"/>
          <w:szCs w:val="24"/>
          <w:lang w:val="sq-AL"/>
        </w:rPr>
        <w:t>Funksioni kryesor i Kuvendit është p</w:t>
      </w:r>
      <w:r w:rsidR="00A20FB3" w:rsidRPr="00F74CEB">
        <w:rPr>
          <w:rFonts w:ascii="Times New Roman" w:hAnsi="Times New Roman" w:cs="Times New Roman"/>
          <w:sz w:val="24"/>
          <w:szCs w:val="24"/>
          <w:lang w:val="sq-AL"/>
        </w:rPr>
        <w:t xml:space="preserve">rocesi ligjvënës i </w:t>
      </w:r>
      <w:r w:rsidR="00531B03" w:rsidRPr="00F74CEB">
        <w:rPr>
          <w:rFonts w:ascii="Times New Roman" w:hAnsi="Times New Roman" w:cs="Times New Roman"/>
          <w:sz w:val="24"/>
          <w:szCs w:val="24"/>
          <w:lang w:val="sq-AL"/>
        </w:rPr>
        <w:t>sanksionuar</w:t>
      </w:r>
      <w:r w:rsidR="00A20FB3" w:rsidRPr="00F74CEB">
        <w:rPr>
          <w:rFonts w:ascii="Times New Roman" w:hAnsi="Times New Roman" w:cs="Times New Roman"/>
          <w:sz w:val="24"/>
          <w:szCs w:val="24"/>
          <w:lang w:val="sq-AL"/>
        </w:rPr>
        <w:t xml:space="preserve"> në nenet 81-83 të Kushtetutës</w:t>
      </w:r>
      <w:r w:rsidR="007A2225" w:rsidRPr="00F74CEB">
        <w:rPr>
          <w:rFonts w:ascii="Times New Roman" w:hAnsi="Times New Roman" w:cs="Times New Roman"/>
          <w:sz w:val="24"/>
          <w:szCs w:val="24"/>
          <w:lang w:val="sq-AL"/>
        </w:rPr>
        <w:t>,</w:t>
      </w:r>
      <w:r w:rsidR="00A20FB3" w:rsidRPr="00F74CEB">
        <w:rPr>
          <w:rFonts w:ascii="Times New Roman" w:hAnsi="Times New Roman" w:cs="Times New Roman"/>
          <w:sz w:val="24"/>
          <w:szCs w:val="24"/>
          <w:lang w:val="sq-AL"/>
        </w:rPr>
        <w:t xml:space="preserve"> </w:t>
      </w:r>
      <w:r w:rsidR="007A2225" w:rsidRPr="00F74CEB">
        <w:rPr>
          <w:rFonts w:ascii="Times New Roman" w:hAnsi="Times New Roman" w:cs="Times New Roman"/>
          <w:sz w:val="24"/>
          <w:szCs w:val="24"/>
          <w:lang w:val="sq-AL"/>
        </w:rPr>
        <w:t>që konkretizohet me miratimin e ligjeve dhe plotësimin e kuadrit kushtetues dhe ligjor të nevojshëm për funk</w:t>
      </w:r>
      <w:r w:rsidR="00C51DE7" w:rsidRPr="00F74CEB">
        <w:rPr>
          <w:rFonts w:ascii="Times New Roman" w:hAnsi="Times New Roman" w:cs="Times New Roman"/>
          <w:sz w:val="24"/>
          <w:szCs w:val="24"/>
          <w:lang w:val="sq-AL"/>
        </w:rPr>
        <w:t>sionimin demokratik të shtetit</w:t>
      </w:r>
      <w:r w:rsidR="00795F64" w:rsidRPr="00F74CEB">
        <w:rPr>
          <w:rFonts w:ascii="Times New Roman" w:hAnsi="Times New Roman" w:cs="Times New Roman"/>
          <w:sz w:val="24"/>
          <w:szCs w:val="24"/>
          <w:lang w:val="sq-AL"/>
        </w:rPr>
        <w:t xml:space="preserve">. </w:t>
      </w:r>
      <w:r w:rsidR="00C51DE7" w:rsidRPr="00F74CEB">
        <w:rPr>
          <w:rFonts w:ascii="Times New Roman" w:hAnsi="Times New Roman" w:cs="Times New Roman"/>
          <w:sz w:val="24"/>
          <w:szCs w:val="24"/>
          <w:lang w:val="sq-AL"/>
        </w:rPr>
        <w:t xml:space="preserve">Sipas nenit 98 të Kushtetutës, </w:t>
      </w:r>
      <w:r w:rsidR="00C51DE7" w:rsidRPr="00F74CEB">
        <w:rPr>
          <w:rFonts w:ascii="Times New Roman" w:hAnsi="Times New Roman" w:cs="Times New Roman"/>
          <w:color w:val="000000"/>
          <w:sz w:val="24"/>
          <w:szCs w:val="24"/>
          <w:lang w:val="sq-AL" w:eastAsia="sq-AL"/>
        </w:rPr>
        <w:t xml:space="preserve">Kuvendi ka kompetencën e shqyrtimit të dekretit të Presidentit, si për </w:t>
      </w:r>
      <w:r w:rsidR="00921CD9" w:rsidRPr="00F74CEB">
        <w:rPr>
          <w:rFonts w:ascii="Times New Roman" w:hAnsi="Times New Roman" w:cs="Times New Roman"/>
          <w:color w:val="000000"/>
          <w:sz w:val="24"/>
          <w:szCs w:val="24"/>
          <w:lang w:val="sq-AL" w:eastAsia="sq-AL"/>
        </w:rPr>
        <w:t xml:space="preserve">emërimin </w:t>
      </w:r>
      <w:r w:rsidR="00C51DE7" w:rsidRPr="00F74CEB">
        <w:rPr>
          <w:rFonts w:ascii="Times New Roman" w:hAnsi="Times New Roman" w:cs="Times New Roman"/>
          <w:color w:val="000000"/>
          <w:sz w:val="24"/>
          <w:szCs w:val="24"/>
          <w:lang w:val="sq-AL" w:eastAsia="sq-AL"/>
        </w:rPr>
        <w:t xml:space="preserve">e ministrit, ashtu edhe për </w:t>
      </w:r>
      <w:r w:rsidR="00921CD9" w:rsidRPr="00F74CEB">
        <w:rPr>
          <w:rFonts w:ascii="Times New Roman" w:hAnsi="Times New Roman" w:cs="Times New Roman"/>
          <w:color w:val="000000"/>
          <w:sz w:val="24"/>
          <w:szCs w:val="24"/>
          <w:lang w:val="sq-AL" w:eastAsia="sq-AL"/>
        </w:rPr>
        <w:t xml:space="preserve">shkarkimin </w:t>
      </w:r>
      <w:r w:rsidR="00C51DE7" w:rsidRPr="00F74CEB">
        <w:rPr>
          <w:rFonts w:ascii="Times New Roman" w:hAnsi="Times New Roman" w:cs="Times New Roman"/>
          <w:color w:val="000000"/>
          <w:sz w:val="24"/>
          <w:szCs w:val="24"/>
          <w:lang w:val="sq-AL" w:eastAsia="sq-AL"/>
        </w:rPr>
        <w:t xml:space="preserve">e tij. Ky lloj dekreti bëhet </w:t>
      </w:r>
      <w:r w:rsidR="00C51DE7" w:rsidRPr="00F74CEB">
        <w:rPr>
          <w:rFonts w:ascii="Times New Roman" w:hAnsi="Times New Roman" w:cs="Times New Roman"/>
          <w:sz w:val="24"/>
          <w:szCs w:val="24"/>
          <w:lang w:val="sq-AL"/>
        </w:rPr>
        <w:t xml:space="preserve">objekt vlerësimi nga Kuvendi, i cili më pas merr një vendim të caktuar për miratimin ose mosmiratimin e tij. </w:t>
      </w:r>
    </w:p>
    <w:p w:rsidR="00F92DD7" w:rsidRPr="00F74CEB" w:rsidRDefault="00941F8E"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33</w:t>
      </w:r>
      <w:r w:rsidR="007E1B79" w:rsidRPr="00F74CEB">
        <w:rPr>
          <w:rFonts w:ascii="Times New Roman" w:hAnsi="Times New Roman" w:cs="Times New Roman"/>
          <w:sz w:val="24"/>
          <w:szCs w:val="24"/>
          <w:lang w:val="sq-AL"/>
        </w:rPr>
        <w:t xml:space="preserve">. </w:t>
      </w:r>
      <w:r w:rsidR="00A13E38" w:rsidRPr="00F74CEB">
        <w:rPr>
          <w:rFonts w:ascii="Times New Roman" w:hAnsi="Times New Roman" w:cs="Times New Roman"/>
          <w:sz w:val="24"/>
          <w:szCs w:val="24"/>
          <w:lang w:val="sq-AL"/>
        </w:rPr>
        <w:t>Kuvendi, k</w:t>
      </w:r>
      <w:r w:rsidR="00795F64" w:rsidRPr="00F74CEB">
        <w:rPr>
          <w:rFonts w:ascii="Times New Roman" w:hAnsi="Times New Roman" w:cs="Times New Roman"/>
          <w:sz w:val="24"/>
          <w:szCs w:val="24"/>
          <w:lang w:val="sq-AL"/>
        </w:rPr>
        <w:t xml:space="preserve">rahas funksionit legjislativ, </w:t>
      </w:r>
      <w:r w:rsidR="007E1B79" w:rsidRPr="00F74CEB">
        <w:rPr>
          <w:rFonts w:ascii="Times New Roman" w:hAnsi="Times New Roman" w:cs="Times New Roman"/>
          <w:sz w:val="24"/>
          <w:szCs w:val="24"/>
          <w:lang w:val="sq-AL"/>
        </w:rPr>
        <w:t>ushtron kompetenca</w:t>
      </w:r>
      <w:r w:rsidR="00EF25C8" w:rsidRPr="00F74CEB">
        <w:rPr>
          <w:rFonts w:ascii="Times New Roman" w:hAnsi="Times New Roman" w:cs="Times New Roman"/>
          <w:sz w:val="24"/>
          <w:szCs w:val="24"/>
          <w:lang w:val="sq-AL"/>
        </w:rPr>
        <w:t xml:space="preserve"> të rëndësishme kontrolli ndaj e</w:t>
      </w:r>
      <w:r w:rsidR="007E1B79" w:rsidRPr="00F74CEB">
        <w:rPr>
          <w:rFonts w:ascii="Times New Roman" w:hAnsi="Times New Roman" w:cs="Times New Roman"/>
          <w:sz w:val="24"/>
          <w:szCs w:val="24"/>
          <w:lang w:val="sq-AL"/>
        </w:rPr>
        <w:t xml:space="preserve">kzekutivit dhe ndaj akteve të Presidentit. Baza e përgjegjësisë </w:t>
      </w:r>
      <w:r w:rsidR="00062168" w:rsidRPr="00F74CEB">
        <w:rPr>
          <w:rFonts w:ascii="Times New Roman" w:hAnsi="Times New Roman" w:cs="Times New Roman"/>
          <w:sz w:val="24"/>
          <w:szCs w:val="24"/>
          <w:lang w:val="sq-AL"/>
        </w:rPr>
        <w:t>parlament</w:t>
      </w:r>
      <w:r w:rsidR="007E1B79" w:rsidRPr="00F74CEB">
        <w:rPr>
          <w:rFonts w:ascii="Times New Roman" w:hAnsi="Times New Roman" w:cs="Times New Roman"/>
          <w:sz w:val="24"/>
          <w:szCs w:val="24"/>
          <w:lang w:val="sq-AL"/>
        </w:rPr>
        <w:t xml:space="preserve">are është raporti që krijohet në marrëdhëniet ndërmjet </w:t>
      </w:r>
      <w:r w:rsidR="00063194" w:rsidRPr="00F74CEB">
        <w:rPr>
          <w:rFonts w:ascii="Times New Roman" w:hAnsi="Times New Roman" w:cs="Times New Roman"/>
          <w:sz w:val="24"/>
          <w:szCs w:val="24"/>
          <w:lang w:val="sq-AL"/>
        </w:rPr>
        <w:t>Kuvend</w:t>
      </w:r>
      <w:r w:rsidR="007E1B79" w:rsidRPr="00F74CEB">
        <w:rPr>
          <w:rFonts w:ascii="Times New Roman" w:hAnsi="Times New Roman" w:cs="Times New Roman"/>
          <w:sz w:val="24"/>
          <w:szCs w:val="24"/>
          <w:lang w:val="sq-AL"/>
        </w:rPr>
        <w:t xml:space="preserve">it dhe qeverisë. </w:t>
      </w:r>
      <w:r w:rsidR="00063194" w:rsidRPr="00F74CEB">
        <w:rPr>
          <w:rFonts w:ascii="Times New Roman" w:hAnsi="Times New Roman" w:cs="Times New Roman"/>
          <w:sz w:val="24"/>
          <w:szCs w:val="24"/>
          <w:lang w:val="sq-AL"/>
        </w:rPr>
        <w:t>Kuvend</w:t>
      </w:r>
      <w:r w:rsidR="007E1B79" w:rsidRPr="00F74CEB">
        <w:rPr>
          <w:rFonts w:ascii="Times New Roman" w:hAnsi="Times New Roman" w:cs="Times New Roman"/>
          <w:sz w:val="24"/>
          <w:szCs w:val="24"/>
          <w:lang w:val="sq-AL"/>
        </w:rPr>
        <w:t>i jo vetëm kontrollon qeverinë, por</w:t>
      </w:r>
      <w:r w:rsidR="00EF25C8" w:rsidRPr="00F74CEB">
        <w:rPr>
          <w:rFonts w:ascii="Times New Roman" w:hAnsi="Times New Roman" w:cs="Times New Roman"/>
          <w:sz w:val="24"/>
          <w:szCs w:val="24"/>
          <w:lang w:val="sq-AL"/>
        </w:rPr>
        <w:t>,</w:t>
      </w:r>
      <w:r w:rsidR="007E1B79" w:rsidRPr="00F74CEB">
        <w:rPr>
          <w:rFonts w:ascii="Times New Roman" w:hAnsi="Times New Roman" w:cs="Times New Roman"/>
          <w:sz w:val="24"/>
          <w:szCs w:val="24"/>
          <w:lang w:val="sq-AL"/>
        </w:rPr>
        <w:t xml:space="preserve"> në çdo kohë</w:t>
      </w:r>
      <w:r w:rsidR="00EF25C8" w:rsidRPr="00F74CEB">
        <w:rPr>
          <w:rFonts w:ascii="Times New Roman" w:hAnsi="Times New Roman" w:cs="Times New Roman"/>
          <w:sz w:val="24"/>
          <w:szCs w:val="24"/>
          <w:lang w:val="sq-AL"/>
        </w:rPr>
        <w:t xml:space="preserve">, miraton </w:t>
      </w:r>
      <w:r w:rsidR="00ED42E0" w:rsidRPr="00F74CEB">
        <w:rPr>
          <w:rFonts w:ascii="Times New Roman" w:hAnsi="Times New Roman" w:cs="Times New Roman"/>
          <w:sz w:val="24"/>
          <w:szCs w:val="24"/>
          <w:lang w:val="sq-AL"/>
        </w:rPr>
        <w:t>e</w:t>
      </w:r>
      <w:r w:rsidR="00EF25C8" w:rsidRPr="00F74CEB">
        <w:rPr>
          <w:rFonts w:ascii="Times New Roman" w:hAnsi="Times New Roman" w:cs="Times New Roman"/>
          <w:sz w:val="24"/>
          <w:szCs w:val="24"/>
          <w:lang w:val="sq-AL"/>
        </w:rPr>
        <w:t xml:space="preserve">dhe raporte </w:t>
      </w:r>
      <w:r w:rsidR="007E1B79" w:rsidRPr="00F74CEB">
        <w:rPr>
          <w:rFonts w:ascii="Times New Roman" w:hAnsi="Times New Roman" w:cs="Times New Roman"/>
          <w:sz w:val="24"/>
          <w:szCs w:val="24"/>
          <w:lang w:val="sq-AL"/>
        </w:rPr>
        <w:t>o</w:t>
      </w:r>
      <w:r w:rsidR="00EF25C8" w:rsidRPr="00F74CEB">
        <w:rPr>
          <w:rFonts w:ascii="Times New Roman" w:hAnsi="Times New Roman" w:cs="Times New Roman"/>
          <w:sz w:val="24"/>
          <w:szCs w:val="24"/>
          <w:lang w:val="sq-AL"/>
        </w:rPr>
        <w:t>se</w:t>
      </w:r>
      <w:r w:rsidR="007E1B79" w:rsidRPr="00F74CEB">
        <w:rPr>
          <w:rFonts w:ascii="Times New Roman" w:hAnsi="Times New Roman" w:cs="Times New Roman"/>
          <w:sz w:val="24"/>
          <w:szCs w:val="24"/>
          <w:lang w:val="sq-AL"/>
        </w:rPr>
        <w:t xml:space="preserve"> rezoluta</w:t>
      </w:r>
      <w:r w:rsidR="00531B03" w:rsidRPr="00F74CEB">
        <w:rPr>
          <w:rFonts w:ascii="Times New Roman" w:hAnsi="Times New Roman" w:cs="Times New Roman"/>
          <w:sz w:val="24"/>
          <w:szCs w:val="24"/>
          <w:lang w:val="sq-AL"/>
        </w:rPr>
        <w:t xml:space="preserve"> të veçanta instruktive për të. Veprimtaria e Kuvendit lidhet</w:t>
      </w:r>
      <w:r w:rsidR="00EF25C8" w:rsidRPr="00F74CEB">
        <w:rPr>
          <w:rFonts w:ascii="Times New Roman" w:hAnsi="Times New Roman" w:cs="Times New Roman"/>
          <w:sz w:val="24"/>
          <w:szCs w:val="24"/>
          <w:lang w:val="sq-AL"/>
        </w:rPr>
        <w:t>,</w:t>
      </w:r>
      <w:r w:rsidR="00531B03" w:rsidRPr="00F74CEB">
        <w:rPr>
          <w:rFonts w:ascii="Times New Roman" w:hAnsi="Times New Roman" w:cs="Times New Roman"/>
          <w:sz w:val="24"/>
          <w:szCs w:val="24"/>
          <w:lang w:val="sq-AL"/>
        </w:rPr>
        <w:t xml:space="preserve"> gjithashtu</w:t>
      </w:r>
      <w:r w:rsidR="00EF25C8"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me funksionin e tij zgjedhës, siç është zgjedhja</w:t>
      </w:r>
      <w:r w:rsidR="00531B03" w:rsidRPr="00F74CEB">
        <w:rPr>
          <w:rFonts w:ascii="Times New Roman" w:hAnsi="Times New Roman" w:cs="Times New Roman"/>
          <w:sz w:val="24"/>
          <w:szCs w:val="24"/>
          <w:lang w:val="sq-AL"/>
        </w:rPr>
        <w:t xml:space="preserve"> e disa prej funks</w:t>
      </w:r>
      <w:r w:rsidRPr="00F74CEB">
        <w:rPr>
          <w:rFonts w:ascii="Times New Roman" w:hAnsi="Times New Roman" w:cs="Times New Roman"/>
          <w:sz w:val="24"/>
          <w:szCs w:val="24"/>
          <w:lang w:val="sq-AL"/>
        </w:rPr>
        <w:t>ionarëve më të lartë të shtetit</w:t>
      </w:r>
      <w:r w:rsidR="00531B03" w:rsidRPr="00F74CEB">
        <w:rPr>
          <w:rFonts w:ascii="Times New Roman" w:hAnsi="Times New Roman" w:cs="Times New Roman"/>
          <w:sz w:val="24"/>
          <w:szCs w:val="24"/>
          <w:lang w:val="sq-AL"/>
        </w:rPr>
        <w:t xml:space="preserve">, si dhe me </w:t>
      </w:r>
      <w:r w:rsidR="00531B03" w:rsidRPr="00F74CEB">
        <w:rPr>
          <w:rFonts w:ascii="Times New Roman" w:hAnsi="Times New Roman" w:cs="Times New Roman"/>
          <w:iCs/>
          <w:sz w:val="24"/>
          <w:szCs w:val="24"/>
          <w:lang w:val="sq-AL"/>
        </w:rPr>
        <w:t xml:space="preserve">funksionin e formimit të vullnetit politik </w:t>
      </w:r>
      <w:r w:rsidR="00531B03" w:rsidRPr="00F74CEB">
        <w:rPr>
          <w:rFonts w:ascii="Times New Roman" w:hAnsi="Times New Roman" w:cs="Times New Roman"/>
          <w:i/>
          <w:iCs/>
          <w:sz w:val="24"/>
          <w:szCs w:val="24"/>
          <w:lang w:val="sq-AL"/>
        </w:rPr>
        <w:t xml:space="preserve"> </w:t>
      </w:r>
      <w:r w:rsidRPr="00F74CEB">
        <w:rPr>
          <w:rFonts w:ascii="Times New Roman" w:hAnsi="Times New Roman" w:cs="Times New Roman"/>
          <w:sz w:val="24"/>
          <w:szCs w:val="24"/>
          <w:lang w:val="sq-AL"/>
        </w:rPr>
        <w:t>kur përplasen vullnetet</w:t>
      </w:r>
      <w:r w:rsidR="00531B03" w:rsidRPr="00F74CEB">
        <w:rPr>
          <w:rFonts w:ascii="Times New Roman" w:hAnsi="Times New Roman" w:cs="Times New Roman"/>
          <w:sz w:val="24"/>
          <w:szCs w:val="24"/>
          <w:lang w:val="sq-AL"/>
        </w:rPr>
        <w:t xml:space="preserve"> politike të f</w:t>
      </w:r>
      <w:r w:rsidRPr="00F74CEB">
        <w:rPr>
          <w:rFonts w:ascii="Times New Roman" w:hAnsi="Times New Roman" w:cs="Times New Roman"/>
          <w:sz w:val="24"/>
          <w:szCs w:val="24"/>
          <w:lang w:val="sq-AL"/>
        </w:rPr>
        <w:t xml:space="preserve">orcave të ndryshme </w:t>
      </w:r>
      <w:r w:rsidR="001F4860" w:rsidRPr="00F74CEB">
        <w:rPr>
          <w:rFonts w:ascii="Times New Roman" w:hAnsi="Times New Roman" w:cs="Times New Roman"/>
          <w:sz w:val="24"/>
          <w:szCs w:val="24"/>
          <w:lang w:val="sq-AL"/>
        </w:rPr>
        <w:t>parlament</w:t>
      </w:r>
      <w:r w:rsidRPr="00F74CEB">
        <w:rPr>
          <w:rFonts w:ascii="Times New Roman" w:hAnsi="Times New Roman" w:cs="Times New Roman"/>
          <w:sz w:val="24"/>
          <w:szCs w:val="24"/>
          <w:lang w:val="sq-AL"/>
        </w:rPr>
        <w:t>are</w:t>
      </w:r>
      <w:r w:rsidR="00531B03" w:rsidRPr="00F74CEB">
        <w:rPr>
          <w:rFonts w:ascii="Times New Roman" w:hAnsi="Times New Roman" w:cs="Times New Roman"/>
          <w:sz w:val="24"/>
          <w:szCs w:val="24"/>
          <w:lang w:val="sq-AL"/>
        </w:rPr>
        <w:t xml:space="preserve"> </w:t>
      </w:r>
      <w:r w:rsidR="007E1B79" w:rsidRPr="00F74CEB">
        <w:rPr>
          <w:rFonts w:ascii="Times New Roman" w:hAnsi="Times New Roman" w:cs="Times New Roman"/>
          <w:sz w:val="24"/>
          <w:szCs w:val="24"/>
          <w:lang w:val="sq-AL"/>
        </w:rPr>
        <w:t>(</w:t>
      </w:r>
      <w:r w:rsidR="007E1B79" w:rsidRPr="00F74CEB">
        <w:rPr>
          <w:rFonts w:ascii="Times New Roman" w:hAnsi="Times New Roman" w:cs="Times New Roman"/>
          <w:i/>
          <w:sz w:val="24"/>
          <w:szCs w:val="24"/>
          <w:lang w:val="sq-AL"/>
        </w:rPr>
        <w:t>shih vend</w:t>
      </w:r>
      <w:r w:rsidR="00531B03" w:rsidRPr="00F74CEB">
        <w:rPr>
          <w:rFonts w:ascii="Times New Roman" w:hAnsi="Times New Roman" w:cs="Times New Roman"/>
          <w:i/>
          <w:sz w:val="24"/>
          <w:szCs w:val="24"/>
          <w:lang w:val="sq-AL"/>
        </w:rPr>
        <w:t xml:space="preserve">imet nr. 29, datë 21.10.2009; nr. 18, datë 14.05.2003; nr. 6, datë 18.01.2002 </w:t>
      </w:r>
      <w:r w:rsidR="007E1B79" w:rsidRPr="00F74CEB">
        <w:rPr>
          <w:rFonts w:ascii="Times New Roman" w:hAnsi="Times New Roman" w:cs="Times New Roman"/>
          <w:i/>
          <w:sz w:val="24"/>
          <w:szCs w:val="24"/>
          <w:lang w:val="sq-AL"/>
        </w:rPr>
        <w:t>të Gjykatës Kushtetuese).</w:t>
      </w:r>
      <w:r w:rsidR="009F3C43" w:rsidRPr="00F74CEB">
        <w:rPr>
          <w:rFonts w:ascii="Times New Roman" w:hAnsi="Times New Roman" w:cs="Times New Roman"/>
          <w:i/>
          <w:sz w:val="24"/>
          <w:szCs w:val="24"/>
          <w:lang w:val="sq-AL"/>
        </w:rPr>
        <w:t xml:space="preserve"> </w:t>
      </w:r>
    </w:p>
    <w:p w:rsidR="009A0A6C" w:rsidRPr="00F74CEB" w:rsidRDefault="00B13448"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34</w:t>
      </w:r>
      <w:r w:rsidR="00741DE6" w:rsidRPr="00F74CEB">
        <w:rPr>
          <w:rFonts w:ascii="Times New Roman" w:hAnsi="Times New Roman" w:cs="Times New Roman"/>
          <w:sz w:val="24"/>
          <w:szCs w:val="24"/>
          <w:lang w:val="sq-AL"/>
        </w:rPr>
        <w:t xml:space="preserve">. </w:t>
      </w:r>
      <w:r w:rsidR="00614B37" w:rsidRPr="00F74CEB">
        <w:rPr>
          <w:rFonts w:ascii="Times New Roman" w:hAnsi="Times New Roman" w:cs="Times New Roman"/>
          <w:sz w:val="24"/>
          <w:szCs w:val="24"/>
          <w:lang w:val="sq-AL"/>
        </w:rPr>
        <w:t xml:space="preserve">Si përfundim, në analizë të rolit të secilit organ kushtetues, Gjykata </w:t>
      </w:r>
      <w:r w:rsidR="00921CD9" w:rsidRPr="00F74CEB">
        <w:rPr>
          <w:rFonts w:ascii="Times New Roman" w:hAnsi="Times New Roman" w:cs="Times New Roman"/>
          <w:sz w:val="24"/>
          <w:szCs w:val="24"/>
          <w:lang w:val="sq-AL"/>
        </w:rPr>
        <w:t>vlerëson</w:t>
      </w:r>
      <w:r w:rsidR="00614B37" w:rsidRPr="00F74CEB">
        <w:rPr>
          <w:rFonts w:ascii="Times New Roman" w:hAnsi="Times New Roman" w:cs="Times New Roman"/>
          <w:sz w:val="24"/>
          <w:szCs w:val="24"/>
          <w:lang w:val="sq-AL"/>
        </w:rPr>
        <w:t xml:space="preserve"> se neni 98 i Kushtetutës e trajton emërimin dhe shkarkimin e ministrit si proces të përbashkët, në të cilin marrin pjesë Kryeministri, në cilësinë e drejtuesit të pushtetit ekzekutiv, </w:t>
      </w:r>
      <w:r w:rsidRPr="00F74CEB">
        <w:rPr>
          <w:rFonts w:ascii="Times New Roman" w:hAnsi="Times New Roman" w:cs="Times New Roman"/>
          <w:sz w:val="24"/>
          <w:szCs w:val="24"/>
          <w:lang w:val="sq-AL"/>
        </w:rPr>
        <w:t xml:space="preserve">Presidenti, si organ kushtetues i pavarur dhe </w:t>
      </w:r>
      <w:r w:rsidR="00614B37" w:rsidRPr="00F74CEB">
        <w:rPr>
          <w:rFonts w:ascii="Times New Roman" w:hAnsi="Times New Roman" w:cs="Times New Roman"/>
          <w:sz w:val="24"/>
          <w:szCs w:val="24"/>
          <w:lang w:val="sq-AL"/>
        </w:rPr>
        <w:t>Kuvendi, në cilësinë e orga</w:t>
      </w:r>
      <w:r w:rsidRPr="00F74CEB">
        <w:rPr>
          <w:rFonts w:ascii="Times New Roman" w:hAnsi="Times New Roman" w:cs="Times New Roman"/>
          <w:sz w:val="24"/>
          <w:szCs w:val="24"/>
          <w:lang w:val="sq-AL"/>
        </w:rPr>
        <w:t>nit të pushtetit legjislativ</w:t>
      </w:r>
      <w:r w:rsidR="00614B37" w:rsidRPr="00F74CEB">
        <w:rPr>
          <w:rFonts w:ascii="Times New Roman" w:hAnsi="Times New Roman" w:cs="Times New Roman"/>
          <w:sz w:val="24"/>
          <w:szCs w:val="24"/>
          <w:lang w:val="sq-AL"/>
        </w:rPr>
        <w:t>. Në këtë vështrim, kompetenca për emërimin dhe shkarkimin e ministrit, sipas nenit 98 të Kushtet</w:t>
      </w:r>
      <w:r w:rsidR="00EF25C8" w:rsidRPr="00F74CEB">
        <w:rPr>
          <w:rFonts w:ascii="Times New Roman" w:hAnsi="Times New Roman" w:cs="Times New Roman"/>
          <w:sz w:val="24"/>
          <w:szCs w:val="24"/>
          <w:lang w:val="sq-AL"/>
        </w:rPr>
        <w:t>utës, ndahet ndërmjet këtyre tri</w:t>
      </w:r>
      <w:r w:rsidR="00614B37" w:rsidRPr="00F74CEB">
        <w:rPr>
          <w:rFonts w:ascii="Times New Roman" w:hAnsi="Times New Roman" w:cs="Times New Roman"/>
          <w:sz w:val="24"/>
          <w:szCs w:val="24"/>
          <w:lang w:val="sq-AL"/>
        </w:rPr>
        <w:t xml:space="preserve"> organeve, pra Kryeministrit, Presidentit dhe Kuvendit, sipas rolit përkatës që Kushtetuta i ngarkon secilit prej tyre.  </w:t>
      </w:r>
    </w:p>
    <w:p w:rsidR="004C333C" w:rsidRPr="00F74CEB" w:rsidRDefault="004C333C" w:rsidP="005F3DE6">
      <w:pPr>
        <w:spacing w:after="0" w:line="360" w:lineRule="auto"/>
        <w:jc w:val="both"/>
        <w:rPr>
          <w:rFonts w:ascii="Times New Roman" w:hAnsi="Times New Roman" w:cs="Times New Roman"/>
          <w:sz w:val="24"/>
          <w:szCs w:val="24"/>
          <w:lang w:val="sq-AL"/>
        </w:rPr>
      </w:pPr>
    </w:p>
    <w:p w:rsidR="00502BA7" w:rsidRPr="00F74CEB" w:rsidRDefault="002F4A17"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B.1.</w:t>
      </w:r>
      <w:r w:rsidR="00502BA7" w:rsidRPr="00F74CEB">
        <w:rPr>
          <w:rFonts w:ascii="Times New Roman" w:hAnsi="Times New Roman" w:cs="Times New Roman"/>
          <w:i/>
          <w:sz w:val="24"/>
          <w:szCs w:val="24"/>
          <w:lang w:val="sq-AL"/>
        </w:rPr>
        <w:t xml:space="preserve"> </w:t>
      </w:r>
      <w:r w:rsidR="00EF25C8" w:rsidRPr="00F74CEB">
        <w:rPr>
          <w:rFonts w:ascii="Times New Roman" w:hAnsi="Times New Roman" w:cs="Times New Roman"/>
          <w:i/>
          <w:sz w:val="24"/>
          <w:szCs w:val="24"/>
          <w:lang w:val="sq-AL"/>
        </w:rPr>
        <w:t>Për p</w:t>
      </w:r>
      <w:r w:rsidR="00502BA7" w:rsidRPr="00F74CEB">
        <w:rPr>
          <w:rFonts w:ascii="Times New Roman" w:hAnsi="Times New Roman" w:cs="Times New Roman"/>
          <w:i/>
          <w:sz w:val="24"/>
          <w:szCs w:val="24"/>
          <w:lang w:val="sq-AL"/>
        </w:rPr>
        <w:t xml:space="preserve">arimet që rregullojnë procesin e emërimit dhe </w:t>
      </w:r>
      <w:r w:rsidR="00EF25C8" w:rsidRPr="00F74CEB">
        <w:rPr>
          <w:rFonts w:ascii="Times New Roman" w:hAnsi="Times New Roman" w:cs="Times New Roman"/>
          <w:i/>
          <w:sz w:val="24"/>
          <w:szCs w:val="24"/>
          <w:lang w:val="sq-AL"/>
        </w:rPr>
        <w:t xml:space="preserve">të </w:t>
      </w:r>
      <w:r w:rsidR="00502BA7" w:rsidRPr="00F74CEB">
        <w:rPr>
          <w:rFonts w:ascii="Times New Roman" w:hAnsi="Times New Roman" w:cs="Times New Roman"/>
          <w:i/>
          <w:sz w:val="24"/>
          <w:szCs w:val="24"/>
          <w:lang w:val="sq-AL"/>
        </w:rPr>
        <w:t>shkarkimit të ministrit</w:t>
      </w:r>
      <w:r w:rsidR="00E414E5" w:rsidRPr="00F74CEB">
        <w:rPr>
          <w:rFonts w:ascii="Times New Roman" w:hAnsi="Times New Roman" w:cs="Times New Roman"/>
          <w:i/>
          <w:sz w:val="24"/>
          <w:szCs w:val="24"/>
          <w:lang w:val="sq-AL"/>
        </w:rPr>
        <w:t>,</w:t>
      </w:r>
      <w:r w:rsidR="00502BA7" w:rsidRPr="00F74CEB">
        <w:rPr>
          <w:rFonts w:ascii="Times New Roman" w:hAnsi="Times New Roman" w:cs="Times New Roman"/>
          <w:i/>
          <w:sz w:val="24"/>
          <w:szCs w:val="24"/>
          <w:lang w:val="sq-AL"/>
        </w:rPr>
        <w:t xml:space="preserve"> sipas nenit 98 të Kushtetutës </w:t>
      </w:r>
    </w:p>
    <w:p w:rsidR="00502BA7" w:rsidRPr="00F74CEB" w:rsidRDefault="009E401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35</w:t>
      </w:r>
      <w:r w:rsidR="00502BA7" w:rsidRPr="00F74CEB">
        <w:rPr>
          <w:rFonts w:ascii="Times New Roman" w:hAnsi="Times New Roman" w:cs="Times New Roman"/>
          <w:sz w:val="24"/>
          <w:szCs w:val="24"/>
          <w:lang w:val="sq-AL"/>
        </w:rPr>
        <w:t>. Gjykata vlerëson të ndalet në vijim te parimet mbi bazën e të cilave të tri</w:t>
      </w:r>
      <w:r w:rsidR="00D452DD" w:rsidRPr="00F74CEB">
        <w:rPr>
          <w:rFonts w:ascii="Times New Roman" w:hAnsi="Times New Roman" w:cs="Times New Roman"/>
          <w:sz w:val="24"/>
          <w:szCs w:val="24"/>
          <w:lang w:val="sq-AL"/>
        </w:rPr>
        <w:t>a</w:t>
      </w:r>
      <w:r w:rsidR="00502BA7" w:rsidRPr="00F74CEB">
        <w:rPr>
          <w:rFonts w:ascii="Times New Roman" w:hAnsi="Times New Roman" w:cs="Times New Roman"/>
          <w:sz w:val="24"/>
          <w:szCs w:val="24"/>
          <w:lang w:val="sq-AL"/>
        </w:rPr>
        <w:t xml:space="preserve"> organet e mësipërme kushtetuese ushtrojnë kompetencat në procesin e emërimit dhe</w:t>
      </w:r>
      <w:r w:rsidR="00AB7BF9" w:rsidRPr="00F74CEB">
        <w:rPr>
          <w:rFonts w:ascii="Times New Roman" w:hAnsi="Times New Roman" w:cs="Times New Roman"/>
          <w:sz w:val="24"/>
          <w:szCs w:val="24"/>
          <w:lang w:val="sq-AL"/>
        </w:rPr>
        <w:t xml:space="preserve"> të</w:t>
      </w:r>
      <w:r w:rsidR="00502BA7" w:rsidRPr="00F74CEB">
        <w:rPr>
          <w:rFonts w:ascii="Times New Roman" w:hAnsi="Times New Roman" w:cs="Times New Roman"/>
          <w:sz w:val="24"/>
          <w:szCs w:val="24"/>
          <w:lang w:val="sq-AL"/>
        </w:rPr>
        <w:t xml:space="preserve"> shkarkimit të ministrit, sipas nenit 98 të Kushtetutës. Për të kryer këtë vlerësim ajo do të bazohet në dy parime kryesore: </w:t>
      </w:r>
      <w:r w:rsidR="00502BA7" w:rsidRPr="00F74CEB">
        <w:rPr>
          <w:rFonts w:ascii="Times New Roman" w:hAnsi="Times New Roman" w:cs="Times New Roman"/>
          <w:i/>
          <w:sz w:val="24"/>
          <w:szCs w:val="24"/>
          <w:lang w:val="sq-AL"/>
        </w:rPr>
        <w:t>parimin e ndarjes dhe balancimit të pushteteve</w:t>
      </w:r>
      <w:r w:rsidR="00502BA7" w:rsidRPr="00F74CEB">
        <w:rPr>
          <w:rFonts w:ascii="Times New Roman" w:hAnsi="Times New Roman" w:cs="Times New Roman"/>
          <w:sz w:val="24"/>
          <w:szCs w:val="24"/>
          <w:lang w:val="sq-AL"/>
        </w:rPr>
        <w:t xml:space="preserve"> dhe </w:t>
      </w:r>
      <w:r w:rsidR="00502BA7" w:rsidRPr="00F74CEB">
        <w:rPr>
          <w:rFonts w:ascii="Times New Roman" w:hAnsi="Times New Roman" w:cs="Times New Roman"/>
          <w:i/>
          <w:sz w:val="24"/>
          <w:szCs w:val="24"/>
          <w:lang w:val="sq-AL"/>
        </w:rPr>
        <w:t xml:space="preserve">parimin e luajalitetit kushtetues. </w:t>
      </w:r>
      <w:r w:rsidR="00502BA7" w:rsidRPr="00F74CEB">
        <w:rPr>
          <w:rFonts w:ascii="Times New Roman" w:hAnsi="Times New Roman" w:cs="Times New Roman"/>
          <w:sz w:val="24"/>
          <w:szCs w:val="24"/>
          <w:lang w:val="sq-AL"/>
        </w:rPr>
        <w:t xml:space="preserve">Gjykata ka theksuar se krijimi i raporteve të </w:t>
      </w:r>
      <w:r w:rsidR="007630F2" w:rsidRPr="00F74CEB">
        <w:rPr>
          <w:rFonts w:ascii="Times New Roman" w:hAnsi="Times New Roman" w:cs="Times New Roman"/>
          <w:sz w:val="24"/>
          <w:szCs w:val="24"/>
          <w:lang w:val="sq-AL"/>
        </w:rPr>
        <w:t xml:space="preserve">balancuara ndërmjet pushteteve </w:t>
      </w:r>
      <w:r w:rsidR="00502BA7" w:rsidRPr="00F74CEB">
        <w:rPr>
          <w:rFonts w:ascii="Times New Roman" w:hAnsi="Times New Roman" w:cs="Times New Roman"/>
          <w:sz w:val="24"/>
          <w:szCs w:val="24"/>
          <w:lang w:val="sq-AL"/>
        </w:rPr>
        <w:t>duhet të orientohet nga standardi kushtetues i bashkëpunimit. Parimi i ndarjes dhe balancimit të pushteteve</w:t>
      </w:r>
      <w:r w:rsidR="00AB7BF9" w:rsidRPr="00F74CEB">
        <w:rPr>
          <w:rFonts w:ascii="Times New Roman" w:hAnsi="Times New Roman" w:cs="Times New Roman"/>
          <w:sz w:val="24"/>
          <w:szCs w:val="24"/>
          <w:lang w:val="sq-AL"/>
        </w:rPr>
        <w:t>, si</w:t>
      </w:r>
      <w:r w:rsidR="00502BA7" w:rsidRPr="00F74CEB">
        <w:rPr>
          <w:rFonts w:ascii="Times New Roman" w:hAnsi="Times New Roman" w:cs="Times New Roman"/>
          <w:sz w:val="24"/>
          <w:szCs w:val="24"/>
          <w:lang w:val="sq-AL"/>
        </w:rPr>
        <w:t xml:space="preserve"> dhe fryma e Kushtetutës pranojnë bashkëpunim</w:t>
      </w:r>
      <w:r w:rsidR="007630F2" w:rsidRPr="00F74CEB">
        <w:rPr>
          <w:rFonts w:ascii="Times New Roman" w:hAnsi="Times New Roman" w:cs="Times New Roman"/>
          <w:sz w:val="24"/>
          <w:szCs w:val="24"/>
          <w:lang w:val="sq-AL"/>
        </w:rPr>
        <w:t xml:space="preserve"> dhe bashkëveprim ndërmjet tyre</w:t>
      </w:r>
      <w:r w:rsidR="00502BA7" w:rsidRPr="00F74CEB">
        <w:rPr>
          <w:rFonts w:ascii="Times New Roman" w:hAnsi="Times New Roman" w:cs="Times New Roman"/>
          <w:sz w:val="24"/>
          <w:szCs w:val="24"/>
          <w:lang w:val="sq-AL"/>
        </w:rPr>
        <w:t xml:space="preserve"> (</w:t>
      </w:r>
      <w:r w:rsidR="007630F2" w:rsidRPr="00F74CEB">
        <w:rPr>
          <w:rFonts w:ascii="Times New Roman" w:hAnsi="Times New Roman" w:cs="Times New Roman"/>
          <w:i/>
          <w:sz w:val="24"/>
          <w:szCs w:val="24"/>
          <w:lang w:val="sq-AL"/>
        </w:rPr>
        <w:t xml:space="preserve">shih vendimin nr.10, datë 06.03.2014 </w:t>
      </w:r>
      <w:r w:rsidR="00502BA7" w:rsidRPr="00F74CEB">
        <w:rPr>
          <w:rFonts w:ascii="Times New Roman" w:hAnsi="Times New Roman" w:cs="Times New Roman"/>
          <w:i/>
          <w:sz w:val="24"/>
          <w:szCs w:val="24"/>
          <w:lang w:val="sq-AL"/>
        </w:rPr>
        <w:t>të Gjykatës Kushtetuese</w:t>
      </w:r>
      <w:r w:rsidR="00502BA7" w:rsidRPr="00F74CEB">
        <w:rPr>
          <w:rFonts w:ascii="Times New Roman" w:hAnsi="Times New Roman" w:cs="Times New Roman"/>
          <w:sz w:val="24"/>
          <w:szCs w:val="24"/>
          <w:lang w:val="sq-AL"/>
        </w:rPr>
        <w:t xml:space="preserve">). </w:t>
      </w:r>
    </w:p>
    <w:p w:rsidR="00502BA7" w:rsidRPr="00F74CEB" w:rsidRDefault="00502BA7" w:rsidP="005F3DE6">
      <w:pPr>
        <w:spacing w:after="0" w:line="360" w:lineRule="auto"/>
        <w:jc w:val="both"/>
        <w:rPr>
          <w:rFonts w:ascii="Times New Roman" w:hAnsi="Times New Roman" w:cs="Times New Roman"/>
          <w:sz w:val="24"/>
          <w:szCs w:val="24"/>
          <w:lang w:val="sq-AL"/>
        </w:rPr>
      </w:pPr>
    </w:p>
    <w:p w:rsidR="00F11A97" w:rsidRPr="00F74CEB" w:rsidRDefault="00612C53"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B</w:t>
      </w:r>
      <w:r w:rsidR="00C7070B" w:rsidRPr="00F74CEB">
        <w:rPr>
          <w:rFonts w:ascii="Times New Roman" w:hAnsi="Times New Roman" w:cs="Times New Roman"/>
          <w:i/>
          <w:sz w:val="24"/>
          <w:szCs w:val="24"/>
          <w:lang w:val="sq-AL"/>
        </w:rPr>
        <w:t>.1.</w:t>
      </w:r>
      <w:r w:rsidRPr="00F74CEB">
        <w:rPr>
          <w:rFonts w:ascii="Times New Roman" w:hAnsi="Times New Roman" w:cs="Times New Roman"/>
          <w:i/>
          <w:sz w:val="24"/>
          <w:szCs w:val="24"/>
          <w:lang w:val="sq-AL"/>
        </w:rPr>
        <w:t>1.</w:t>
      </w:r>
      <w:r w:rsidR="00C7070B" w:rsidRPr="00F74CEB">
        <w:rPr>
          <w:rFonts w:ascii="Times New Roman" w:hAnsi="Times New Roman" w:cs="Times New Roman"/>
          <w:sz w:val="24"/>
          <w:szCs w:val="24"/>
          <w:lang w:val="sq-AL"/>
        </w:rPr>
        <w:t xml:space="preserve"> </w:t>
      </w:r>
      <w:r w:rsidR="00AB7BF9" w:rsidRPr="00F74CEB">
        <w:rPr>
          <w:rFonts w:ascii="Times New Roman" w:hAnsi="Times New Roman" w:cs="Times New Roman"/>
          <w:i/>
          <w:sz w:val="24"/>
          <w:szCs w:val="24"/>
          <w:lang w:val="sq-AL"/>
        </w:rPr>
        <w:t>Për</w:t>
      </w:r>
      <w:r w:rsidR="00DF6EF5" w:rsidRPr="00F74CEB">
        <w:rPr>
          <w:rFonts w:ascii="Times New Roman" w:hAnsi="Times New Roman" w:cs="Times New Roman"/>
          <w:i/>
          <w:sz w:val="24"/>
          <w:szCs w:val="24"/>
          <w:lang w:val="sq-AL"/>
        </w:rPr>
        <w:t xml:space="preserve"> parimin e ndarjes dhe balancimit të pushteteve</w:t>
      </w:r>
    </w:p>
    <w:p w:rsidR="00E40703" w:rsidRPr="00F74CEB" w:rsidRDefault="009E4014"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36</w:t>
      </w:r>
      <w:r w:rsidR="00576AD8" w:rsidRPr="00F74CEB">
        <w:rPr>
          <w:rFonts w:ascii="Times New Roman" w:hAnsi="Times New Roman" w:cs="Times New Roman"/>
          <w:sz w:val="24"/>
          <w:szCs w:val="24"/>
          <w:lang w:val="sq-AL"/>
        </w:rPr>
        <w:t xml:space="preserve">. </w:t>
      </w:r>
      <w:r w:rsidR="006A5682" w:rsidRPr="00F74CEB">
        <w:rPr>
          <w:rFonts w:ascii="Times New Roman" w:hAnsi="Times New Roman" w:cs="Times New Roman"/>
          <w:sz w:val="24"/>
          <w:szCs w:val="24"/>
          <w:lang w:val="sq-AL"/>
        </w:rPr>
        <w:t>P</w:t>
      </w:r>
      <w:r w:rsidR="00963CFA" w:rsidRPr="00F74CEB">
        <w:rPr>
          <w:rFonts w:ascii="Times New Roman" w:hAnsi="Times New Roman" w:cs="Times New Roman"/>
          <w:sz w:val="24"/>
          <w:szCs w:val="24"/>
          <w:lang w:val="sq-AL"/>
        </w:rPr>
        <w:t xml:space="preserve">alët në këtë gjykim kanë pranuar </w:t>
      </w:r>
      <w:r w:rsidR="004F2DBC" w:rsidRPr="00F74CEB">
        <w:rPr>
          <w:rFonts w:ascii="Times New Roman" w:hAnsi="Times New Roman" w:cs="Times New Roman"/>
          <w:sz w:val="24"/>
          <w:szCs w:val="24"/>
          <w:lang w:val="sq-AL"/>
        </w:rPr>
        <w:t xml:space="preserve">se parimi </w:t>
      </w:r>
      <w:r w:rsidR="007C0460" w:rsidRPr="00F74CEB">
        <w:rPr>
          <w:rFonts w:ascii="Times New Roman" w:hAnsi="Times New Roman" w:cs="Times New Roman"/>
          <w:sz w:val="24"/>
          <w:szCs w:val="24"/>
          <w:lang w:val="sq-AL"/>
        </w:rPr>
        <w:t>i</w:t>
      </w:r>
      <w:r w:rsidR="00B540FB" w:rsidRPr="00F74CEB">
        <w:rPr>
          <w:rFonts w:ascii="Times New Roman" w:hAnsi="Times New Roman" w:cs="Times New Roman"/>
          <w:sz w:val="24"/>
          <w:szCs w:val="24"/>
          <w:lang w:val="sq-AL"/>
        </w:rPr>
        <w:t xml:space="preserve"> ndarjes</w:t>
      </w:r>
      <w:r w:rsidR="00382E41" w:rsidRPr="00F74CEB">
        <w:rPr>
          <w:rFonts w:ascii="Times New Roman" w:hAnsi="Times New Roman" w:cs="Times New Roman"/>
          <w:sz w:val="24"/>
          <w:szCs w:val="24"/>
          <w:lang w:val="sq-AL"/>
        </w:rPr>
        <w:t xml:space="preserve"> dhe balancimit të pushteteve zbatohet në këtë proces, </w:t>
      </w:r>
      <w:r w:rsidR="00B540FB" w:rsidRPr="00F74CEB">
        <w:rPr>
          <w:rFonts w:ascii="Times New Roman" w:hAnsi="Times New Roman" w:cs="Times New Roman"/>
          <w:sz w:val="24"/>
          <w:szCs w:val="24"/>
          <w:lang w:val="sq-AL"/>
        </w:rPr>
        <w:t xml:space="preserve">duke qenë se </w:t>
      </w:r>
      <w:r w:rsidR="00382E41" w:rsidRPr="00F74CEB">
        <w:rPr>
          <w:rFonts w:ascii="Times New Roman" w:hAnsi="Times New Roman" w:cs="Times New Roman"/>
          <w:sz w:val="24"/>
          <w:szCs w:val="24"/>
          <w:lang w:val="sq-AL"/>
        </w:rPr>
        <w:t>emërimi dhe shkarkimi i</w:t>
      </w:r>
      <w:r w:rsidR="00B540FB" w:rsidRPr="00F74CEB">
        <w:rPr>
          <w:rFonts w:ascii="Times New Roman" w:hAnsi="Times New Roman" w:cs="Times New Roman"/>
          <w:sz w:val="24"/>
          <w:szCs w:val="24"/>
          <w:lang w:val="sq-AL"/>
        </w:rPr>
        <w:t xml:space="preserve"> ministrit është një proces i përbashkët mes Kryeministrit (pushtet ekzekutiv), </w:t>
      </w:r>
      <w:r w:rsidR="00B3380D" w:rsidRPr="00F74CEB">
        <w:rPr>
          <w:rFonts w:ascii="Times New Roman" w:hAnsi="Times New Roman" w:cs="Times New Roman"/>
          <w:sz w:val="24"/>
          <w:szCs w:val="24"/>
          <w:lang w:val="sq-AL"/>
        </w:rPr>
        <w:t xml:space="preserve">Presidentit (organ kushtetues i pavarur), si dhe </w:t>
      </w:r>
      <w:r w:rsidR="00AB7BF9" w:rsidRPr="00F74CEB">
        <w:rPr>
          <w:rFonts w:ascii="Times New Roman" w:hAnsi="Times New Roman" w:cs="Times New Roman"/>
          <w:sz w:val="24"/>
          <w:szCs w:val="24"/>
          <w:lang w:val="sq-AL"/>
        </w:rPr>
        <w:t>Kuvendit</w:t>
      </w:r>
      <w:r w:rsidR="00B540FB" w:rsidRPr="00F74CEB">
        <w:rPr>
          <w:rFonts w:ascii="Times New Roman" w:hAnsi="Times New Roman" w:cs="Times New Roman"/>
          <w:sz w:val="24"/>
          <w:szCs w:val="24"/>
          <w:lang w:val="sq-AL"/>
        </w:rPr>
        <w:t xml:space="preserve"> (pushtet legjislativ)</w:t>
      </w:r>
      <w:r w:rsidR="00B3380D" w:rsidRPr="00F74CEB">
        <w:rPr>
          <w:rFonts w:ascii="Times New Roman" w:hAnsi="Times New Roman" w:cs="Times New Roman"/>
          <w:sz w:val="24"/>
          <w:szCs w:val="24"/>
          <w:lang w:val="sq-AL"/>
        </w:rPr>
        <w:t>.</w:t>
      </w:r>
      <w:r w:rsidR="00B540FB" w:rsidRPr="00F74CEB">
        <w:rPr>
          <w:rFonts w:ascii="Times New Roman" w:hAnsi="Times New Roman" w:cs="Times New Roman"/>
          <w:sz w:val="24"/>
          <w:szCs w:val="24"/>
          <w:lang w:val="sq-AL"/>
        </w:rPr>
        <w:t xml:space="preserve"> </w:t>
      </w:r>
    </w:p>
    <w:p w:rsidR="001E0C08" w:rsidRPr="00F74CEB" w:rsidRDefault="009E4014" w:rsidP="001E0C08">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37</w:t>
      </w:r>
      <w:r w:rsidR="00B540FB" w:rsidRPr="00F74CEB">
        <w:rPr>
          <w:rFonts w:ascii="Times New Roman" w:hAnsi="Times New Roman" w:cs="Times New Roman"/>
          <w:sz w:val="24"/>
          <w:szCs w:val="24"/>
          <w:lang w:val="sq-AL"/>
        </w:rPr>
        <w:t xml:space="preserve">. </w:t>
      </w:r>
      <w:r w:rsidR="00A76557" w:rsidRPr="00F74CEB">
        <w:rPr>
          <w:rFonts w:ascii="Times New Roman" w:hAnsi="Times New Roman" w:cs="Times New Roman"/>
          <w:sz w:val="24"/>
          <w:szCs w:val="24"/>
          <w:lang w:val="sq-AL"/>
        </w:rPr>
        <w:t xml:space="preserve">Sipas nenit 7 të Kushtetutës, sistemi i qeverisjes në Republikën e Shqipërisë bazohet në ndarjen dhe balancimin ndërmjet pushteteve ligjvënës, ekzekutiv dhe gjyqësor. </w:t>
      </w:r>
      <w:r w:rsidR="00576AD8" w:rsidRPr="00F74CEB">
        <w:rPr>
          <w:rFonts w:ascii="Times New Roman" w:hAnsi="Times New Roman" w:cs="Times New Roman"/>
          <w:sz w:val="24"/>
          <w:szCs w:val="24"/>
          <w:lang w:val="sq-AL"/>
        </w:rPr>
        <w:t xml:space="preserve">Gjykata në jurisprudencën e saj, </w:t>
      </w:r>
      <w:r w:rsidR="00A76557" w:rsidRPr="00F74CEB">
        <w:rPr>
          <w:rFonts w:ascii="Times New Roman" w:hAnsi="Times New Roman" w:cs="Times New Roman"/>
          <w:sz w:val="24"/>
          <w:szCs w:val="24"/>
          <w:lang w:val="sq-AL"/>
        </w:rPr>
        <w:t xml:space="preserve">lidhur me </w:t>
      </w:r>
      <w:r w:rsidR="00576AD8" w:rsidRPr="00F74CEB">
        <w:rPr>
          <w:rFonts w:ascii="Times New Roman" w:hAnsi="Times New Roman" w:cs="Times New Roman"/>
          <w:sz w:val="24"/>
          <w:szCs w:val="24"/>
          <w:lang w:val="sq-AL"/>
        </w:rPr>
        <w:t xml:space="preserve">parimin e ndarjes </w:t>
      </w:r>
      <w:r w:rsidR="00AB7BF9" w:rsidRPr="00F74CEB">
        <w:rPr>
          <w:rFonts w:ascii="Times New Roman" w:hAnsi="Times New Roman" w:cs="Times New Roman"/>
          <w:sz w:val="24"/>
          <w:szCs w:val="24"/>
          <w:lang w:val="sq-AL"/>
        </w:rPr>
        <w:t>dh</w:t>
      </w:r>
      <w:r w:rsidR="00A76557" w:rsidRPr="00F74CEB">
        <w:rPr>
          <w:rFonts w:ascii="Times New Roman" w:hAnsi="Times New Roman" w:cs="Times New Roman"/>
          <w:sz w:val="24"/>
          <w:szCs w:val="24"/>
          <w:lang w:val="sq-AL"/>
        </w:rPr>
        <w:t>e balancimit të</w:t>
      </w:r>
      <w:r w:rsidR="00576AD8" w:rsidRPr="00F74CEB">
        <w:rPr>
          <w:rFonts w:ascii="Times New Roman" w:hAnsi="Times New Roman" w:cs="Times New Roman"/>
          <w:sz w:val="24"/>
          <w:szCs w:val="24"/>
          <w:lang w:val="sq-AL"/>
        </w:rPr>
        <w:t xml:space="preserve"> pushteteve, ka theksuar se ky parim n</w:t>
      </w:r>
      <w:r w:rsidR="00576AD8" w:rsidRPr="00F74CEB">
        <w:rPr>
          <w:rFonts w:ascii="Times New Roman" w:eastAsia="MS Mincho" w:hAnsi="Times New Roman" w:cs="Times New Roman"/>
          <w:sz w:val="24"/>
          <w:szCs w:val="24"/>
          <w:lang w:val="sq-AL"/>
        </w:rPr>
        <w:t>ë demokraci si formë e qeverisjes synon kryesisht të mënjanojë rrezikun e</w:t>
      </w:r>
      <w:r w:rsidR="00576AD8" w:rsidRPr="00F74CEB">
        <w:rPr>
          <w:rFonts w:ascii="Times New Roman" w:eastAsia="MS Mincho" w:hAnsi="Times New Roman" w:cs="Times New Roman"/>
          <w:bCs/>
          <w:iCs/>
          <w:spacing w:val="-2"/>
          <w:sz w:val="24"/>
          <w:szCs w:val="24"/>
          <w:lang w:val="sq-AL"/>
        </w:rPr>
        <w:t xml:space="preserve"> përqendrimit të pu</w:t>
      </w:r>
      <w:r w:rsidR="00AB7BF9" w:rsidRPr="00F74CEB">
        <w:rPr>
          <w:rFonts w:ascii="Times New Roman" w:eastAsia="MS Mincho" w:hAnsi="Times New Roman" w:cs="Times New Roman"/>
          <w:bCs/>
          <w:iCs/>
          <w:spacing w:val="-2"/>
          <w:sz w:val="24"/>
          <w:szCs w:val="24"/>
          <w:lang w:val="sq-AL"/>
        </w:rPr>
        <w:t xml:space="preserve">shtetit në duart e një organi </w:t>
      </w:r>
      <w:r w:rsidR="00576AD8" w:rsidRPr="00F74CEB">
        <w:rPr>
          <w:rFonts w:ascii="Times New Roman" w:eastAsia="MS Mincho" w:hAnsi="Times New Roman" w:cs="Times New Roman"/>
          <w:bCs/>
          <w:iCs/>
          <w:spacing w:val="-2"/>
          <w:sz w:val="24"/>
          <w:szCs w:val="24"/>
          <w:lang w:val="sq-AL"/>
        </w:rPr>
        <w:t>o</w:t>
      </w:r>
      <w:r w:rsidR="00AB7BF9" w:rsidRPr="00F74CEB">
        <w:rPr>
          <w:rFonts w:ascii="Times New Roman" w:eastAsia="MS Mincho" w:hAnsi="Times New Roman" w:cs="Times New Roman"/>
          <w:bCs/>
          <w:iCs/>
          <w:spacing w:val="-2"/>
          <w:sz w:val="24"/>
          <w:szCs w:val="24"/>
          <w:lang w:val="sq-AL"/>
        </w:rPr>
        <w:t>se</w:t>
      </w:r>
      <w:r w:rsidR="00576AD8" w:rsidRPr="00F74CEB">
        <w:rPr>
          <w:rFonts w:ascii="Times New Roman" w:eastAsia="MS Mincho" w:hAnsi="Times New Roman" w:cs="Times New Roman"/>
          <w:bCs/>
          <w:iCs/>
          <w:spacing w:val="-2"/>
          <w:sz w:val="24"/>
          <w:szCs w:val="24"/>
          <w:lang w:val="sq-AL"/>
        </w:rPr>
        <w:t xml:space="preserve"> të personave të caktuar, gjë që praktikisht mbart me vete rrezikun e shpërdorimit të tij. Ç</w:t>
      </w:r>
      <w:r w:rsidR="00576AD8" w:rsidRPr="00F74CEB">
        <w:rPr>
          <w:rFonts w:ascii="Times New Roman" w:hAnsi="Times New Roman" w:cs="Times New Roman"/>
          <w:sz w:val="24"/>
          <w:szCs w:val="24"/>
          <w:lang w:val="sq-AL"/>
        </w:rPr>
        <w:t>do organ kushtetues dhe pjesë përbërëse të tij kanë detyrimin t’i nënshtrohen Kushtetutës dhe ligjeve të vendit. Prandaj konsiderohet domosdoshmëri që parimi i ndarjes së pushteteve, pavarësisht ndryshimit të forcave politike në pushtet, të mbetet mbizotërues dhe të mos cedojë për arsye të papërligjura. Në zbatim të parimit bazë të shtetit të së drejtës dhe atij të ndarjes dhe balancimit ndërmjet pu</w:t>
      </w:r>
      <w:r w:rsidR="00AB7BF9" w:rsidRPr="00F74CEB">
        <w:rPr>
          <w:rFonts w:ascii="Times New Roman" w:hAnsi="Times New Roman" w:cs="Times New Roman"/>
          <w:sz w:val="24"/>
          <w:szCs w:val="24"/>
          <w:lang w:val="sq-AL"/>
        </w:rPr>
        <w:t>shteteve, k</w:t>
      </w:r>
      <w:r w:rsidR="00576AD8" w:rsidRPr="00F74CEB">
        <w:rPr>
          <w:rFonts w:ascii="Times New Roman" w:hAnsi="Times New Roman" w:cs="Times New Roman"/>
          <w:sz w:val="24"/>
          <w:szCs w:val="24"/>
          <w:lang w:val="sq-AL"/>
        </w:rPr>
        <w:t>ushtetut</w:t>
      </w:r>
      <w:r w:rsidR="003C5719" w:rsidRPr="00F74CEB">
        <w:rPr>
          <w:rFonts w:ascii="Times New Roman" w:hAnsi="Times New Roman" w:cs="Times New Roman"/>
          <w:sz w:val="24"/>
          <w:szCs w:val="24"/>
          <w:lang w:val="sq-AL"/>
        </w:rPr>
        <w:t>ë</w:t>
      </w:r>
      <w:r w:rsidR="00576AD8" w:rsidRPr="00F74CEB">
        <w:rPr>
          <w:rFonts w:ascii="Times New Roman" w:hAnsi="Times New Roman" w:cs="Times New Roman"/>
          <w:sz w:val="24"/>
          <w:szCs w:val="24"/>
          <w:lang w:val="sq-AL"/>
        </w:rPr>
        <w:t>bërësi ka përcaktuar, për secilin nga organet që përfaqësojnë këto pus</w:t>
      </w:r>
      <w:r w:rsidRPr="00F74CEB">
        <w:rPr>
          <w:rFonts w:ascii="Times New Roman" w:hAnsi="Times New Roman" w:cs="Times New Roman"/>
          <w:sz w:val="24"/>
          <w:szCs w:val="24"/>
          <w:lang w:val="sq-AL"/>
        </w:rPr>
        <w:t xml:space="preserve">htete, kompetencat që </w:t>
      </w:r>
      <w:r w:rsidR="00576AD8" w:rsidRPr="00F74CEB">
        <w:rPr>
          <w:rFonts w:ascii="Times New Roman" w:hAnsi="Times New Roman" w:cs="Times New Roman"/>
          <w:sz w:val="24"/>
          <w:szCs w:val="24"/>
          <w:lang w:val="sq-AL"/>
        </w:rPr>
        <w:t>i përgjigjen qëllimit të tij. Për sa kohë këto kompetenca janë të përcaktuara nga normat kushtetuese, është e palejueshme që një organ tjetër t`i marrë ose t`i anashkalojë ato me vullnetin e tij. Ky parim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tri pushteteve, nuk mund të ndërhyjë në trajtimin dhe zgjidhjen e çështjeve që sipas rastit do të përbënin objektin qendro</w:t>
      </w:r>
      <w:r w:rsidR="00AB7BF9" w:rsidRPr="00F74CEB">
        <w:rPr>
          <w:rFonts w:ascii="Times New Roman" w:hAnsi="Times New Roman" w:cs="Times New Roman"/>
          <w:sz w:val="24"/>
          <w:szCs w:val="24"/>
          <w:lang w:val="sq-AL"/>
        </w:rPr>
        <w:t xml:space="preserve">r të veprimtarisë së organeve </w:t>
      </w:r>
      <w:r w:rsidR="00576AD8" w:rsidRPr="00F74CEB">
        <w:rPr>
          <w:rFonts w:ascii="Times New Roman" w:hAnsi="Times New Roman" w:cs="Times New Roman"/>
          <w:sz w:val="24"/>
          <w:szCs w:val="24"/>
          <w:lang w:val="sq-AL"/>
        </w:rPr>
        <w:t>o</w:t>
      </w:r>
      <w:r w:rsidR="00AB7BF9" w:rsidRPr="00F74CEB">
        <w:rPr>
          <w:rFonts w:ascii="Times New Roman" w:hAnsi="Times New Roman" w:cs="Times New Roman"/>
          <w:sz w:val="24"/>
          <w:szCs w:val="24"/>
          <w:lang w:val="sq-AL"/>
        </w:rPr>
        <w:t>se</w:t>
      </w:r>
      <w:r w:rsidR="00576AD8" w:rsidRPr="00F74CEB">
        <w:rPr>
          <w:rFonts w:ascii="Times New Roman" w:hAnsi="Times New Roman" w:cs="Times New Roman"/>
          <w:sz w:val="24"/>
          <w:szCs w:val="24"/>
          <w:lang w:val="sq-AL"/>
        </w:rPr>
        <w:t xml:space="preserve"> institucioneve të tjera kushtetuese (</w:t>
      </w:r>
      <w:r w:rsidR="00576AD8" w:rsidRPr="00F74CEB">
        <w:rPr>
          <w:rFonts w:ascii="Times New Roman" w:hAnsi="Times New Roman" w:cs="Times New Roman"/>
          <w:i/>
          <w:sz w:val="24"/>
          <w:szCs w:val="24"/>
          <w:lang w:val="sq-AL"/>
        </w:rPr>
        <w:t xml:space="preserve">shih vendimet nr. 41, datë 16.05.2017; </w:t>
      </w:r>
      <w:r w:rsidR="007F2AA3" w:rsidRPr="00F74CEB">
        <w:rPr>
          <w:rFonts w:ascii="Times New Roman" w:hAnsi="Times New Roman" w:cs="Times New Roman"/>
          <w:i/>
          <w:sz w:val="24"/>
          <w:szCs w:val="24"/>
          <w:lang w:val="sq-AL"/>
        </w:rPr>
        <w:t>nr.</w:t>
      </w:r>
      <w:r w:rsidR="00AB7BF9" w:rsidRPr="00F74CEB">
        <w:rPr>
          <w:rFonts w:ascii="Times New Roman" w:hAnsi="Times New Roman" w:cs="Times New Roman"/>
          <w:i/>
          <w:sz w:val="24"/>
          <w:szCs w:val="24"/>
          <w:lang w:val="sq-AL"/>
        </w:rPr>
        <w:t xml:space="preserve"> </w:t>
      </w:r>
      <w:r w:rsidR="007F2AA3" w:rsidRPr="00F74CEB">
        <w:rPr>
          <w:rFonts w:ascii="Times New Roman" w:hAnsi="Times New Roman" w:cs="Times New Roman"/>
          <w:i/>
          <w:sz w:val="24"/>
          <w:szCs w:val="24"/>
          <w:lang w:val="sq-AL"/>
        </w:rPr>
        <w:t xml:space="preserve">23, datë 24.04.2015; </w:t>
      </w:r>
      <w:r w:rsidR="00576AD8" w:rsidRPr="00F74CEB">
        <w:rPr>
          <w:rFonts w:ascii="Times New Roman" w:hAnsi="Times New Roman" w:cs="Times New Roman"/>
          <w:i/>
          <w:sz w:val="24"/>
          <w:szCs w:val="24"/>
          <w:lang w:val="sq-AL"/>
        </w:rPr>
        <w:t>nr.</w:t>
      </w:r>
      <w:r w:rsidR="00AB7BF9" w:rsidRPr="00F74CEB">
        <w:rPr>
          <w:rFonts w:ascii="Times New Roman" w:hAnsi="Times New Roman" w:cs="Times New Roman"/>
          <w:i/>
          <w:sz w:val="24"/>
          <w:szCs w:val="24"/>
          <w:lang w:val="sq-AL"/>
        </w:rPr>
        <w:t xml:space="preserve"> </w:t>
      </w:r>
      <w:r w:rsidR="00576AD8" w:rsidRPr="00F74CEB">
        <w:rPr>
          <w:rFonts w:ascii="Times New Roman" w:hAnsi="Times New Roman" w:cs="Times New Roman"/>
          <w:i/>
          <w:sz w:val="24"/>
          <w:szCs w:val="24"/>
          <w:lang w:val="sq-AL"/>
        </w:rPr>
        <w:t xml:space="preserve">24, datë 09.06.2011; </w:t>
      </w:r>
      <w:r w:rsidR="00576AD8" w:rsidRPr="00F74CEB">
        <w:rPr>
          <w:rFonts w:ascii="Times New Roman" w:hAnsi="Times New Roman" w:cs="Times New Roman"/>
          <w:bCs/>
          <w:i/>
          <w:sz w:val="24"/>
          <w:szCs w:val="24"/>
          <w:lang w:val="sq-AL"/>
        </w:rPr>
        <w:t>nr.</w:t>
      </w:r>
      <w:r w:rsidR="00AB7BF9" w:rsidRPr="00F74CEB">
        <w:rPr>
          <w:rFonts w:ascii="Times New Roman" w:hAnsi="Times New Roman" w:cs="Times New Roman"/>
          <w:bCs/>
          <w:i/>
          <w:sz w:val="24"/>
          <w:szCs w:val="24"/>
          <w:lang w:val="sq-AL"/>
        </w:rPr>
        <w:t xml:space="preserve"> </w:t>
      </w:r>
      <w:r w:rsidR="00576AD8" w:rsidRPr="00F74CEB">
        <w:rPr>
          <w:rFonts w:ascii="Times New Roman" w:hAnsi="Times New Roman" w:cs="Times New Roman"/>
          <w:bCs/>
          <w:i/>
          <w:sz w:val="24"/>
          <w:szCs w:val="24"/>
          <w:lang w:val="sq-AL"/>
        </w:rPr>
        <w:t>15, datë</w:t>
      </w:r>
      <w:r w:rsidR="00576AD8" w:rsidRPr="00F74CEB">
        <w:rPr>
          <w:rFonts w:ascii="Times New Roman" w:hAnsi="Times New Roman" w:cs="Times New Roman"/>
          <w:i/>
          <w:sz w:val="24"/>
          <w:szCs w:val="24"/>
          <w:lang w:val="sq-AL"/>
        </w:rPr>
        <w:t xml:space="preserve"> 15.0</w:t>
      </w:r>
      <w:r w:rsidR="001E0C08" w:rsidRPr="00F74CEB">
        <w:rPr>
          <w:rFonts w:ascii="Times New Roman" w:hAnsi="Times New Roman" w:cs="Times New Roman"/>
          <w:i/>
          <w:sz w:val="24"/>
          <w:szCs w:val="24"/>
          <w:lang w:val="sq-AL"/>
        </w:rPr>
        <w:t>4.2010 të Gjykatës Kushtetuese).</w:t>
      </w:r>
    </w:p>
    <w:p w:rsidR="003C5719" w:rsidRPr="00F74CEB" w:rsidRDefault="001E0C08" w:rsidP="004B5EB7">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38. </w:t>
      </w:r>
      <w:r w:rsidR="004B5EB7" w:rsidRPr="00F74CEB">
        <w:rPr>
          <w:rFonts w:ascii="Times New Roman" w:hAnsi="Times New Roman" w:cs="Times New Roman"/>
          <w:sz w:val="24"/>
          <w:szCs w:val="24"/>
          <w:lang w:val="sq-AL"/>
        </w:rPr>
        <w:t>Gjykata çmon se parimi i ndarj</w:t>
      </w:r>
      <w:r w:rsidR="00EA193B" w:rsidRPr="00F74CEB">
        <w:rPr>
          <w:rFonts w:ascii="Times New Roman" w:hAnsi="Times New Roman" w:cs="Times New Roman"/>
          <w:sz w:val="24"/>
          <w:szCs w:val="24"/>
          <w:lang w:val="sq-AL"/>
        </w:rPr>
        <w:t>es dhe balancimit të pushteteve</w:t>
      </w:r>
      <w:r w:rsidR="004B5EB7" w:rsidRPr="00F74CEB">
        <w:rPr>
          <w:rFonts w:ascii="Times New Roman" w:hAnsi="Times New Roman" w:cs="Times New Roman"/>
          <w:sz w:val="24"/>
          <w:szCs w:val="24"/>
          <w:lang w:val="sq-AL"/>
        </w:rPr>
        <w:t xml:space="preserve"> zbatohet duke pasur parasysh se secili nga organet </w:t>
      </w:r>
      <w:r w:rsidR="007A0193" w:rsidRPr="00F74CEB">
        <w:rPr>
          <w:rFonts w:ascii="Times New Roman" w:hAnsi="Times New Roman" w:cs="Times New Roman"/>
          <w:sz w:val="24"/>
          <w:szCs w:val="24"/>
          <w:lang w:val="sq-AL"/>
        </w:rPr>
        <w:t>kushtetuese që janë të përfshira</w:t>
      </w:r>
      <w:r w:rsidR="004B5EB7" w:rsidRPr="00F74CEB">
        <w:rPr>
          <w:rFonts w:ascii="Times New Roman" w:hAnsi="Times New Roman" w:cs="Times New Roman"/>
          <w:sz w:val="24"/>
          <w:szCs w:val="24"/>
          <w:lang w:val="sq-AL"/>
        </w:rPr>
        <w:t xml:space="preserve"> në procesin e emërim</w:t>
      </w:r>
      <w:r w:rsidR="00084702" w:rsidRPr="00F74CEB">
        <w:rPr>
          <w:rFonts w:ascii="Times New Roman" w:hAnsi="Times New Roman" w:cs="Times New Roman"/>
          <w:sz w:val="24"/>
          <w:szCs w:val="24"/>
          <w:lang w:val="sq-AL"/>
        </w:rPr>
        <w:t xml:space="preserve">it dhe shkarkimit të ministrit nuk i </w:t>
      </w:r>
      <w:r w:rsidR="004B5EB7" w:rsidRPr="00F74CEB">
        <w:rPr>
          <w:rFonts w:ascii="Times New Roman" w:hAnsi="Times New Roman" w:cs="Times New Roman"/>
          <w:sz w:val="24"/>
          <w:szCs w:val="24"/>
          <w:lang w:val="sq-AL"/>
        </w:rPr>
        <w:t xml:space="preserve">përkasin </w:t>
      </w:r>
      <w:r w:rsidR="00084702" w:rsidRPr="00F74CEB">
        <w:rPr>
          <w:rFonts w:ascii="Times New Roman" w:hAnsi="Times New Roman" w:cs="Times New Roman"/>
          <w:sz w:val="24"/>
          <w:szCs w:val="24"/>
          <w:lang w:val="sq-AL"/>
        </w:rPr>
        <w:t>të njëjtit pushtet</w:t>
      </w:r>
      <w:r w:rsidR="001F15B2" w:rsidRPr="00F74CEB">
        <w:rPr>
          <w:rFonts w:ascii="Times New Roman" w:hAnsi="Times New Roman" w:cs="Times New Roman"/>
          <w:sz w:val="24"/>
          <w:szCs w:val="24"/>
          <w:lang w:val="sq-AL"/>
        </w:rPr>
        <w:t>, që do të thotë se Kushtetuta u</w:t>
      </w:r>
      <w:r w:rsidR="004B5EB7" w:rsidRPr="00F74CEB">
        <w:rPr>
          <w:rFonts w:ascii="Times New Roman" w:hAnsi="Times New Roman" w:cs="Times New Roman"/>
          <w:sz w:val="24"/>
          <w:szCs w:val="24"/>
          <w:lang w:val="sq-AL"/>
        </w:rPr>
        <w:t xml:space="preserve"> ka dhënë atyre kompetenca të ndara. </w:t>
      </w:r>
      <w:r w:rsidRPr="00F74CEB">
        <w:rPr>
          <w:rFonts w:ascii="Times New Roman" w:hAnsi="Times New Roman" w:cs="Times New Roman"/>
          <w:sz w:val="24"/>
          <w:szCs w:val="24"/>
          <w:lang w:val="sq-AL"/>
        </w:rPr>
        <w:t>Prandaj, caktimi i kompetencave organeve ku</w:t>
      </w:r>
      <w:r w:rsidR="001F15B2" w:rsidRPr="00F74CEB">
        <w:rPr>
          <w:rFonts w:ascii="Times New Roman" w:hAnsi="Times New Roman" w:cs="Times New Roman"/>
          <w:sz w:val="24"/>
          <w:szCs w:val="24"/>
          <w:lang w:val="sq-AL"/>
        </w:rPr>
        <w:t>shtetuese, të pavarura nga njëra-tjetra,</w:t>
      </w:r>
      <w:r w:rsidRPr="00F74CEB">
        <w:rPr>
          <w:rFonts w:ascii="Times New Roman" w:hAnsi="Times New Roman" w:cs="Times New Roman"/>
          <w:sz w:val="24"/>
          <w:szCs w:val="24"/>
          <w:lang w:val="sq-AL"/>
        </w:rPr>
        <w:t xml:space="preserve"> shpreh ndarjen e pushteteve, ndërsa bashkëveprimi midis tyre, garanton balancën në ushtrimin e pushtetit. </w:t>
      </w:r>
      <w:r w:rsidR="005F6727" w:rsidRPr="00F74CEB">
        <w:rPr>
          <w:rFonts w:ascii="Times New Roman" w:hAnsi="Times New Roman" w:cs="Times New Roman"/>
          <w:sz w:val="24"/>
          <w:szCs w:val="24"/>
          <w:lang w:val="sq-AL"/>
        </w:rPr>
        <w:t xml:space="preserve">Balancimi i pushteteve, teksa kërkon ekuilibrim të kompetencave, nuk do të thotë që pesha dhe kompetenca e </w:t>
      </w:r>
      <w:r w:rsidR="006208C4" w:rsidRPr="00F74CEB">
        <w:rPr>
          <w:rFonts w:ascii="Times New Roman" w:hAnsi="Times New Roman" w:cs="Times New Roman"/>
          <w:sz w:val="24"/>
          <w:szCs w:val="24"/>
          <w:lang w:val="sq-AL"/>
        </w:rPr>
        <w:t>organ</w:t>
      </w:r>
      <w:r w:rsidR="005F6727" w:rsidRPr="00F74CEB">
        <w:rPr>
          <w:rFonts w:ascii="Times New Roman" w:hAnsi="Times New Roman" w:cs="Times New Roman"/>
          <w:sz w:val="24"/>
          <w:szCs w:val="24"/>
          <w:lang w:val="sq-AL"/>
        </w:rPr>
        <w:t xml:space="preserve">eve është e njëjtë. </w:t>
      </w:r>
      <w:r w:rsidR="006208C4" w:rsidRPr="00F74CEB">
        <w:rPr>
          <w:rFonts w:ascii="Times New Roman" w:hAnsi="Times New Roman" w:cs="Times New Roman"/>
          <w:sz w:val="24"/>
          <w:szCs w:val="24"/>
          <w:lang w:val="sq-AL"/>
        </w:rPr>
        <w:t xml:space="preserve"> Ai ka të bëjë me fak</w:t>
      </w:r>
      <w:r w:rsidR="00A9661B" w:rsidRPr="00F74CEB">
        <w:rPr>
          <w:rFonts w:ascii="Times New Roman" w:hAnsi="Times New Roman" w:cs="Times New Roman"/>
          <w:sz w:val="24"/>
          <w:szCs w:val="24"/>
          <w:lang w:val="sq-AL"/>
        </w:rPr>
        <w:t>tin se struktura institucionale</w:t>
      </w:r>
      <w:r w:rsidR="006208C4" w:rsidRPr="00F74CEB">
        <w:rPr>
          <w:rFonts w:ascii="Times New Roman" w:hAnsi="Times New Roman" w:cs="Times New Roman"/>
          <w:sz w:val="24"/>
          <w:szCs w:val="24"/>
          <w:lang w:val="sq-AL"/>
        </w:rPr>
        <w:t xml:space="preserve"> shtetërore bazohet në ndarjen e kompetencave midis organeve të ndryshme, ndarje e cila tregon vendin që kushtetut</w:t>
      </w:r>
      <w:r w:rsidR="00B014BB" w:rsidRPr="00B014BB">
        <w:rPr>
          <w:rFonts w:ascii="Times New Roman" w:hAnsi="Times New Roman" w:cs="Times New Roman"/>
          <w:sz w:val="24"/>
          <w:szCs w:val="24"/>
          <w:lang w:val="sq-AL"/>
        </w:rPr>
        <w:t>ë</w:t>
      </w:r>
      <w:r w:rsidR="006208C4" w:rsidRPr="00F74CEB">
        <w:rPr>
          <w:rFonts w:ascii="Times New Roman" w:hAnsi="Times New Roman" w:cs="Times New Roman"/>
          <w:sz w:val="24"/>
          <w:szCs w:val="24"/>
          <w:lang w:val="sq-AL"/>
        </w:rPr>
        <w:t>bërësi ka dashur t’i japë secilit prej</w:t>
      </w:r>
      <w:r w:rsidR="00A9661B" w:rsidRPr="00F74CEB">
        <w:rPr>
          <w:rFonts w:ascii="Times New Roman" w:hAnsi="Times New Roman" w:cs="Times New Roman"/>
          <w:sz w:val="24"/>
          <w:szCs w:val="24"/>
          <w:lang w:val="sq-AL"/>
        </w:rPr>
        <w:t xml:space="preserve"> tyre në përmbushjen e </w:t>
      </w:r>
      <w:r w:rsidR="006208C4" w:rsidRPr="00F74CEB">
        <w:rPr>
          <w:rFonts w:ascii="Times New Roman" w:hAnsi="Times New Roman" w:cs="Times New Roman"/>
          <w:sz w:val="24"/>
          <w:szCs w:val="24"/>
          <w:lang w:val="sq-AL"/>
        </w:rPr>
        <w:t>rolit</w:t>
      </w:r>
      <w:r w:rsidR="002D052A" w:rsidRPr="00F74CEB">
        <w:rPr>
          <w:rFonts w:ascii="Times New Roman" w:hAnsi="Times New Roman" w:cs="Times New Roman"/>
          <w:sz w:val="24"/>
          <w:szCs w:val="24"/>
          <w:lang w:val="sq-AL"/>
        </w:rPr>
        <w:t xml:space="preserve"> pë</w:t>
      </w:r>
      <w:r w:rsidR="006208C4" w:rsidRPr="00F74CEB">
        <w:rPr>
          <w:rFonts w:ascii="Times New Roman" w:hAnsi="Times New Roman" w:cs="Times New Roman"/>
          <w:sz w:val="24"/>
          <w:szCs w:val="24"/>
          <w:lang w:val="sq-AL"/>
        </w:rPr>
        <w:t xml:space="preserve">rkatës. Nuk mund të pranohet që </w:t>
      </w:r>
      <w:r w:rsidR="00A9661B" w:rsidRPr="00F74CEB">
        <w:rPr>
          <w:rFonts w:ascii="Times New Roman" w:hAnsi="Times New Roman" w:cs="Times New Roman"/>
          <w:sz w:val="24"/>
          <w:szCs w:val="24"/>
          <w:lang w:val="sq-AL"/>
        </w:rPr>
        <w:t xml:space="preserve">një organ t’i shtrijë </w:t>
      </w:r>
      <w:r w:rsidR="006208C4" w:rsidRPr="00F74CEB">
        <w:rPr>
          <w:rFonts w:ascii="Times New Roman" w:hAnsi="Times New Roman" w:cs="Times New Roman"/>
          <w:sz w:val="24"/>
          <w:szCs w:val="24"/>
          <w:lang w:val="sq-AL"/>
        </w:rPr>
        <w:t xml:space="preserve">kompetencat e tij në dëm të tjetrit. Pra, Kushtetuta ka krijuar një sistem për ndarjen e kompetencave midis organeve të ndryshme, </w:t>
      </w:r>
      <w:r w:rsidR="00A9661B" w:rsidRPr="00F74CEB">
        <w:rPr>
          <w:rFonts w:ascii="Times New Roman" w:hAnsi="Times New Roman" w:cs="Times New Roman"/>
          <w:sz w:val="24"/>
          <w:szCs w:val="24"/>
          <w:lang w:val="sq-AL"/>
        </w:rPr>
        <w:t>i cili i cakton secilit rolin</w:t>
      </w:r>
      <w:r w:rsidR="006208C4" w:rsidRPr="00F74CEB">
        <w:rPr>
          <w:rFonts w:ascii="Times New Roman" w:hAnsi="Times New Roman" w:cs="Times New Roman"/>
          <w:sz w:val="24"/>
          <w:szCs w:val="24"/>
          <w:lang w:val="sq-AL"/>
        </w:rPr>
        <w:t xml:space="preserve"> e tij në strukturën institucionale shtetërore dhe në realizimin e detyrave që i janë besuar.</w:t>
      </w:r>
    </w:p>
    <w:p w:rsidR="00D92C53" w:rsidRPr="00F74CEB" w:rsidRDefault="00277504"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39</w:t>
      </w:r>
      <w:r w:rsidR="00D43951" w:rsidRPr="00F74CEB">
        <w:rPr>
          <w:rFonts w:ascii="Times New Roman" w:hAnsi="Times New Roman" w:cs="Times New Roman"/>
          <w:sz w:val="24"/>
          <w:szCs w:val="24"/>
          <w:lang w:val="sq-AL"/>
        </w:rPr>
        <w:t xml:space="preserve">. </w:t>
      </w:r>
      <w:r w:rsidR="00081824" w:rsidRPr="00F74CEB">
        <w:rPr>
          <w:rFonts w:ascii="Times New Roman" w:hAnsi="Times New Roman" w:cs="Times New Roman"/>
          <w:sz w:val="24"/>
          <w:szCs w:val="24"/>
          <w:lang w:val="sq-AL"/>
        </w:rPr>
        <w:t xml:space="preserve">Më konkretisht, </w:t>
      </w:r>
      <w:r w:rsidR="00D92C53" w:rsidRPr="00F74CEB">
        <w:rPr>
          <w:rFonts w:ascii="Times New Roman" w:hAnsi="Times New Roman" w:cs="Times New Roman"/>
          <w:sz w:val="24"/>
          <w:szCs w:val="24"/>
          <w:lang w:val="sq-AL"/>
        </w:rPr>
        <w:t>veprimet respektive të propozimit, emërimit dhe shkarkimit me dekret, si dhe shqyrtimit të dekretit</w:t>
      </w:r>
      <w:r w:rsidR="00356199"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të kryera me radhë nga Kryeministri, Presidenti dhe Kuvendi</w:t>
      </w:r>
      <w:r w:rsidR="00B860DA"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përfaqësojnë elemente të parimit të ndarjes dhe ekuilibrit institucional</w:t>
      </w:r>
      <w:r w:rsidR="007908B5"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që kërkohet nga neni 98 i Kushtetutës. </w:t>
      </w:r>
      <w:r w:rsidR="003A3FF2" w:rsidRPr="00F74CEB">
        <w:rPr>
          <w:rFonts w:ascii="Times New Roman" w:hAnsi="Times New Roman" w:cs="Times New Roman"/>
          <w:sz w:val="24"/>
          <w:szCs w:val="24"/>
          <w:lang w:val="sq-AL"/>
        </w:rPr>
        <w:t xml:space="preserve">Kryeministri, si përgjegjës për qeverisjen e vendit </w:t>
      </w:r>
      <w:r w:rsidR="008F53C0" w:rsidRPr="00F74CEB">
        <w:rPr>
          <w:rFonts w:ascii="Times New Roman" w:hAnsi="Times New Roman" w:cs="Times New Roman"/>
          <w:sz w:val="24"/>
          <w:szCs w:val="24"/>
          <w:lang w:val="sq-AL"/>
        </w:rPr>
        <w:t>dhe veprimtarinë e Këshillit të Ministrave, ka kompetencën e propozimit të ministrit.  P</w:t>
      </w:r>
      <w:r w:rsidR="00504DE1" w:rsidRPr="00F74CEB">
        <w:rPr>
          <w:rFonts w:ascii="Times New Roman" w:hAnsi="Times New Roman" w:cs="Times New Roman"/>
          <w:sz w:val="24"/>
          <w:szCs w:val="24"/>
          <w:lang w:val="sq-AL"/>
        </w:rPr>
        <w:t xml:space="preserve">ërfshirja e Presidentit, si </w:t>
      </w:r>
      <w:r w:rsidR="00F93137" w:rsidRPr="00F74CEB">
        <w:rPr>
          <w:rFonts w:ascii="Times New Roman" w:hAnsi="Times New Roman" w:cs="Times New Roman"/>
          <w:sz w:val="24"/>
          <w:szCs w:val="24"/>
          <w:lang w:val="sq-AL"/>
        </w:rPr>
        <w:t>kreu i shtetit dhe figurë neutrale</w:t>
      </w:r>
      <w:r w:rsidR="00504DE1" w:rsidRPr="00F74CEB">
        <w:rPr>
          <w:rFonts w:ascii="Times New Roman" w:hAnsi="Times New Roman" w:cs="Times New Roman"/>
          <w:sz w:val="24"/>
          <w:szCs w:val="24"/>
          <w:lang w:val="sq-AL"/>
        </w:rPr>
        <w:t xml:space="preserve"> në procesin e </w:t>
      </w:r>
      <w:r w:rsidR="00EF1F03" w:rsidRPr="00F74CEB">
        <w:rPr>
          <w:rFonts w:ascii="Times New Roman" w:hAnsi="Times New Roman" w:cs="Times New Roman"/>
          <w:sz w:val="24"/>
          <w:szCs w:val="24"/>
          <w:lang w:val="sq-AL"/>
        </w:rPr>
        <w:t xml:space="preserve">emërimit dhe </w:t>
      </w:r>
      <w:r w:rsidR="00B860DA" w:rsidRPr="00F74CEB">
        <w:rPr>
          <w:rFonts w:ascii="Times New Roman" w:hAnsi="Times New Roman" w:cs="Times New Roman"/>
          <w:sz w:val="24"/>
          <w:szCs w:val="24"/>
          <w:lang w:val="sq-AL"/>
        </w:rPr>
        <w:t xml:space="preserve">të </w:t>
      </w:r>
      <w:r w:rsidR="00EF1F03" w:rsidRPr="00F74CEB">
        <w:rPr>
          <w:rFonts w:ascii="Times New Roman" w:hAnsi="Times New Roman" w:cs="Times New Roman"/>
          <w:sz w:val="24"/>
          <w:szCs w:val="24"/>
          <w:lang w:val="sq-AL"/>
        </w:rPr>
        <w:t>shkarkimit</w:t>
      </w:r>
      <w:r w:rsidR="00504DE1" w:rsidRPr="00F74CEB">
        <w:rPr>
          <w:rFonts w:ascii="Times New Roman" w:hAnsi="Times New Roman" w:cs="Times New Roman"/>
          <w:sz w:val="24"/>
          <w:szCs w:val="24"/>
          <w:lang w:val="sq-AL"/>
        </w:rPr>
        <w:t xml:space="preserve"> të ministrit</w:t>
      </w:r>
      <w:r w:rsidR="00B860DA" w:rsidRPr="00F74CEB">
        <w:rPr>
          <w:rFonts w:ascii="Times New Roman" w:hAnsi="Times New Roman" w:cs="Times New Roman"/>
          <w:sz w:val="24"/>
          <w:szCs w:val="24"/>
          <w:lang w:val="sq-AL"/>
        </w:rPr>
        <w:t>,</w:t>
      </w:r>
      <w:r w:rsidR="00504DE1" w:rsidRPr="00F74CEB">
        <w:rPr>
          <w:rFonts w:ascii="Times New Roman" w:hAnsi="Times New Roman" w:cs="Times New Roman"/>
          <w:sz w:val="24"/>
          <w:szCs w:val="24"/>
          <w:lang w:val="sq-AL"/>
        </w:rPr>
        <w:t xml:space="preserve"> ka për qëllim balancimin e </w:t>
      </w:r>
      <w:r w:rsidR="00F93137" w:rsidRPr="00F74CEB">
        <w:rPr>
          <w:rFonts w:ascii="Times New Roman" w:hAnsi="Times New Roman" w:cs="Times New Roman"/>
          <w:sz w:val="24"/>
          <w:szCs w:val="24"/>
          <w:lang w:val="sq-AL"/>
        </w:rPr>
        <w:t>këtij procesi</w:t>
      </w:r>
      <w:r w:rsidR="00504DE1" w:rsidRPr="00F74CEB">
        <w:rPr>
          <w:rFonts w:ascii="Times New Roman" w:hAnsi="Times New Roman" w:cs="Times New Roman"/>
          <w:sz w:val="24"/>
          <w:szCs w:val="24"/>
          <w:lang w:val="sq-AL"/>
        </w:rPr>
        <w:t>, pasi Kryeministri dhe Kuvendi janë organe me natyrë të mirëfilltë politike.</w:t>
      </w:r>
      <w:r w:rsidR="00D92C53" w:rsidRPr="00F74CEB">
        <w:rPr>
          <w:rFonts w:ascii="Times New Roman" w:hAnsi="Times New Roman" w:cs="Times New Roman"/>
          <w:sz w:val="24"/>
          <w:szCs w:val="24"/>
          <w:lang w:val="sq-AL"/>
        </w:rPr>
        <w:t xml:space="preserve"> Po kështu, </w:t>
      </w:r>
      <w:r w:rsidR="00D92C53" w:rsidRPr="00F74CEB">
        <w:rPr>
          <w:rFonts w:ascii="Times New Roman" w:hAnsi="Times New Roman" w:cs="Times New Roman"/>
          <w:color w:val="000000"/>
          <w:sz w:val="24"/>
          <w:szCs w:val="24"/>
          <w:lang w:val="sq-AL" w:eastAsia="sq-AL"/>
        </w:rPr>
        <w:t xml:space="preserve">pjesëmarrja e Kuvendit në këtë proces, nëpërmjet </w:t>
      </w:r>
      <w:r w:rsidR="00D92C53" w:rsidRPr="00F74CEB">
        <w:rPr>
          <w:rFonts w:ascii="Times New Roman" w:hAnsi="Times New Roman" w:cs="Times New Roman"/>
          <w:sz w:val="24"/>
          <w:szCs w:val="24"/>
          <w:lang w:val="sq-AL"/>
        </w:rPr>
        <w:t xml:space="preserve">shqyrtimit dhe miratimit të dekreteve të Presidentit, </w:t>
      </w:r>
      <w:r w:rsidR="00D92C53" w:rsidRPr="00F74CEB">
        <w:rPr>
          <w:rFonts w:ascii="Times New Roman" w:hAnsi="Times New Roman" w:cs="Times New Roman"/>
          <w:color w:val="000000"/>
          <w:sz w:val="24"/>
          <w:szCs w:val="24"/>
          <w:lang w:val="sq-AL" w:eastAsia="sq-AL"/>
        </w:rPr>
        <w:t xml:space="preserve">balancon kompetencën e Kryeministrit dhe </w:t>
      </w:r>
      <w:r w:rsidR="00B860DA" w:rsidRPr="00F74CEB">
        <w:rPr>
          <w:rFonts w:ascii="Times New Roman" w:hAnsi="Times New Roman" w:cs="Times New Roman"/>
          <w:color w:val="000000"/>
          <w:sz w:val="24"/>
          <w:szCs w:val="24"/>
          <w:lang w:val="sq-AL" w:eastAsia="sq-AL"/>
        </w:rPr>
        <w:t xml:space="preserve">të </w:t>
      </w:r>
      <w:r w:rsidR="00D92C53" w:rsidRPr="00F74CEB">
        <w:rPr>
          <w:rFonts w:ascii="Times New Roman" w:hAnsi="Times New Roman" w:cs="Times New Roman"/>
          <w:color w:val="000000"/>
          <w:sz w:val="24"/>
          <w:szCs w:val="24"/>
          <w:lang w:val="sq-AL" w:eastAsia="sq-AL"/>
        </w:rPr>
        <w:t>Presidentit në emër</w:t>
      </w:r>
      <w:r w:rsidRPr="00F74CEB">
        <w:rPr>
          <w:rFonts w:ascii="Times New Roman" w:hAnsi="Times New Roman" w:cs="Times New Roman"/>
          <w:color w:val="000000"/>
          <w:sz w:val="24"/>
          <w:szCs w:val="24"/>
          <w:lang w:val="sq-AL" w:eastAsia="sq-AL"/>
        </w:rPr>
        <w:t xml:space="preserve">imin dhe shkarkimin e ministrit, si dhe vesh të gjithë procesin me legjitimitetin e nevojshëm politik në kushtet e një republike </w:t>
      </w:r>
      <w:r w:rsidR="00DA2026" w:rsidRPr="00F74CEB">
        <w:rPr>
          <w:rFonts w:ascii="Times New Roman" w:hAnsi="Times New Roman" w:cs="Times New Roman"/>
          <w:color w:val="000000"/>
          <w:sz w:val="24"/>
          <w:szCs w:val="24"/>
          <w:lang w:val="sq-AL" w:eastAsia="sq-AL"/>
        </w:rPr>
        <w:t>parlament</w:t>
      </w:r>
      <w:r w:rsidRPr="00F74CEB">
        <w:rPr>
          <w:rFonts w:ascii="Times New Roman" w:hAnsi="Times New Roman" w:cs="Times New Roman"/>
          <w:color w:val="000000"/>
          <w:sz w:val="24"/>
          <w:szCs w:val="24"/>
          <w:lang w:val="sq-AL" w:eastAsia="sq-AL"/>
        </w:rPr>
        <w:t>are.</w:t>
      </w:r>
      <w:r w:rsidR="00D92C53" w:rsidRPr="00F74CEB">
        <w:rPr>
          <w:rFonts w:ascii="Times New Roman" w:hAnsi="Times New Roman" w:cs="Times New Roman"/>
          <w:sz w:val="24"/>
          <w:szCs w:val="24"/>
          <w:lang w:val="sq-AL"/>
        </w:rPr>
        <w:t xml:space="preserve"> Qëllimi i Kushtetutës ka qenë pikërisht përfshirja në proces e të tri</w:t>
      </w:r>
      <w:r w:rsidR="00356199" w:rsidRPr="00F74CEB">
        <w:rPr>
          <w:rFonts w:ascii="Times New Roman" w:hAnsi="Times New Roman" w:cs="Times New Roman"/>
          <w:sz w:val="24"/>
          <w:szCs w:val="24"/>
          <w:lang w:val="sq-AL"/>
        </w:rPr>
        <w:t>a</w:t>
      </w:r>
      <w:r w:rsidR="00D92C53" w:rsidRPr="00F74CEB">
        <w:rPr>
          <w:rFonts w:ascii="Times New Roman" w:hAnsi="Times New Roman" w:cs="Times New Roman"/>
          <w:sz w:val="24"/>
          <w:szCs w:val="24"/>
          <w:lang w:val="sq-AL"/>
        </w:rPr>
        <w:t xml:space="preserve"> institucioneve, duke vepruar secili në ushtrimin e kompetencës për pjesën që i përket</w:t>
      </w:r>
      <w:r w:rsidR="008C479E"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sipas rolit kushtetues.</w:t>
      </w:r>
    </w:p>
    <w:p w:rsidR="001E5DDD" w:rsidRPr="00F74CEB" w:rsidRDefault="009F7654"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w:t>
      </w:r>
      <w:r w:rsidR="00FD2D5B" w:rsidRPr="00F74CEB">
        <w:rPr>
          <w:rFonts w:ascii="Times New Roman" w:hAnsi="Times New Roman" w:cs="Times New Roman"/>
          <w:sz w:val="24"/>
          <w:szCs w:val="24"/>
          <w:lang w:val="sq-AL"/>
        </w:rPr>
        <w:t>0</w:t>
      </w:r>
      <w:r w:rsidRPr="00F74CEB">
        <w:rPr>
          <w:rFonts w:ascii="Times New Roman" w:hAnsi="Times New Roman" w:cs="Times New Roman"/>
          <w:sz w:val="24"/>
          <w:szCs w:val="24"/>
          <w:lang w:val="sq-AL"/>
        </w:rPr>
        <w:t>. Për sa më lart</w:t>
      </w:r>
      <w:r w:rsidR="00566E0D" w:rsidRPr="00F74CEB">
        <w:rPr>
          <w:rFonts w:ascii="Times New Roman" w:hAnsi="Times New Roman" w:cs="Times New Roman"/>
          <w:sz w:val="24"/>
          <w:szCs w:val="24"/>
          <w:lang w:val="sq-AL"/>
        </w:rPr>
        <w:t xml:space="preserve">, </w:t>
      </w:r>
      <w:r w:rsidR="00D91F47" w:rsidRPr="00F74CEB">
        <w:rPr>
          <w:rFonts w:ascii="Times New Roman" w:hAnsi="Times New Roman" w:cs="Times New Roman"/>
          <w:sz w:val="24"/>
          <w:szCs w:val="24"/>
          <w:lang w:val="sq-AL"/>
        </w:rPr>
        <w:t xml:space="preserve">Gjykata çmon se </w:t>
      </w:r>
      <w:r w:rsidR="00B059AA" w:rsidRPr="00F74CEB">
        <w:rPr>
          <w:rFonts w:ascii="Times New Roman" w:hAnsi="Times New Roman" w:cs="Times New Roman"/>
          <w:sz w:val="24"/>
          <w:szCs w:val="24"/>
          <w:lang w:val="sq-AL"/>
        </w:rPr>
        <w:t>Kryeministri, Presidenti d</w:t>
      </w:r>
      <w:r w:rsidR="00B860DA" w:rsidRPr="00F74CEB">
        <w:rPr>
          <w:rFonts w:ascii="Times New Roman" w:hAnsi="Times New Roman" w:cs="Times New Roman"/>
          <w:sz w:val="24"/>
          <w:szCs w:val="24"/>
          <w:lang w:val="sq-AL"/>
        </w:rPr>
        <w:t>he Kuvendi</w:t>
      </w:r>
      <w:r w:rsidR="00B059AA" w:rsidRPr="00F74CEB">
        <w:rPr>
          <w:rFonts w:ascii="Times New Roman" w:hAnsi="Times New Roman" w:cs="Times New Roman"/>
          <w:sz w:val="24"/>
          <w:szCs w:val="24"/>
          <w:lang w:val="sq-AL"/>
        </w:rPr>
        <w:t xml:space="preserve"> në procedurën e emërimit dhe </w:t>
      </w:r>
      <w:r w:rsidR="00B860DA" w:rsidRPr="00F74CEB">
        <w:rPr>
          <w:rFonts w:ascii="Times New Roman" w:hAnsi="Times New Roman" w:cs="Times New Roman"/>
          <w:sz w:val="24"/>
          <w:szCs w:val="24"/>
          <w:lang w:val="sq-AL"/>
        </w:rPr>
        <w:t xml:space="preserve">të </w:t>
      </w:r>
      <w:r w:rsidR="00B059AA" w:rsidRPr="00F74CEB">
        <w:rPr>
          <w:rFonts w:ascii="Times New Roman" w:hAnsi="Times New Roman" w:cs="Times New Roman"/>
          <w:sz w:val="24"/>
          <w:szCs w:val="24"/>
          <w:lang w:val="sq-AL"/>
        </w:rPr>
        <w:t xml:space="preserve">shkarkimit të ministrit </w:t>
      </w:r>
      <w:r w:rsidR="00293FEC" w:rsidRPr="00F74CEB">
        <w:rPr>
          <w:rFonts w:ascii="Times New Roman" w:hAnsi="Times New Roman" w:cs="Times New Roman"/>
          <w:sz w:val="24"/>
          <w:szCs w:val="24"/>
          <w:lang w:val="sq-AL"/>
        </w:rPr>
        <w:t xml:space="preserve">duhet të </w:t>
      </w:r>
      <w:r w:rsidR="00B059AA" w:rsidRPr="00F74CEB">
        <w:rPr>
          <w:rFonts w:ascii="Times New Roman" w:hAnsi="Times New Roman" w:cs="Times New Roman"/>
          <w:sz w:val="24"/>
          <w:szCs w:val="24"/>
          <w:lang w:val="sq-AL"/>
        </w:rPr>
        <w:t xml:space="preserve">udhëhiqen nga </w:t>
      </w:r>
      <w:r w:rsidR="00566E0D" w:rsidRPr="00F74CEB">
        <w:rPr>
          <w:rFonts w:ascii="Times New Roman" w:hAnsi="Times New Roman" w:cs="Times New Roman"/>
          <w:sz w:val="24"/>
          <w:szCs w:val="24"/>
          <w:lang w:val="sq-AL"/>
        </w:rPr>
        <w:t xml:space="preserve">parimi i ndarjes </w:t>
      </w:r>
      <w:r w:rsidR="00B059AA" w:rsidRPr="00F74CEB">
        <w:rPr>
          <w:rFonts w:ascii="Times New Roman" w:hAnsi="Times New Roman" w:cs="Times New Roman"/>
          <w:sz w:val="24"/>
          <w:szCs w:val="24"/>
          <w:lang w:val="sq-AL"/>
        </w:rPr>
        <w:t>dhe balancimit t</w:t>
      </w:r>
      <w:r w:rsidR="00566E0D" w:rsidRPr="00F74CEB">
        <w:rPr>
          <w:rFonts w:ascii="Times New Roman" w:hAnsi="Times New Roman" w:cs="Times New Roman"/>
          <w:sz w:val="24"/>
          <w:szCs w:val="24"/>
          <w:lang w:val="sq-AL"/>
        </w:rPr>
        <w:t>ë pushteteve</w:t>
      </w:r>
      <w:r w:rsidR="008C479E" w:rsidRPr="00F74CEB">
        <w:rPr>
          <w:rFonts w:ascii="Times New Roman" w:hAnsi="Times New Roman" w:cs="Times New Roman"/>
          <w:sz w:val="24"/>
          <w:szCs w:val="24"/>
          <w:lang w:val="sq-AL"/>
        </w:rPr>
        <w:t>,</w:t>
      </w:r>
      <w:r w:rsidR="00566E0D" w:rsidRPr="00F74CEB">
        <w:rPr>
          <w:rFonts w:ascii="Times New Roman" w:hAnsi="Times New Roman" w:cs="Times New Roman"/>
          <w:sz w:val="24"/>
          <w:szCs w:val="24"/>
          <w:lang w:val="sq-AL"/>
        </w:rPr>
        <w:t xml:space="preserve"> në përputhje me </w:t>
      </w:r>
      <w:r w:rsidR="00B059AA" w:rsidRPr="00F74CEB">
        <w:rPr>
          <w:rFonts w:ascii="Times New Roman" w:hAnsi="Times New Roman" w:cs="Times New Roman"/>
          <w:sz w:val="24"/>
          <w:szCs w:val="24"/>
          <w:lang w:val="sq-AL"/>
        </w:rPr>
        <w:t>qëllimin e nenit 98 të Kushtetutës</w:t>
      </w:r>
      <w:r w:rsidR="00B66860" w:rsidRPr="00F74CEB">
        <w:rPr>
          <w:rFonts w:ascii="Times New Roman" w:hAnsi="Times New Roman" w:cs="Times New Roman"/>
          <w:sz w:val="24"/>
          <w:szCs w:val="24"/>
          <w:lang w:val="sq-AL"/>
        </w:rPr>
        <w:t>.</w:t>
      </w:r>
    </w:p>
    <w:p w:rsidR="006C5ECB" w:rsidRPr="00F74CEB" w:rsidRDefault="006C5ECB" w:rsidP="006C5ECB">
      <w:pPr>
        <w:spacing w:after="0" w:line="360" w:lineRule="auto"/>
        <w:ind w:firstLine="360"/>
        <w:jc w:val="both"/>
        <w:rPr>
          <w:rFonts w:ascii="Times New Roman" w:hAnsi="Times New Roman" w:cs="Times New Roman"/>
          <w:sz w:val="24"/>
          <w:szCs w:val="24"/>
          <w:lang w:val="sq-AL"/>
        </w:rPr>
      </w:pPr>
    </w:p>
    <w:p w:rsidR="008E1D82" w:rsidRPr="00F74CEB" w:rsidRDefault="007F707B"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i/>
          <w:sz w:val="24"/>
          <w:szCs w:val="24"/>
          <w:lang w:val="sq-AL"/>
        </w:rPr>
        <w:t>B</w:t>
      </w:r>
      <w:r w:rsidR="00266423" w:rsidRPr="00F74CEB">
        <w:rPr>
          <w:rFonts w:ascii="Times New Roman" w:hAnsi="Times New Roman" w:cs="Times New Roman"/>
          <w:i/>
          <w:sz w:val="24"/>
          <w:szCs w:val="24"/>
          <w:lang w:val="sq-AL"/>
        </w:rPr>
        <w:t>.</w:t>
      </w:r>
      <w:r w:rsidRPr="00F74CEB">
        <w:rPr>
          <w:rFonts w:ascii="Times New Roman" w:hAnsi="Times New Roman" w:cs="Times New Roman"/>
          <w:i/>
          <w:sz w:val="24"/>
          <w:szCs w:val="24"/>
          <w:lang w:val="sq-AL"/>
        </w:rPr>
        <w:t>1.</w:t>
      </w:r>
      <w:r w:rsidR="00266423" w:rsidRPr="00F74CEB">
        <w:rPr>
          <w:rFonts w:ascii="Times New Roman" w:hAnsi="Times New Roman" w:cs="Times New Roman"/>
          <w:i/>
          <w:sz w:val="24"/>
          <w:szCs w:val="24"/>
          <w:lang w:val="sq-AL"/>
        </w:rPr>
        <w:t xml:space="preserve">2. </w:t>
      </w:r>
      <w:r w:rsidR="00B860DA" w:rsidRPr="00F74CEB">
        <w:rPr>
          <w:rFonts w:ascii="Times New Roman" w:hAnsi="Times New Roman" w:cs="Times New Roman"/>
          <w:i/>
          <w:sz w:val="24"/>
          <w:szCs w:val="24"/>
          <w:lang w:val="sq-AL"/>
        </w:rPr>
        <w:t>Për</w:t>
      </w:r>
      <w:r w:rsidR="008E1D82" w:rsidRPr="00F74CEB">
        <w:rPr>
          <w:rFonts w:ascii="Times New Roman" w:hAnsi="Times New Roman" w:cs="Times New Roman"/>
          <w:i/>
          <w:sz w:val="24"/>
          <w:szCs w:val="24"/>
          <w:lang w:val="sq-AL"/>
        </w:rPr>
        <w:t xml:space="preserve"> parimin e luajalitetit kushtetues</w:t>
      </w:r>
      <w:r w:rsidR="008E1D82" w:rsidRPr="00F74CEB">
        <w:rPr>
          <w:rFonts w:ascii="Times New Roman" w:hAnsi="Times New Roman" w:cs="Times New Roman"/>
          <w:sz w:val="24"/>
          <w:szCs w:val="24"/>
          <w:lang w:val="sq-AL"/>
        </w:rPr>
        <w:t xml:space="preserve"> </w:t>
      </w:r>
    </w:p>
    <w:p w:rsidR="008E1D82" w:rsidRPr="00F74CEB" w:rsidRDefault="00775466"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41</w:t>
      </w:r>
      <w:r w:rsidR="008E1D82" w:rsidRPr="00F74CEB">
        <w:rPr>
          <w:rFonts w:ascii="Times New Roman" w:hAnsi="Times New Roman" w:cs="Times New Roman"/>
          <w:sz w:val="24"/>
          <w:szCs w:val="24"/>
          <w:lang w:val="sq-AL"/>
        </w:rPr>
        <w:t>. Kryeministri ka parashtruar në mënyrë të përmbledhur në kërkesë se parimi i kooperimit institucional dhe luajalitetit kushtetues kërkon që organet kushtetuese të përfshira në proces të mos ndërhyjnë në kompetencat e organeve të tjera, të bashkëpunojnë reciprocikisht dhe pa bllokime institucionale, gjë e cila</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sipas tij</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nuk ka ndodhur në rastin konkret, pasi Presidenti nuk është konsultuar paraprakisht me Kryeministrin për rishikimin e kandidaturës së ministrit të propozuar dhe nuk i ka lënë </w:t>
      </w:r>
      <w:r w:rsidR="00B860DA" w:rsidRPr="00F74CEB">
        <w:rPr>
          <w:rFonts w:ascii="Times New Roman" w:hAnsi="Times New Roman" w:cs="Times New Roman"/>
          <w:sz w:val="24"/>
          <w:szCs w:val="24"/>
          <w:lang w:val="sq-AL"/>
        </w:rPr>
        <w:t xml:space="preserve">atij </w:t>
      </w:r>
      <w:r w:rsidR="008E1D82" w:rsidRPr="00F74CEB">
        <w:rPr>
          <w:rFonts w:ascii="Times New Roman" w:hAnsi="Times New Roman" w:cs="Times New Roman"/>
          <w:sz w:val="24"/>
          <w:szCs w:val="24"/>
          <w:lang w:val="sq-AL"/>
        </w:rPr>
        <w:t xml:space="preserve">hapësirë </w:t>
      </w:r>
      <w:r w:rsidR="00B860DA" w:rsidRPr="00F74CEB">
        <w:rPr>
          <w:rFonts w:ascii="Times New Roman" w:hAnsi="Times New Roman" w:cs="Times New Roman"/>
          <w:sz w:val="24"/>
          <w:szCs w:val="24"/>
          <w:lang w:val="sq-AL"/>
        </w:rPr>
        <w:t xml:space="preserve">për konsultim </w:t>
      </w:r>
      <w:r w:rsidR="008E1D82" w:rsidRPr="00F74CEB">
        <w:rPr>
          <w:rFonts w:ascii="Times New Roman" w:hAnsi="Times New Roman" w:cs="Times New Roman"/>
          <w:sz w:val="24"/>
          <w:szCs w:val="24"/>
          <w:lang w:val="sq-AL"/>
        </w:rPr>
        <w:t>o</w:t>
      </w:r>
      <w:r w:rsidR="00B860DA" w:rsidRPr="00F74CEB">
        <w:rPr>
          <w:rFonts w:ascii="Times New Roman" w:hAnsi="Times New Roman" w:cs="Times New Roman"/>
          <w:sz w:val="24"/>
          <w:szCs w:val="24"/>
          <w:lang w:val="sq-AL"/>
        </w:rPr>
        <w:t>se</w:t>
      </w:r>
      <w:r w:rsidR="008E1D82" w:rsidRPr="00F74CEB">
        <w:rPr>
          <w:rFonts w:ascii="Times New Roman" w:hAnsi="Times New Roman" w:cs="Times New Roman"/>
          <w:sz w:val="24"/>
          <w:szCs w:val="24"/>
          <w:lang w:val="sq-AL"/>
        </w:rPr>
        <w:t xml:space="preserve"> bashkëpunim </w:t>
      </w:r>
      <w:r w:rsidR="00B860DA" w:rsidRPr="00F74CEB">
        <w:rPr>
          <w:rFonts w:ascii="Times New Roman" w:hAnsi="Times New Roman" w:cs="Times New Roman"/>
          <w:sz w:val="24"/>
          <w:szCs w:val="24"/>
          <w:lang w:val="sq-AL"/>
        </w:rPr>
        <w:t>të mëtejshëm. Ndërsa</w:t>
      </w:r>
      <w:r w:rsidR="008E1D82" w:rsidRPr="00F74CEB">
        <w:rPr>
          <w:rFonts w:ascii="Times New Roman" w:hAnsi="Times New Roman" w:cs="Times New Roman"/>
          <w:sz w:val="24"/>
          <w:szCs w:val="24"/>
          <w:lang w:val="sq-AL"/>
        </w:rPr>
        <w:t xml:space="preserve"> gjatë seancës plenare</w:t>
      </w:r>
      <w:r w:rsidR="00874BA0" w:rsidRPr="00F74CEB">
        <w:rPr>
          <w:rFonts w:ascii="Times New Roman" w:hAnsi="Times New Roman" w:cs="Times New Roman"/>
          <w:sz w:val="24"/>
          <w:szCs w:val="24"/>
          <w:lang w:val="sq-AL"/>
        </w:rPr>
        <w:t xml:space="preserve"> përfaqësuesi i</w:t>
      </w:r>
      <w:r w:rsidR="008E1D82" w:rsidRPr="00F74CEB">
        <w:rPr>
          <w:rFonts w:ascii="Times New Roman" w:hAnsi="Times New Roman" w:cs="Times New Roman"/>
          <w:sz w:val="24"/>
          <w:szCs w:val="24"/>
          <w:lang w:val="sq-AL"/>
        </w:rPr>
        <w:t xml:space="preserve"> Kryeministri</w:t>
      </w:r>
      <w:r w:rsidR="00874BA0" w:rsidRPr="00F74CEB">
        <w:rPr>
          <w:rFonts w:ascii="Times New Roman" w:hAnsi="Times New Roman" w:cs="Times New Roman"/>
          <w:sz w:val="24"/>
          <w:szCs w:val="24"/>
          <w:lang w:val="sq-AL"/>
        </w:rPr>
        <w:t>t</w:t>
      </w:r>
      <w:r w:rsidR="008E1D82" w:rsidRPr="00F74CEB">
        <w:rPr>
          <w:rFonts w:ascii="Times New Roman" w:hAnsi="Times New Roman" w:cs="Times New Roman"/>
          <w:sz w:val="24"/>
          <w:szCs w:val="24"/>
          <w:lang w:val="sq-AL"/>
        </w:rPr>
        <w:t xml:space="preserve"> u shpreh në lidhje me parimin e luajalitetit se </w:t>
      </w:r>
      <w:r w:rsidR="008E1D82" w:rsidRPr="00F74CEB">
        <w:rPr>
          <w:rFonts w:ascii="Times New Roman" w:eastAsia="Times New Roman" w:hAnsi="Times New Roman" w:cs="Times New Roman"/>
          <w:sz w:val="24"/>
          <w:szCs w:val="24"/>
          <w:lang w:val="sq-AL"/>
        </w:rPr>
        <w:t>neni 98 i Kushtetutës së Shqipërisë qartësisht nuk parashikon asnjë hap ko</w:t>
      </w:r>
      <w:r w:rsidR="00B860DA" w:rsidRPr="00F74CEB">
        <w:rPr>
          <w:rFonts w:ascii="Times New Roman" w:eastAsia="Times New Roman" w:hAnsi="Times New Roman" w:cs="Times New Roman"/>
          <w:sz w:val="24"/>
          <w:szCs w:val="24"/>
          <w:lang w:val="sq-AL"/>
        </w:rPr>
        <w:t xml:space="preserve">nsultimi paraprak, gjatë, pas </w:t>
      </w:r>
      <w:r w:rsidR="008E1D82" w:rsidRPr="00F74CEB">
        <w:rPr>
          <w:rFonts w:ascii="Times New Roman" w:eastAsia="Times New Roman" w:hAnsi="Times New Roman" w:cs="Times New Roman"/>
          <w:sz w:val="24"/>
          <w:szCs w:val="24"/>
          <w:lang w:val="sq-AL"/>
        </w:rPr>
        <w:t>o</w:t>
      </w:r>
      <w:r w:rsidR="00B860DA" w:rsidRPr="00F74CEB">
        <w:rPr>
          <w:rFonts w:ascii="Times New Roman" w:eastAsia="Times New Roman" w:hAnsi="Times New Roman" w:cs="Times New Roman"/>
          <w:sz w:val="24"/>
          <w:szCs w:val="24"/>
          <w:lang w:val="sq-AL"/>
        </w:rPr>
        <w:t>se</w:t>
      </w:r>
      <w:r w:rsidR="008E1D82" w:rsidRPr="00F74CEB">
        <w:rPr>
          <w:rFonts w:ascii="Times New Roman" w:eastAsia="Times New Roman" w:hAnsi="Times New Roman" w:cs="Times New Roman"/>
          <w:sz w:val="24"/>
          <w:szCs w:val="24"/>
          <w:lang w:val="sq-AL"/>
        </w:rPr>
        <w:t xml:space="preserve"> përpara propozimit. Sipas tij, nëse në traditën institucionale krijohen praktika të konsoliduara për veprime të caktuara midis institucioneve, kjo nuk mund që të kthehet në një parametër kushtetues.</w:t>
      </w:r>
    </w:p>
    <w:p w:rsidR="00790D43" w:rsidRPr="00F74CEB" w:rsidRDefault="00790D43"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w:t>
      </w:r>
      <w:r w:rsidR="00775466" w:rsidRPr="00F74CEB">
        <w:rPr>
          <w:rFonts w:ascii="Times New Roman" w:hAnsi="Times New Roman" w:cs="Times New Roman"/>
          <w:sz w:val="24"/>
          <w:szCs w:val="24"/>
          <w:lang w:val="sq-AL"/>
        </w:rPr>
        <w:t>2</w:t>
      </w:r>
      <w:r w:rsidR="008E1D82" w:rsidRPr="00F74CEB">
        <w:rPr>
          <w:rFonts w:ascii="Times New Roman" w:hAnsi="Times New Roman" w:cs="Times New Roman"/>
          <w:sz w:val="24"/>
          <w:szCs w:val="24"/>
          <w:lang w:val="sq-AL"/>
        </w:rPr>
        <w:t>. Presidenti ka argumentuar se në ushtrim të përgjegjësive të tij kushtetuese</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sipas nenit 98 të Kushtetutës, ai ka treguar në mënyrë të vazhdueshme vullnet për bashkëpunim dhe ka respektuar parimin e luajalitetit kushtetues. Konkretisht, ai ka shpjeguar se gjatë takimit të zhvilluar me Kryeministrin në datën 04.01.2019</w:t>
      </w:r>
      <w:r w:rsidR="00922091" w:rsidRPr="00F74CEB">
        <w:rPr>
          <w:rFonts w:ascii="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 xml:space="preserve"> </w:t>
      </w:r>
      <w:r w:rsidR="00B860DA" w:rsidRPr="00F74CEB">
        <w:rPr>
          <w:rFonts w:ascii="Times New Roman" w:hAnsi="Times New Roman" w:cs="Times New Roman"/>
          <w:sz w:val="24"/>
          <w:szCs w:val="24"/>
          <w:lang w:val="sq-AL"/>
        </w:rPr>
        <w:t>të bërë publik</w:t>
      </w:r>
      <w:r w:rsidRPr="00F74CEB">
        <w:rPr>
          <w:rFonts w:ascii="Times New Roman" w:hAnsi="Times New Roman" w:cs="Times New Roman"/>
          <w:sz w:val="24"/>
          <w:szCs w:val="24"/>
          <w:lang w:val="sq-AL"/>
        </w:rPr>
        <w:t xml:space="preserve"> në media, </w:t>
      </w:r>
      <w:r w:rsidR="008E1D82" w:rsidRPr="00F74CEB">
        <w:rPr>
          <w:rFonts w:ascii="Times New Roman" w:hAnsi="Times New Roman" w:cs="Times New Roman"/>
          <w:sz w:val="24"/>
          <w:szCs w:val="24"/>
          <w:lang w:val="sq-AL"/>
        </w:rPr>
        <w:t>i ka shprehur këtij të fundit shqetësimet e tij për emërimin e z. Cakaj në postin e rëndësishëm të ministrit pë</w:t>
      </w:r>
      <w:r w:rsidRPr="00F74CEB">
        <w:rPr>
          <w:rFonts w:ascii="Times New Roman" w:hAnsi="Times New Roman" w:cs="Times New Roman"/>
          <w:sz w:val="24"/>
          <w:szCs w:val="24"/>
          <w:lang w:val="sq-AL"/>
        </w:rPr>
        <w:t xml:space="preserve">r Evropën dhe Punët e Jashtme, </w:t>
      </w:r>
      <w:r w:rsidR="00B860DA" w:rsidRPr="00F74CEB">
        <w:rPr>
          <w:rFonts w:ascii="Times New Roman" w:hAnsi="Times New Roman" w:cs="Times New Roman"/>
          <w:sz w:val="24"/>
          <w:szCs w:val="24"/>
          <w:lang w:val="sq-AL"/>
        </w:rPr>
        <w:t>ndërkohë që</w:t>
      </w:r>
      <w:r w:rsidR="008E1D82" w:rsidRPr="00F74CEB">
        <w:rPr>
          <w:rFonts w:ascii="Times New Roman" w:hAnsi="Times New Roman" w:cs="Times New Roman"/>
          <w:sz w:val="24"/>
          <w:szCs w:val="24"/>
          <w:lang w:val="sq-AL"/>
        </w:rPr>
        <w:t xml:space="preserve"> Kryeministri nuk i është përgjigjur me sqarime shkresës nr.16/1</w:t>
      </w:r>
      <w:r w:rsidR="00B860DA" w:rsidRPr="00F74CEB">
        <w:rPr>
          <w:rFonts w:ascii="Times New Roman" w:hAnsi="Times New Roman" w:cs="Times New Roman"/>
          <w:sz w:val="24"/>
          <w:szCs w:val="24"/>
          <w:lang w:val="sq-AL"/>
        </w:rPr>
        <w:t xml:space="preserve"> prot., </w:t>
      </w:r>
      <w:r w:rsidR="0090401A" w:rsidRPr="00F74CEB">
        <w:rPr>
          <w:rFonts w:ascii="Times New Roman" w:hAnsi="Times New Roman" w:cs="Times New Roman"/>
          <w:sz w:val="24"/>
          <w:szCs w:val="24"/>
          <w:lang w:val="sq-AL"/>
        </w:rPr>
        <w:t>datë 10</w:t>
      </w:r>
      <w:r w:rsidR="008521B4" w:rsidRPr="00F74CEB">
        <w:rPr>
          <w:rFonts w:ascii="Times New Roman" w:hAnsi="Times New Roman" w:cs="Times New Roman"/>
          <w:sz w:val="24"/>
          <w:szCs w:val="24"/>
          <w:lang w:val="sq-AL"/>
        </w:rPr>
        <w:t>.01.2019</w:t>
      </w:r>
      <w:r w:rsidR="008E1D82" w:rsidRPr="00F74CEB">
        <w:rPr>
          <w:rFonts w:ascii="Times New Roman" w:hAnsi="Times New Roman" w:cs="Times New Roman"/>
          <w:sz w:val="24"/>
          <w:szCs w:val="24"/>
          <w:lang w:val="sq-AL"/>
        </w:rPr>
        <w:t xml:space="preserve"> të Presidentit, ku jepeshin arsyet për refuzimin e propozimit dhe kërkohej vijimi i konsultimit me</w:t>
      </w:r>
      <w:r w:rsidRPr="00F74CEB">
        <w:rPr>
          <w:rFonts w:ascii="Times New Roman" w:hAnsi="Times New Roman" w:cs="Times New Roman"/>
          <w:sz w:val="24"/>
          <w:szCs w:val="24"/>
          <w:lang w:val="sq-AL"/>
        </w:rPr>
        <w:t>s Presidentit dhe Kryeministrit.</w:t>
      </w:r>
      <w:r w:rsidR="008E1D82" w:rsidRPr="00F74CEB">
        <w:rPr>
          <w:rFonts w:ascii="Times New Roman" w:hAnsi="Times New Roman" w:cs="Times New Roman"/>
          <w:sz w:val="24"/>
          <w:szCs w:val="24"/>
          <w:lang w:val="sq-AL"/>
        </w:rPr>
        <w:t xml:space="preserve"> </w:t>
      </w:r>
      <w:r w:rsidR="00922091" w:rsidRPr="00F74CEB">
        <w:rPr>
          <w:rFonts w:ascii="Times New Roman" w:hAnsi="Times New Roman" w:cs="Times New Roman"/>
          <w:sz w:val="24"/>
          <w:szCs w:val="24"/>
          <w:lang w:val="sq-AL"/>
        </w:rPr>
        <w:t xml:space="preserve">Presidenti </w:t>
      </w:r>
      <w:r w:rsidR="008E1D82" w:rsidRPr="00F74CEB">
        <w:rPr>
          <w:rFonts w:ascii="Times New Roman" w:hAnsi="Times New Roman" w:cs="Times New Roman"/>
          <w:sz w:val="24"/>
          <w:szCs w:val="24"/>
          <w:lang w:val="sq-AL"/>
        </w:rPr>
        <w:t>është treguar bashkëpunues</w:t>
      </w:r>
      <w:r w:rsidR="006C1957" w:rsidRPr="00F74CEB">
        <w:rPr>
          <w:rFonts w:ascii="Times New Roman" w:hAnsi="Times New Roman" w:cs="Times New Roman"/>
          <w:sz w:val="24"/>
          <w:szCs w:val="24"/>
          <w:lang w:val="sq-AL"/>
        </w:rPr>
        <w:t>,</w:t>
      </w:r>
      <w:r w:rsidR="00B860DA" w:rsidRPr="00F74CEB">
        <w:rPr>
          <w:rFonts w:ascii="Times New Roman" w:hAnsi="Times New Roman" w:cs="Times New Roman"/>
          <w:sz w:val="24"/>
          <w:szCs w:val="24"/>
          <w:lang w:val="sq-AL"/>
        </w:rPr>
        <w:t xml:space="preserve"> duke dekretuar gjatë muajit janar 2019</w:t>
      </w:r>
      <w:r w:rsidR="008E1D82" w:rsidRPr="00F74CEB">
        <w:rPr>
          <w:rFonts w:ascii="Times New Roman" w:hAnsi="Times New Roman" w:cs="Times New Roman"/>
          <w:sz w:val="24"/>
          <w:szCs w:val="24"/>
          <w:lang w:val="sq-AL"/>
        </w:rPr>
        <w:t xml:space="preserve"> propozimet </w:t>
      </w:r>
      <w:r w:rsidR="0080631F" w:rsidRPr="00F74CEB">
        <w:rPr>
          <w:rFonts w:ascii="Times New Roman" w:hAnsi="Times New Roman" w:cs="Times New Roman"/>
          <w:sz w:val="24"/>
          <w:szCs w:val="24"/>
          <w:lang w:val="sq-AL"/>
        </w:rPr>
        <w:t>e</w:t>
      </w:r>
      <w:r w:rsidR="008E1D82" w:rsidRPr="00F74CEB">
        <w:rPr>
          <w:rFonts w:ascii="Times New Roman" w:hAnsi="Times New Roman" w:cs="Times New Roman"/>
          <w:sz w:val="24"/>
          <w:szCs w:val="24"/>
          <w:lang w:val="sq-AL"/>
        </w:rPr>
        <w:t xml:space="preserve"> shkarkimit dhe </w:t>
      </w:r>
      <w:r w:rsidR="00B860DA" w:rsidRPr="00F74CEB">
        <w:rPr>
          <w:rFonts w:ascii="Times New Roman" w:hAnsi="Times New Roman" w:cs="Times New Roman"/>
          <w:sz w:val="24"/>
          <w:szCs w:val="24"/>
          <w:lang w:val="sq-AL"/>
        </w:rPr>
        <w:t xml:space="preserve">të </w:t>
      </w:r>
      <w:r w:rsidR="008E1D82" w:rsidRPr="00F74CEB">
        <w:rPr>
          <w:rFonts w:ascii="Times New Roman" w:hAnsi="Times New Roman" w:cs="Times New Roman"/>
          <w:sz w:val="24"/>
          <w:szCs w:val="24"/>
          <w:lang w:val="sq-AL"/>
        </w:rPr>
        <w:t xml:space="preserve">emërimit të më shumë se gjysmës së anëtarëve të Këshillit të Ministrave. </w:t>
      </w:r>
    </w:p>
    <w:p w:rsidR="00FD0667" w:rsidRPr="00F74CEB" w:rsidRDefault="00775466" w:rsidP="002C0F2B">
      <w:pPr>
        <w:tabs>
          <w:tab w:val="left" w:pos="1080"/>
        </w:tabs>
        <w:spacing w:after="0" w:line="360" w:lineRule="auto"/>
        <w:ind w:firstLine="720"/>
        <w:jc w:val="both"/>
        <w:rPr>
          <w:rFonts w:ascii="Times New Roman" w:eastAsia="Times New Roman" w:hAnsi="Times New Roman" w:cs="Times New Roman"/>
          <w:sz w:val="24"/>
          <w:szCs w:val="24"/>
          <w:lang w:val="sq-AL"/>
        </w:rPr>
      </w:pPr>
      <w:r w:rsidRPr="00F74CEB">
        <w:rPr>
          <w:rFonts w:ascii="Times New Roman" w:eastAsia="Times New Roman" w:hAnsi="Times New Roman" w:cs="Times New Roman"/>
          <w:sz w:val="24"/>
          <w:szCs w:val="24"/>
          <w:lang w:val="sq-AL"/>
        </w:rPr>
        <w:t>43</w:t>
      </w:r>
      <w:r w:rsidR="00D46F70" w:rsidRPr="00F74CEB">
        <w:rPr>
          <w:rFonts w:ascii="Times New Roman" w:eastAsia="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Gjithashtu, Presidenti, gjatë parashtrimeve të tij në seancë plenare, ka argumentuar se edhe në rastin e ish-ministrit të Brendshëm</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z. Lleshaj</w:t>
      </w:r>
      <w:r w:rsidR="000C1574" w:rsidRPr="00F74CEB">
        <w:rPr>
          <w:rFonts w:ascii="Times New Roman" w:hAnsi="Times New Roman" w:cs="Times New Roman"/>
          <w:sz w:val="24"/>
          <w:szCs w:val="24"/>
          <w:lang w:val="sq-AL"/>
        </w:rPr>
        <w:t xml:space="preserve">, pasi është dekretuar shkarkimi i ministrit paraardhës, </w:t>
      </w:r>
      <w:r w:rsidR="008E1D82" w:rsidRPr="00F74CEB">
        <w:rPr>
          <w:rFonts w:ascii="Times New Roman" w:hAnsi="Times New Roman" w:cs="Times New Roman"/>
          <w:sz w:val="24"/>
          <w:szCs w:val="24"/>
          <w:lang w:val="sq-AL"/>
        </w:rPr>
        <w:t>Presidenti është shprehur me shkres</w:t>
      </w:r>
      <w:r w:rsidR="00F84516" w:rsidRPr="00F74CEB">
        <w:rPr>
          <w:rFonts w:ascii="Times New Roman" w:hAnsi="Times New Roman" w:cs="Times New Roman"/>
          <w:sz w:val="24"/>
          <w:szCs w:val="24"/>
          <w:lang w:val="sq-AL"/>
        </w:rPr>
        <w:t>ë drejtuar Kryeministrit</w:t>
      </w:r>
      <w:r w:rsidR="00EB6CD0" w:rsidRPr="00F74CEB">
        <w:rPr>
          <w:rFonts w:ascii="Times New Roman" w:hAnsi="Times New Roman" w:cs="Times New Roman"/>
          <w:sz w:val="24"/>
          <w:szCs w:val="24"/>
          <w:lang w:val="sq-AL"/>
        </w:rPr>
        <w:t>, ku janë</w:t>
      </w:r>
      <w:r w:rsidR="008E1D82" w:rsidRPr="00F74CEB">
        <w:rPr>
          <w:rFonts w:ascii="Times New Roman" w:hAnsi="Times New Roman" w:cs="Times New Roman"/>
          <w:sz w:val="24"/>
          <w:szCs w:val="24"/>
          <w:lang w:val="sq-AL"/>
        </w:rPr>
        <w:t xml:space="preserve"> paraqitur disa ndalime kushtetuese që pengonin emërimin e </w:t>
      </w:r>
      <w:r w:rsidR="000C1574" w:rsidRPr="00F74CEB">
        <w:rPr>
          <w:rFonts w:ascii="Times New Roman" w:hAnsi="Times New Roman" w:cs="Times New Roman"/>
          <w:sz w:val="24"/>
          <w:szCs w:val="24"/>
          <w:lang w:val="sq-AL"/>
        </w:rPr>
        <w:t>z. Lleshaj</w:t>
      </w:r>
      <w:r w:rsidR="008E1D82" w:rsidRPr="00F74CEB">
        <w:rPr>
          <w:rFonts w:ascii="Times New Roman" w:hAnsi="Times New Roman" w:cs="Times New Roman"/>
          <w:sz w:val="24"/>
          <w:szCs w:val="24"/>
          <w:lang w:val="sq-AL"/>
        </w:rPr>
        <w:t xml:space="preserve"> si ministër i Brendshëm. Në </w:t>
      </w:r>
      <w:r w:rsidR="00872B49" w:rsidRPr="00F74CEB">
        <w:rPr>
          <w:rFonts w:ascii="Times New Roman" w:hAnsi="Times New Roman" w:cs="Times New Roman"/>
          <w:sz w:val="24"/>
          <w:szCs w:val="24"/>
          <w:lang w:val="sq-AL"/>
        </w:rPr>
        <w:t xml:space="preserve">atë rast </w:t>
      </w:r>
      <w:r w:rsidR="008E1D82" w:rsidRPr="00F74CEB">
        <w:rPr>
          <w:rFonts w:ascii="Times New Roman" w:hAnsi="Times New Roman" w:cs="Times New Roman"/>
          <w:sz w:val="24"/>
          <w:szCs w:val="24"/>
          <w:lang w:val="sq-AL"/>
        </w:rPr>
        <w:t xml:space="preserve">Kryeministri dhe Presidenti kanë bashkëpunuar institucionalisht për të verifikuar të gjitha shqetësimet e </w:t>
      </w:r>
      <w:r w:rsidR="00872B49" w:rsidRPr="00F74CEB">
        <w:rPr>
          <w:rFonts w:ascii="Times New Roman" w:hAnsi="Times New Roman" w:cs="Times New Roman"/>
          <w:sz w:val="24"/>
          <w:szCs w:val="24"/>
          <w:lang w:val="sq-AL"/>
        </w:rPr>
        <w:t>Presidentit</w:t>
      </w:r>
      <w:r w:rsidR="008E1D82" w:rsidRPr="00F74CEB">
        <w:rPr>
          <w:rFonts w:ascii="Times New Roman" w:hAnsi="Times New Roman" w:cs="Times New Roman"/>
          <w:sz w:val="24"/>
          <w:szCs w:val="24"/>
          <w:lang w:val="sq-AL"/>
        </w:rPr>
        <w:t xml:space="preserve"> dhe për të shmangur të gjitha ndalimet kushtetuese që pengonin emë</w:t>
      </w:r>
      <w:r w:rsidR="00576FCA" w:rsidRPr="00F74CEB">
        <w:rPr>
          <w:rFonts w:ascii="Times New Roman" w:hAnsi="Times New Roman" w:cs="Times New Roman"/>
          <w:sz w:val="24"/>
          <w:szCs w:val="24"/>
          <w:lang w:val="sq-AL"/>
        </w:rPr>
        <w:t>rimin e z. Lleshaj në postin</w:t>
      </w:r>
      <w:r w:rsidR="008E1D82" w:rsidRPr="00F74CEB">
        <w:rPr>
          <w:rFonts w:ascii="Times New Roman" w:hAnsi="Times New Roman" w:cs="Times New Roman"/>
          <w:sz w:val="24"/>
          <w:szCs w:val="24"/>
          <w:lang w:val="sq-AL"/>
        </w:rPr>
        <w:t xml:space="preserve"> e ministrit të Brendshëm. </w:t>
      </w:r>
    </w:p>
    <w:p w:rsidR="00FD0667" w:rsidRPr="00F74CEB" w:rsidRDefault="000C7BF1" w:rsidP="002C0F2B">
      <w:pPr>
        <w:tabs>
          <w:tab w:val="left" w:pos="1080"/>
        </w:tabs>
        <w:spacing w:after="0" w:line="360" w:lineRule="auto"/>
        <w:ind w:firstLine="720"/>
        <w:jc w:val="both"/>
        <w:rPr>
          <w:rFonts w:ascii="Times New Roman" w:eastAsia="Times New Roman" w:hAnsi="Times New Roman" w:cs="Times New Roman"/>
          <w:sz w:val="24"/>
          <w:szCs w:val="24"/>
          <w:lang w:val="sq-AL"/>
        </w:rPr>
      </w:pPr>
      <w:r w:rsidRPr="00F74CEB">
        <w:rPr>
          <w:rFonts w:ascii="Times New Roman" w:eastAsia="Times New Roman" w:hAnsi="Times New Roman" w:cs="Times New Roman"/>
          <w:sz w:val="24"/>
          <w:szCs w:val="24"/>
          <w:lang w:val="sq-AL"/>
        </w:rPr>
        <w:t>44</w:t>
      </w:r>
      <w:r w:rsidR="00FD0667" w:rsidRPr="00F74CEB">
        <w:rPr>
          <w:rFonts w:ascii="Times New Roman" w:eastAsia="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Kuvendi ka parashtruar se Presidenti dhe Kryeministri duhet të bashkëpunojnë paraprakisht në lidhje me propozimet për ministër të kabinetit qeveritar, në kuadër të parimit të luajalitetit</w:t>
      </w:r>
      <w:r w:rsidR="00FD0667" w:rsidRPr="00F74CEB">
        <w:rPr>
          <w:rFonts w:ascii="Times New Roman" w:hAnsi="Times New Roman" w:cs="Times New Roman"/>
          <w:sz w:val="24"/>
          <w:szCs w:val="24"/>
          <w:lang w:val="sq-AL"/>
        </w:rPr>
        <w:t>. Nëse</w:t>
      </w:r>
      <w:r w:rsidR="00FD0667" w:rsidRPr="00F74CEB">
        <w:rPr>
          <w:rStyle w:val="Emphasis"/>
          <w:rFonts w:ascii="Times New Roman" w:hAnsi="Times New Roman" w:cs="Times New Roman"/>
          <w:i w:val="0"/>
          <w:sz w:val="24"/>
          <w:szCs w:val="24"/>
          <w:lang w:val="sq-AL"/>
        </w:rPr>
        <w:t xml:space="preserve"> konstatohet një shkak ndalimi për kandidaturën e paraqitur, në respektim të parimit të luajalitetit, shkaku mënjanohet, por asnjëherë Presidenti nuk mund të mos shprehet me dekret.</w:t>
      </w:r>
      <w:r w:rsidR="00D50741" w:rsidRPr="00F74CEB">
        <w:rPr>
          <w:rFonts w:ascii="Times New Roman" w:hAnsi="Times New Roman" w:cs="Times New Roman"/>
          <w:sz w:val="24"/>
          <w:szCs w:val="24"/>
          <w:lang w:val="sq-AL"/>
        </w:rPr>
        <w:t xml:space="preserve"> Kryerja e një vlerësimi politik</w:t>
      </w:r>
      <w:r w:rsidR="00B860DA" w:rsidRPr="00F74CEB">
        <w:rPr>
          <w:rFonts w:ascii="Times New Roman" w:hAnsi="Times New Roman" w:cs="Times New Roman"/>
          <w:sz w:val="24"/>
          <w:szCs w:val="24"/>
          <w:lang w:val="sq-AL"/>
        </w:rPr>
        <w:t xml:space="preserve"> dhe meritokratik të kandidatit</w:t>
      </w:r>
      <w:r w:rsidR="00D50741" w:rsidRPr="00F74CEB">
        <w:rPr>
          <w:rFonts w:ascii="Times New Roman" w:hAnsi="Times New Roman" w:cs="Times New Roman"/>
          <w:sz w:val="24"/>
          <w:szCs w:val="24"/>
          <w:lang w:val="sq-AL"/>
        </w:rPr>
        <w:t xml:space="preserve"> të propozuar për ministër nga ana e Presidentit është tejkalim i funksioneve dhe cenim i kompetencave të Kryeministrit, në kundërshtim me parimin e kooperimit institucional dhe luajalitetin kushtetues.</w:t>
      </w:r>
    </w:p>
    <w:p w:rsidR="00C52C44" w:rsidRPr="00F74CEB" w:rsidRDefault="00A06C14"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45</w:t>
      </w:r>
      <w:r w:rsidR="008E1D82" w:rsidRPr="00F74CEB">
        <w:rPr>
          <w:rFonts w:ascii="Times New Roman" w:hAnsi="Times New Roman" w:cs="Times New Roman"/>
          <w:sz w:val="24"/>
          <w:szCs w:val="24"/>
          <w:lang w:val="sq-AL"/>
        </w:rPr>
        <w:t xml:space="preserve">. </w:t>
      </w:r>
      <w:r w:rsidR="00035DE4" w:rsidRPr="00F74CEB">
        <w:rPr>
          <w:rFonts w:ascii="Times New Roman" w:hAnsi="Times New Roman" w:cs="Times New Roman"/>
          <w:sz w:val="24"/>
          <w:szCs w:val="24"/>
          <w:lang w:val="sq-AL"/>
        </w:rPr>
        <w:t>Gjykata do të shqyrtojë në vijim parimin e luajalitetit kushtetues në këndvësh</w:t>
      </w:r>
      <w:r w:rsidR="00560DEC" w:rsidRPr="00F74CEB">
        <w:rPr>
          <w:rFonts w:ascii="Times New Roman" w:hAnsi="Times New Roman" w:cs="Times New Roman"/>
          <w:sz w:val="24"/>
          <w:szCs w:val="24"/>
          <w:lang w:val="sq-AL"/>
        </w:rPr>
        <w:t>trim të nenit 98 të Kushtetutës, duke iu referuar faktit të mosmarrëveshjes që ka ekzistuar midis palëve.</w:t>
      </w:r>
      <w:r w:rsidR="00035DE4" w:rsidRPr="00F74CEB">
        <w:rPr>
          <w:rFonts w:ascii="Times New Roman" w:hAnsi="Times New Roman" w:cs="Times New Roman"/>
          <w:sz w:val="24"/>
          <w:szCs w:val="24"/>
          <w:lang w:val="sq-AL"/>
        </w:rPr>
        <w:t xml:space="preserve"> Ndonëse Kushtetuta nuk e përmban në mënyrë të shprehur parimin e luajalitetit kushtetues, ky parim </w:t>
      </w:r>
      <w:r w:rsidR="00D067CD" w:rsidRPr="00F74CEB">
        <w:rPr>
          <w:rFonts w:ascii="Times New Roman" w:hAnsi="Times New Roman" w:cs="Times New Roman"/>
          <w:sz w:val="24"/>
          <w:szCs w:val="24"/>
          <w:lang w:val="sq-AL"/>
        </w:rPr>
        <w:t xml:space="preserve">i rëndësishëm </w:t>
      </w:r>
      <w:r w:rsidR="00035DE4" w:rsidRPr="00F74CEB">
        <w:rPr>
          <w:rFonts w:ascii="Times New Roman" w:hAnsi="Times New Roman" w:cs="Times New Roman"/>
          <w:sz w:val="24"/>
          <w:szCs w:val="24"/>
          <w:lang w:val="sq-AL"/>
        </w:rPr>
        <w:t>është zhvilluar nga Gjykata</w:t>
      </w:r>
      <w:r w:rsidR="00D067CD" w:rsidRPr="00F74CEB">
        <w:rPr>
          <w:rFonts w:ascii="Times New Roman" w:hAnsi="Times New Roman" w:cs="Times New Roman"/>
          <w:sz w:val="24"/>
          <w:szCs w:val="24"/>
          <w:lang w:val="sq-AL"/>
        </w:rPr>
        <w:t xml:space="preserve">, </w:t>
      </w:r>
      <w:r w:rsidR="00035DE4" w:rsidRPr="00F74CEB">
        <w:rPr>
          <w:rFonts w:ascii="Times New Roman" w:hAnsi="Times New Roman" w:cs="Times New Roman"/>
          <w:sz w:val="24"/>
          <w:szCs w:val="24"/>
          <w:lang w:val="sq-AL"/>
        </w:rPr>
        <w:t>e cila në jurisprudencën e saj</w:t>
      </w:r>
      <w:r w:rsidR="00D46F70" w:rsidRPr="00F74CEB">
        <w:rPr>
          <w:rFonts w:ascii="Times New Roman" w:hAnsi="Times New Roman" w:cs="Times New Roman"/>
          <w:sz w:val="24"/>
          <w:szCs w:val="24"/>
          <w:lang w:val="sq-AL"/>
        </w:rPr>
        <w:t xml:space="preserve"> në vazhdimësi</w:t>
      </w:r>
      <w:r w:rsidR="00925D05" w:rsidRPr="00F74CEB">
        <w:rPr>
          <w:rFonts w:ascii="Times New Roman" w:hAnsi="Times New Roman" w:cs="Times New Roman"/>
          <w:sz w:val="24"/>
          <w:szCs w:val="24"/>
          <w:lang w:val="sq-AL"/>
        </w:rPr>
        <w:t>, kur është shtruar çështja e bashkëpunimit mes institucioneve,</w:t>
      </w:r>
      <w:r w:rsidR="00D65EFA" w:rsidRPr="00F74CEB">
        <w:rPr>
          <w:rFonts w:ascii="Times New Roman" w:hAnsi="Times New Roman" w:cs="Times New Roman"/>
          <w:sz w:val="24"/>
          <w:szCs w:val="24"/>
          <w:lang w:val="sq-AL"/>
        </w:rPr>
        <w:t xml:space="preserve"> është shprehur se </w:t>
      </w:r>
      <w:r w:rsidR="008E1D82" w:rsidRPr="00F74CEB">
        <w:rPr>
          <w:rFonts w:ascii="Times New Roman" w:hAnsi="Times New Roman" w:cs="Times New Roman"/>
          <w:sz w:val="24"/>
          <w:szCs w:val="24"/>
          <w:lang w:val="sq-AL"/>
        </w:rPr>
        <w:t>sistemi i emërimit</w:t>
      </w:r>
      <w:r w:rsidR="000C7BF1" w:rsidRPr="00F74CEB">
        <w:rPr>
          <w:rFonts w:ascii="Times New Roman" w:hAnsi="Times New Roman" w:cs="Times New Roman"/>
          <w:sz w:val="24"/>
          <w:szCs w:val="24"/>
          <w:lang w:val="sq-AL"/>
        </w:rPr>
        <w:t xml:space="preserve"> të gjyqtarëve të lartë, i përcaktuar </w:t>
      </w:r>
      <w:r w:rsidR="008E1D82" w:rsidRPr="00F74CEB">
        <w:rPr>
          <w:rFonts w:ascii="Times New Roman" w:hAnsi="Times New Roman" w:cs="Times New Roman"/>
          <w:sz w:val="24"/>
          <w:szCs w:val="24"/>
          <w:lang w:val="sq-AL"/>
        </w:rPr>
        <w:t>nga</w:t>
      </w:r>
      <w:r w:rsidR="000C7BF1" w:rsidRPr="00F74CEB">
        <w:rPr>
          <w:rFonts w:ascii="Times New Roman" w:hAnsi="Times New Roman" w:cs="Times New Roman"/>
          <w:sz w:val="24"/>
          <w:szCs w:val="24"/>
          <w:lang w:val="sq-AL"/>
        </w:rPr>
        <w:t xml:space="preserve"> Kushtetuta</w:t>
      </w:r>
      <w:r w:rsidR="00080518" w:rsidRPr="00F74CEB">
        <w:rPr>
          <w:rFonts w:ascii="Times New Roman" w:hAnsi="Times New Roman" w:cs="Times New Roman"/>
          <w:sz w:val="24"/>
          <w:szCs w:val="24"/>
          <w:lang w:val="sq-AL"/>
        </w:rPr>
        <w:t>,</w:t>
      </w:r>
      <w:r w:rsidR="000C7BF1" w:rsidRPr="00F74CEB">
        <w:rPr>
          <w:rFonts w:ascii="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 xml:space="preserve">ka në esencë </w:t>
      </w:r>
      <w:r w:rsidR="008E1D82" w:rsidRPr="00F74CEB">
        <w:rPr>
          <w:rFonts w:ascii="Times New Roman" w:hAnsi="Times New Roman" w:cs="Times New Roman"/>
          <w:iCs/>
          <w:sz w:val="24"/>
          <w:szCs w:val="24"/>
          <w:lang w:val="sq-AL"/>
        </w:rPr>
        <w:t>kooperimin institucional</w:t>
      </w:r>
      <w:r w:rsidR="008E1D82" w:rsidRPr="00F74CEB">
        <w:rPr>
          <w:rFonts w:ascii="Times New Roman" w:hAnsi="Times New Roman" w:cs="Times New Roman"/>
          <w:sz w:val="24"/>
          <w:szCs w:val="24"/>
          <w:lang w:val="sq-AL"/>
        </w:rPr>
        <w:t xml:space="preserve"> të Presidentit dhe</w:t>
      </w:r>
      <w:r w:rsidR="003F6C36" w:rsidRPr="00F74CEB">
        <w:rPr>
          <w:rFonts w:ascii="Times New Roman" w:hAnsi="Times New Roman" w:cs="Times New Roman"/>
          <w:sz w:val="24"/>
          <w:szCs w:val="24"/>
          <w:lang w:val="sq-AL"/>
        </w:rPr>
        <w:t xml:space="preserve"> të Kuvendit. </w:t>
      </w:r>
      <w:r w:rsidR="009C07F0" w:rsidRPr="00F74CEB">
        <w:rPr>
          <w:rFonts w:ascii="Times New Roman" w:hAnsi="Times New Roman" w:cs="Times New Roman"/>
          <w:sz w:val="24"/>
          <w:szCs w:val="24"/>
          <w:lang w:val="sq-AL"/>
        </w:rPr>
        <w:t xml:space="preserve">Ky sistem emërimi </w:t>
      </w:r>
      <w:r w:rsidR="008E1D82" w:rsidRPr="00F74CEB">
        <w:rPr>
          <w:rFonts w:ascii="Times New Roman" w:hAnsi="Times New Roman" w:cs="Times New Roman"/>
          <w:sz w:val="24"/>
          <w:szCs w:val="24"/>
          <w:lang w:val="sq-AL"/>
        </w:rPr>
        <w:t xml:space="preserve">i vë subjektet që përfshihen në të para kërkesës së respektimit të parimit të </w:t>
      </w:r>
      <w:r w:rsidR="008E1D82" w:rsidRPr="00F74CEB">
        <w:rPr>
          <w:rFonts w:ascii="Times New Roman" w:hAnsi="Times New Roman" w:cs="Times New Roman"/>
          <w:iCs/>
          <w:sz w:val="24"/>
          <w:szCs w:val="24"/>
          <w:lang w:val="sq-AL"/>
        </w:rPr>
        <w:t>luajalitetit kushtetues</w:t>
      </w:r>
      <w:r w:rsidR="008E1D82" w:rsidRPr="00F74CEB">
        <w:rPr>
          <w:rFonts w:ascii="Times New Roman" w:hAnsi="Times New Roman" w:cs="Times New Roman"/>
          <w:sz w:val="24"/>
          <w:szCs w:val="24"/>
          <w:lang w:val="sq-AL"/>
        </w:rPr>
        <w:t>, i cili shpreh, në thelb, respektin e ndërsjellë nga secili subjekt ndaj kompetencave të tjetrit, si dhe nënkupton krijimin e një raport</w:t>
      </w:r>
      <w:r w:rsidR="003F6C36" w:rsidRPr="00F74CEB">
        <w:rPr>
          <w:rFonts w:ascii="Times New Roman" w:hAnsi="Times New Roman" w:cs="Times New Roman"/>
          <w:sz w:val="24"/>
          <w:szCs w:val="24"/>
          <w:lang w:val="sq-AL"/>
        </w:rPr>
        <w:t xml:space="preserve">i bashkëpunimi midis tyre. </w:t>
      </w:r>
      <w:r w:rsidR="008E1D82" w:rsidRPr="00F74CEB">
        <w:rPr>
          <w:rFonts w:ascii="Times New Roman" w:hAnsi="Times New Roman" w:cs="Times New Roman"/>
          <w:sz w:val="24"/>
          <w:szCs w:val="24"/>
          <w:lang w:val="sq-AL"/>
        </w:rPr>
        <w:t>Në këtë aspekt, u takon këtyre dy organeve që gjatë këtij procesi të shmangin çdo pen</w:t>
      </w:r>
      <w:r w:rsidR="009450DE" w:rsidRPr="00F74CEB">
        <w:rPr>
          <w:rFonts w:ascii="Times New Roman" w:hAnsi="Times New Roman" w:cs="Times New Roman"/>
          <w:sz w:val="24"/>
          <w:szCs w:val="24"/>
          <w:lang w:val="sq-AL"/>
        </w:rPr>
        <w:t>gesë institucionale ose ligjore</w:t>
      </w:r>
      <w:r w:rsidR="008E1D82" w:rsidRPr="00F74CEB">
        <w:rPr>
          <w:rFonts w:ascii="Times New Roman" w:hAnsi="Times New Roman" w:cs="Times New Roman"/>
          <w:i/>
          <w:sz w:val="24"/>
          <w:szCs w:val="24"/>
          <w:lang w:val="sq-AL"/>
        </w:rPr>
        <w:t xml:space="preserve"> </w:t>
      </w:r>
      <w:r w:rsidR="008E1D82" w:rsidRPr="00F74CEB">
        <w:rPr>
          <w:rFonts w:ascii="Times New Roman" w:hAnsi="Times New Roman" w:cs="Times New Roman"/>
          <w:sz w:val="24"/>
          <w:szCs w:val="24"/>
          <w:lang w:val="sq-AL"/>
        </w:rPr>
        <w:t>(</w:t>
      </w:r>
      <w:r w:rsidR="008E1D82" w:rsidRPr="00F74CEB">
        <w:rPr>
          <w:rFonts w:ascii="Times New Roman" w:hAnsi="Times New Roman" w:cs="Times New Roman"/>
          <w:i/>
          <w:sz w:val="24"/>
          <w:szCs w:val="24"/>
          <w:lang w:val="sq-AL"/>
        </w:rPr>
        <w:t>shih ve</w:t>
      </w:r>
      <w:r w:rsidR="000E21D7" w:rsidRPr="00F74CEB">
        <w:rPr>
          <w:rFonts w:ascii="Times New Roman" w:hAnsi="Times New Roman" w:cs="Times New Roman"/>
          <w:i/>
          <w:sz w:val="24"/>
          <w:szCs w:val="24"/>
          <w:lang w:val="sq-AL"/>
        </w:rPr>
        <w:t>ndimet nr. 41, datë 19.07.2012</w:t>
      </w:r>
      <w:r w:rsidR="00550786" w:rsidRPr="00F74CEB">
        <w:rPr>
          <w:rFonts w:ascii="Times New Roman" w:hAnsi="Times New Roman" w:cs="Times New Roman"/>
          <w:i/>
          <w:sz w:val="24"/>
          <w:szCs w:val="24"/>
          <w:lang w:val="sq-AL"/>
        </w:rPr>
        <w:t xml:space="preserve">; </w:t>
      </w:r>
      <w:r w:rsidR="00550786" w:rsidRPr="00F74CEB">
        <w:rPr>
          <w:rFonts w:ascii="Times New Roman" w:hAnsi="Times New Roman" w:cs="Times New Roman"/>
          <w:i/>
          <w:color w:val="000000"/>
          <w:sz w:val="24"/>
          <w:szCs w:val="24"/>
          <w:lang w:val="sq-AL" w:eastAsia="sq-AL"/>
        </w:rPr>
        <w:t xml:space="preserve">nr. </w:t>
      </w:r>
      <w:r w:rsidR="00550786" w:rsidRPr="00F74CEB">
        <w:rPr>
          <w:rFonts w:ascii="Times New Roman" w:hAnsi="Times New Roman" w:cs="Times New Roman"/>
          <w:i/>
          <w:sz w:val="24"/>
          <w:szCs w:val="24"/>
          <w:lang w:val="sq-AL"/>
        </w:rPr>
        <w:t xml:space="preserve">24, datë 09.06.2011; </w:t>
      </w:r>
      <w:r w:rsidR="008E1D82" w:rsidRPr="00F74CEB">
        <w:rPr>
          <w:rFonts w:ascii="Times New Roman" w:hAnsi="Times New Roman" w:cs="Times New Roman"/>
          <w:i/>
          <w:sz w:val="24"/>
          <w:szCs w:val="24"/>
          <w:lang w:val="sq-AL"/>
        </w:rPr>
        <w:t xml:space="preserve"> nr. 2, datë 18.01.2005 të Gjykatës Kushtetuese</w:t>
      </w:r>
      <w:r w:rsidR="008E1D82" w:rsidRPr="00F74CEB">
        <w:rPr>
          <w:rFonts w:ascii="Times New Roman" w:hAnsi="Times New Roman" w:cs="Times New Roman"/>
          <w:sz w:val="24"/>
          <w:szCs w:val="24"/>
          <w:lang w:val="sq-AL"/>
        </w:rPr>
        <w:t>).</w:t>
      </w:r>
      <w:r w:rsidR="00A46053" w:rsidRPr="00F74CEB">
        <w:rPr>
          <w:rFonts w:ascii="Times New Roman" w:hAnsi="Times New Roman" w:cs="Times New Roman"/>
          <w:sz w:val="24"/>
          <w:szCs w:val="24"/>
          <w:lang w:val="sq-AL"/>
        </w:rPr>
        <w:t xml:space="preserve"> </w:t>
      </w:r>
    </w:p>
    <w:p w:rsidR="00C52C44" w:rsidRPr="00F74CEB" w:rsidRDefault="00A06C14" w:rsidP="00560DEC">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46</w:t>
      </w:r>
      <w:r w:rsidR="00C52C44" w:rsidRPr="00F74CEB">
        <w:rPr>
          <w:rFonts w:ascii="Times New Roman" w:hAnsi="Times New Roman" w:cs="Times New Roman"/>
          <w:sz w:val="24"/>
          <w:szCs w:val="24"/>
          <w:lang w:val="sq-AL"/>
        </w:rPr>
        <w:t xml:space="preserve">. </w:t>
      </w:r>
      <w:r w:rsidR="00560DEC" w:rsidRPr="00F74CEB">
        <w:rPr>
          <w:rFonts w:ascii="Times New Roman" w:hAnsi="Times New Roman" w:cs="Times New Roman"/>
          <w:sz w:val="24"/>
          <w:szCs w:val="24"/>
          <w:lang w:val="sq-AL"/>
        </w:rPr>
        <w:t>Nën dritën e këtij parimi, Kushtetuta parashikon marrëdhënie shumëpalëshe midis organeve kushtetuese, ku mund të përfshihen edhe procese që përmbajnë instrumente të tilla si: marrja e mendimit, këshillimi ose dhënia e pëlqimit.</w:t>
      </w:r>
      <w:r w:rsidR="00560DEC" w:rsidRPr="00F74CEB">
        <w:rPr>
          <w:rFonts w:ascii="Times New Roman" w:hAnsi="Times New Roman" w:cs="Times New Roman"/>
          <w:i/>
          <w:sz w:val="24"/>
          <w:szCs w:val="24"/>
          <w:lang w:val="sq-AL"/>
        </w:rPr>
        <w:t xml:space="preserve"> </w:t>
      </w:r>
      <w:r w:rsidR="00244679" w:rsidRPr="00F74CEB">
        <w:rPr>
          <w:rFonts w:ascii="Times New Roman" w:hAnsi="Times New Roman" w:cs="Times New Roman"/>
          <w:sz w:val="24"/>
          <w:szCs w:val="24"/>
          <w:lang w:val="sq-AL"/>
        </w:rPr>
        <w:t xml:space="preserve">Nisur nga sa më lart, </w:t>
      </w:r>
      <w:r w:rsidR="00B70428" w:rsidRPr="00F74CEB">
        <w:rPr>
          <w:rFonts w:ascii="Times New Roman" w:hAnsi="Times New Roman" w:cs="Times New Roman"/>
          <w:sz w:val="24"/>
          <w:szCs w:val="24"/>
          <w:lang w:val="sq-AL"/>
        </w:rPr>
        <w:t xml:space="preserve">Gjykata </w:t>
      </w:r>
      <w:r w:rsidR="00953CD3" w:rsidRPr="00F74CEB">
        <w:rPr>
          <w:rFonts w:ascii="Times New Roman" w:hAnsi="Times New Roman" w:cs="Times New Roman"/>
          <w:sz w:val="24"/>
          <w:szCs w:val="24"/>
          <w:lang w:val="sq-AL"/>
        </w:rPr>
        <w:t>vlerëson se p</w:t>
      </w:r>
      <w:r w:rsidR="00B70428" w:rsidRPr="00F74CEB">
        <w:rPr>
          <w:rFonts w:ascii="Times New Roman" w:hAnsi="Times New Roman" w:cs="Times New Roman"/>
          <w:sz w:val="24"/>
          <w:szCs w:val="24"/>
          <w:lang w:val="sq-AL"/>
        </w:rPr>
        <w:t xml:space="preserve">arimi i bashkëpunimit luajal mund të konsiderohet një normë e përgjithshme që përmbledh në vetvete </w:t>
      </w:r>
      <w:r w:rsidR="00B70428" w:rsidRPr="00F74CEB">
        <w:rPr>
          <w:rFonts w:ascii="Times New Roman" w:hAnsi="Times New Roman" w:cs="Times New Roman"/>
          <w:i/>
          <w:sz w:val="24"/>
          <w:szCs w:val="24"/>
          <w:lang w:val="sq-AL"/>
        </w:rPr>
        <w:t>ratio</w:t>
      </w:r>
      <w:r w:rsidR="009450DE" w:rsidRPr="00F74CEB">
        <w:rPr>
          <w:rFonts w:ascii="Times New Roman" w:hAnsi="Times New Roman" w:cs="Times New Roman"/>
          <w:sz w:val="24"/>
          <w:szCs w:val="24"/>
          <w:lang w:val="sq-AL"/>
        </w:rPr>
        <w:t>-n</w:t>
      </w:r>
      <w:r w:rsidR="00B70428" w:rsidRPr="00F74CEB">
        <w:rPr>
          <w:rFonts w:ascii="Times New Roman" w:hAnsi="Times New Roman" w:cs="Times New Roman"/>
          <w:sz w:val="24"/>
          <w:szCs w:val="24"/>
          <w:lang w:val="sq-AL"/>
        </w:rPr>
        <w:t xml:space="preserve"> </w:t>
      </w:r>
      <w:r w:rsidR="00D318A7" w:rsidRPr="00F74CEB">
        <w:rPr>
          <w:rFonts w:ascii="Times New Roman" w:hAnsi="Times New Roman" w:cs="Times New Roman"/>
          <w:sz w:val="24"/>
          <w:szCs w:val="24"/>
          <w:lang w:val="sq-AL"/>
        </w:rPr>
        <w:t>e një numri të konsiderueshëm dispozitash</w:t>
      </w:r>
      <w:r w:rsidR="0083234A" w:rsidRPr="00F74CEB">
        <w:rPr>
          <w:rFonts w:ascii="Times New Roman" w:hAnsi="Times New Roman" w:cs="Times New Roman"/>
          <w:sz w:val="24"/>
          <w:szCs w:val="24"/>
          <w:lang w:val="sq-AL"/>
        </w:rPr>
        <w:t xml:space="preserve"> kushtetuese </w:t>
      </w:r>
      <w:r w:rsidR="00D318A7" w:rsidRPr="00F74CEB">
        <w:rPr>
          <w:rFonts w:ascii="Times New Roman" w:hAnsi="Times New Roman" w:cs="Times New Roman"/>
          <w:sz w:val="24"/>
          <w:szCs w:val="24"/>
          <w:lang w:val="sq-AL"/>
        </w:rPr>
        <w:t xml:space="preserve">dhe </w:t>
      </w:r>
      <w:r w:rsidR="00B70428" w:rsidRPr="00F74CEB">
        <w:rPr>
          <w:rFonts w:ascii="Times New Roman" w:hAnsi="Times New Roman" w:cs="Times New Roman"/>
          <w:sz w:val="24"/>
          <w:szCs w:val="24"/>
          <w:lang w:val="sq-AL"/>
        </w:rPr>
        <w:t xml:space="preserve">ligjore. </w:t>
      </w:r>
    </w:p>
    <w:p w:rsidR="00F90149" w:rsidRPr="00F74CEB" w:rsidRDefault="00216D23"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47</w:t>
      </w:r>
      <w:r w:rsidR="00C52C44"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Si rregull, të </w:t>
      </w:r>
      <w:r w:rsidR="00F90149" w:rsidRPr="00F74CEB">
        <w:rPr>
          <w:rFonts w:ascii="Times New Roman" w:hAnsi="Times New Roman" w:cs="Times New Roman"/>
          <w:sz w:val="24"/>
          <w:szCs w:val="24"/>
          <w:lang w:val="sq-AL"/>
        </w:rPr>
        <w:t>tria</w:t>
      </w:r>
      <w:r w:rsidR="00B70428" w:rsidRPr="00F74CEB">
        <w:rPr>
          <w:rFonts w:ascii="Times New Roman" w:hAnsi="Times New Roman" w:cs="Times New Roman"/>
          <w:sz w:val="24"/>
          <w:szCs w:val="24"/>
          <w:lang w:val="sq-AL"/>
        </w:rPr>
        <w:t xml:space="preserve"> pushtetet dhe organet e pavarura kushtetuese, në mungesë të</w:t>
      </w:r>
      <w:r w:rsidR="004C0E2D" w:rsidRPr="00F74CEB">
        <w:rPr>
          <w:rFonts w:ascii="Times New Roman" w:hAnsi="Times New Roman" w:cs="Times New Roman"/>
          <w:sz w:val="24"/>
          <w:szCs w:val="24"/>
          <w:lang w:val="sq-AL"/>
        </w:rPr>
        <w:t xml:space="preserve"> mosma</w:t>
      </w:r>
      <w:r w:rsidR="00B70428" w:rsidRPr="00F74CEB">
        <w:rPr>
          <w:rFonts w:ascii="Times New Roman" w:hAnsi="Times New Roman" w:cs="Times New Roman"/>
          <w:sz w:val="24"/>
          <w:szCs w:val="24"/>
          <w:lang w:val="sq-AL"/>
        </w:rPr>
        <w:t>rrëveshjeve midis tyre, veprojnë duke zbatuar parimin</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e ndarjes dhe </w:t>
      </w:r>
      <w:r w:rsidR="00E148C9" w:rsidRPr="00F74CEB">
        <w:rPr>
          <w:rFonts w:ascii="Times New Roman" w:hAnsi="Times New Roman" w:cs="Times New Roman"/>
          <w:sz w:val="24"/>
          <w:szCs w:val="24"/>
          <w:lang w:val="sq-AL"/>
        </w:rPr>
        <w:t xml:space="preserve">të </w:t>
      </w:r>
      <w:r w:rsidR="00B70428" w:rsidRPr="00F74CEB">
        <w:rPr>
          <w:rFonts w:ascii="Times New Roman" w:hAnsi="Times New Roman" w:cs="Times New Roman"/>
          <w:sz w:val="24"/>
          <w:szCs w:val="24"/>
          <w:lang w:val="sq-AL"/>
        </w:rPr>
        <w:t xml:space="preserve">balancimit të pushteteve. Ndërsa kur, për shkak të faktorëve </w:t>
      </w:r>
      <w:r w:rsidR="00063194" w:rsidRPr="00F74CEB">
        <w:rPr>
          <w:rFonts w:ascii="Times New Roman" w:hAnsi="Times New Roman" w:cs="Times New Roman"/>
          <w:sz w:val="24"/>
          <w:szCs w:val="24"/>
          <w:lang w:val="sq-AL"/>
        </w:rPr>
        <w:t>politiko-shoqërorë</w:t>
      </w:r>
      <w:r w:rsidR="00B70428" w:rsidRPr="00F74CEB">
        <w:rPr>
          <w:rFonts w:ascii="Times New Roman" w:hAnsi="Times New Roman" w:cs="Times New Roman"/>
          <w:sz w:val="24"/>
          <w:szCs w:val="24"/>
          <w:lang w:val="sq-AL"/>
        </w:rPr>
        <w:t>, at</w:t>
      </w:r>
      <w:r w:rsidR="006C1957" w:rsidRPr="00F74CEB">
        <w:rPr>
          <w:rFonts w:ascii="Times New Roman" w:hAnsi="Times New Roman" w:cs="Times New Roman"/>
          <w:sz w:val="24"/>
          <w:szCs w:val="24"/>
          <w:lang w:val="sq-AL"/>
        </w:rPr>
        <w:t>o</w:t>
      </w:r>
      <w:r w:rsidR="00B70428" w:rsidRPr="00F74CEB">
        <w:rPr>
          <w:rFonts w:ascii="Times New Roman" w:hAnsi="Times New Roman" w:cs="Times New Roman"/>
          <w:sz w:val="24"/>
          <w:szCs w:val="24"/>
          <w:lang w:val="sq-AL"/>
        </w:rPr>
        <w:t xml:space="preserve"> mbajnë qëndrime të ndryshme ndaj nor</w:t>
      </w:r>
      <w:r w:rsidR="00F90149" w:rsidRPr="00F74CEB">
        <w:rPr>
          <w:rFonts w:ascii="Times New Roman" w:hAnsi="Times New Roman" w:cs="Times New Roman"/>
          <w:sz w:val="24"/>
          <w:szCs w:val="24"/>
          <w:lang w:val="sq-AL"/>
        </w:rPr>
        <w:t>mave kushtetuese, duke krijuar</w:t>
      </w:r>
      <w:r w:rsidR="00B70428" w:rsidRPr="00F74CEB">
        <w:rPr>
          <w:rFonts w:ascii="Times New Roman" w:hAnsi="Times New Roman" w:cs="Times New Roman"/>
          <w:sz w:val="24"/>
          <w:szCs w:val="24"/>
          <w:lang w:val="sq-AL"/>
        </w:rPr>
        <w:t xml:space="preserve"> situata konflikti, janë të detyruar</w:t>
      </w:r>
      <w:r w:rsidR="006C1957" w:rsidRPr="00F74CEB">
        <w:rPr>
          <w:rFonts w:ascii="Times New Roman" w:hAnsi="Times New Roman" w:cs="Times New Roman"/>
          <w:sz w:val="24"/>
          <w:szCs w:val="24"/>
          <w:lang w:val="sq-AL"/>
        </w:rPr>
        <w:t>a</w:t>
      </w:r>
      <w:r w:rsidR="00B70428" w:rsidRPr="00F74CEB">
        <w:rPr>
          <w:rFonts w:ascii="Times New Roman" w:hAnsi="Times New Roman" w:cs="Times New Roman"/>
          <w:sz w:val="24"/>
          <w:szCs w:val="24"/>
          <w:lang w:val="sq-AL"/>
        </w:rPr>
        <w:t xml:space="preserve"> të bashkëveprojnë me një</w:t>
      </w:r>
      <w:r w:rsidR="00F90149" w:rsidRPr="00F74CEB">
        <w:rPr>
          <w:rFonts w:ascii="Times New Roman" w:hAnsi="Times New Roman" w:cs="Times New Roman"/>
          <w:sz w:val="24"/>
          <w:szCs w:val="24"/>
          <w:lang w:val="sq-AL"/>
        </w:rPr>
        <w:t>r</w:t>
      </w:r>
      <w:r w:rsidR="006C1957" w:rsidRPr="00F74CEB">
        <w:rPr>
          <w:rFonts w:ascii="Times New Roman" w:hAnsi="Times New Roman" w:cs="Times New Roman"/>
          <w:sz w:val="24"/>
          <w:szCs w:val="24"/>
          <w:lang w:val="sq-AL"/>
        </w:rPr>
        <w:t>a</w:t>
      </w:r>
      <w:r w:rsidR="00F90149" w:rsidRPr="00F74CEB">
        <w:rPr>
          <w:rFonts w:ascii="Times New Roman" w:hAnsi="Times New Roman" w:cs="Times New Roman"/>
          <w:sz w:val="24"/>
          <w:szCs w:val="24"/>
          <w:lang w:val="sq-AL"/>
        </w:rPr>
        <w:t>-</w:t>
      </w:r>
      <w:r w:rsidR="00B70428" w:rsidRPr="00F74CEB">
        <w:rPr>
          <w:rFonts w:ascii="Times New Roman" w:hAnsi="Times New Roman" w:cs="Times New Roman"/>
          <w:sz w:val="24"/>
          <w:szCs w:val="24"/>
          <w:lang w:val="sq-AL"/>
        </w:rPr>
        <w:t>tjetr</w:t>
      </w:r>
      <w:r w:rsidR="006C1957" w:rsidRPr="00F74CEB">
        <w:rPr>
          <w:rFonts w:ascii="Times New Roman" w:hAnsi="Times New Roman" w:cs="Times New Roman"/>
          <w:sz w:val="24"/>
          <w:szCs w:val="24"/>
          <w:lang w:val="sq-AL"/>
        </w:rPr>
        <w:t>ën</w:t>
      </w:r>
      <w:r w:rsidR="00B70428" w:rsidRPr="00F74CEB">
        <w:rPr>
          <w:rFonts w:ascii="Times New Roman" w:hAnsi="Times New Roman" w:cs="Times New Roman"/>
          <w:sz w:val="24"/>
          <w:szCs w:val="24"/>
          <w:lang w:val="sq-AL"/>
        </w:rPr>
        <w:t>, duke zbatuar pari</w:t>
      </w:r>
      <w:r w:rsidR="00E148C9" w:rsidRPr="00F74CEB">
        <w:rPr>
          <w:rFonts w:ascii="Times New Roman" w:hAnsi="Times New Roman" w:cs="Times New Roman"/>
          <w:sz w:val="24"/>
          <w:szCs w:val="24"/>
          <w:lang w:val="sq-AL"/>
        </w:rPr>
        <w:t xml:space="preserve">min e luajalitetit kushtetues, </w:t>
      </w:r>
      <w:r w:rsidR="00B70428" w:rsidRPr="00F74CEB">
        <w:rPr>
          <w:rFonts w:ascii="Times New Roman" w:hAnsi="Times New Roman" w:cs="Times New Roman"/>
          <w:sz w:val="24"/>
          <w:szCs w:val="24"/>
          <w:lang w:val="sq-AL"/>
        </w:rPr>
        <w:t>i cili shndërrohet në element thelbësor dhe detyrues për rivendosjen e funksi</w:t>
      </w:r>
      <w:r w:rsidR="00E148C9" w:rsidRPr="00F74CEB">
        <w:rPr>
          <w:rFonts w:ascii="Times New Roman" w:hAnsi="Times New Roman" w:cs="Times New Roman"/>
          <w:sz w:val="24"/>
          <w:szCs w:val="24"/>
          <w:lang w:val="sq-AL"/>
        </w:rPr>
        <w:t xml:space="preserve">oneve reciproke të pushteteve </w:t>
      </w:r>
      <w:r w:rsidR="00B70428" w:rsidRPr="00F74CEB">
        <w:rPr>
          <w:rFonts w:ascii="Times New Roman" w:hAnsi="Times New Roman" w:cs="Times New Roman"/>
          <w:sz w:val="24"/>
          <w:szCs w:val="24"/>
          <w:lang w:val="sq-AL"/>
        </w:rPr>
        <w:t>o</w:t>
      </w:r>
      <w:r w:rsidR="00E148C9" w:rsidRPr="00F74CEB">
        <w:rPr>
          <w:rFonts w:ascii="Times New Roman" w:hAnsi="Times New Roman" w:cs="Times New Roman"/>
          <w:sz w:val="24"/>
          <w:szCs w:val="24"/>
          <w:lang w:val="sq-AL"/>
        </w:rPr>
        <w:t>se</w:t>
      </w:r>
      <w:r w:rsidR="00B70428" w:rsidRPr="00F74CEB">
        <w:rPr>
          <w:rFonts w:ascii="Times New Roman" w:hAnsi="Times New Roman" w:cs="Times New Roman"/>
          <w:sz w:val="24"/>
          <w:szCs w:val="24"/>
          <w:lang w:val="sq-AL"/>
        </w:rPr>
        <w:t xml:space="preserve"> organeve të pavarura. Parimi i</w:t>
      </w:r>
      <w:r w:rsidR="00F90149" w:rsidRPr="00F74CEB">
        <w:rPr>
          <w:rFonts w:ascii="Times New Roman" w:hAnsi="Times New Roman" w:cs="Times New Roman"/>
          <w:sz w:val="24"/>
          <w:szCs w:val="24"/>
          <w:lang w:val="sq-AL"/>
        </w:rPr>
        <w:t xml:space="preserve"> bashkë</w:t>
      </w:r>
      <w:r w:rsidR="00B70428" w:rsidRPr="00F74CEB">
        <w:rPr>
          <w:rFonts w:ascii="Times New Roman" w:hAnsi="Times New Roman" w:cs="Times New Roman"/>
          <w:sz w:val="24"/>
          <w:szCs w:val="24"/>
          <w:lang w:val="sq-AL"/>
        </w:rPr>
        <w:t xml:space="preserve">punimit luajal shpreh nevojën e krijimit të një modeli qeverisjeje ku mekanizmat </w:t>
      </w:r>
      <w:r w:rsidR="00971837" w:rsidRPr="00F74CEB">
        <w:rPr>
          <w:rFonts w:ascii="Times New Roman" w:hAnsi="Times New Roman" w:cs="Times New Roman"/>
          <w:sz w:val="24"/>
          <w:szCs w:val="24"/>
          <w:lang w:val="sq-AL"/>
        </w:rPr>
        <w:t>veprojn</w:t>
      </w:r>
      <w:r w:rsidR="00B70428" w:rsidRPr="00F74CEB">
        <w:rPr>
          <w:rFonts w:ascii="Times New Roman" w:hAnsi="Times New Roman" w:cs="Times New Roman"/>
          <w:sz w:val="24"/>
          <w:szCs w:val="24"/>
          <w:lang w:val="sq-AL"/>
        </w:rPr>
        <w:t>ë në mënyrë efic</w:t>
      </w:r>
      <w:r w:rsidR="00E148C9" w:rsidRPr="00F74CEB">
        <w:rPr>
          <w:rFonts w:ascii="Times New Roman" w:hAnsi="Times New Roman" w:cs="Times New Roman"/>
          <w:sz w:val="24"/>
          <w:szCs w:val="24"/>
          <w:lang w:val="sq-AL"/>
        </w:rPr>
        <w:t>i</w:t>
      </w:r>
      <w:r w:rsidR="00B70428" w:rsidRPr="00F74CEB">
        <w:rPr>
          <w:rFonts w:ascii="Times New Roman" w:hAnsi="Times New Roman" w:cs="Times New Roman"/>
          <w:sz w:val="24"/>
          <w:szCs w:val="24"/>
          <w:lang w:val="sq-AL"/>
        </w:rPr>
        <w:t>ente, pasi një model i tillë</w:t>
      </w:r>
      <w:r w:rsidR="00E148C9" w:rsidRPr="00F74CEB">
        <w:rPr>
          <w:rFonts w:ascii="Times New Roman" w:hAnsi="Times New Roman" w:cs="Times New Roman"/>
          <w:sz w:val="24"/>
          <w:szCs w:val="24"/>
          <w:lang w:val="sq-AL"/>
        </w:rPr>
        <w:t>,</w:t>
      </w:r>
      <w:r w:rsidR="00B70428" w:rsidRPr="00F74CEB">
        <w:rPr>
          <w:rFonts w:ascii="Times New Roman" w:hAnsi="Times New Roman" w:cs="Times New Roman"/>
          <w:sz w:val="24"/>
          <w:szCs w:val="24"/>
          <w:lang w:val="sq-AL"/>
        </w:rPr>
        <w:t xml:space="preserve"> me detyrimin që cakton ndaj organeve, e bën </w:t>
      </w:r>
      <w:r w:rsidR="00F90149" w:rsidRPr="00F74CEB">
        <w:rPr>
          <w:rFonts w:ascii="Times New Roman" w:hAnsi="Times New Roman" w:cs="Times New Roman"/>
          <w:sz w:val="24"/>
          <w:szCs w:val="24"/>
          <w:lang w:val="sq-AL"/>
        </w:rPr>
        <w:t xml:space="preserve">Kushtetutën </w:t>
      </w:r>
      <w:r w:rsidR="00B70428" w:rsidRPr="00F74CEB">
        <w:rPr>
          <w:rFonts w:ascii="Times New Roman" w:hAnsi="Times New Roman" w:cs="Times New Roman"/>
          <w:sz w:val="24"/>
          <w:szCs w:val="24"/>
          <w:lang w:val="sq-AL"/>
        </w:rPr>
        <w:t xml:space="preserve">funksionale. </w:t>
      </w:r>
    </w:p>
    <w:p w:rsidR="00A60665" w:rsidRPr="00F74CEB" w:rsidRDefault="00216D23"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48</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Parimi i luajalitetit kushtetues në</w:t>
      </w:r>
      <w:r w:rsidR="00F90149" w:rsidRPr="00F74CEB">
        <w:rPr>
          <w:rFonts w:ascii="Times New Roman" w:hAnsi="Times New Roman" w:cs="Times New Roman"/>
          <w:sz w:val="24"/>
          <w:szCs w:val="24"/>
          <w:lang w:val="sq-AL"/>
        </w:rPr>
        <w:t>nkupton se ndërmjet dy organeve</w:t>
      </w:r>
      <w:r w:rsidR="00D8296C" w:rsidRPr="00F74CEB">
        <w:rPr>
          <w:rFonts w:ascii="Times New Roman" w:hAnsi="Times New Roman" w:cs="Times New Roman"/>
          <w:sz w:val="24"/>
          <w:szCs w:val="24"/>
          <w:lang w:val="sq-AL"/>
        </w:rPr>
        <w:t xml:space="preserve"> kushtetuese</w:t>
      </w:r>
      <w:r w:rsidR="00F90149" w:rsidRPr="00F74CEB">
        <w:rPr>
          <w:rFonts w:ascii="Times New Roman" w:hAnsi="Times New Roman" w:cs="Times New Roman"/>
          <w:sz w:val="24"/>
          <w:szCs w:val="24"/>
          <w:lang w:val="sq-AL"/>
        </w:rPr>
        <w:t>, në</w:t>
      </w:r>
      <w:r w:rsidR="00B70428" w:rsidRPr="00F74CEB">
        <w:rPr>
          <w:rFonts w:ascii="Times New Roman" w:hAnsi="Times New Roman" w:cs="Times New Roman"/>
          <w:sz w:val="24"/>
          <w:szCs w:val="24"/>
          <w:lang w:val="sq-AL"/>
        </w:rPr>
        <w:t xml:space="preserve"> respekt </w:t>
      </w:r>
      <w:r w:rsidR="00F90149" w:rsidRPr="00F74CEB">
        <w:rPr>
          <w:rFonts w:ascii="Times New Roman" w:hAnsi="Times New Roman" w:cs="Times New Roman"/>
          <w:sz w:val="24"/>
          <w:szCs w:val="24"/>
          <w:lang w:val="sq-AL"/>
        </w:rPr>
        <w:t>të</w:t>
      </w:r>
      <w:r w:rsidR="00B70428" w:rsidRPr="00F74CEB">
        <w:rPr>
          <w:rFonts w:ascii="Times New Roman" w:hAnsi="Times New Roman" w:cs="Times New Roman"/>
          <w:sz w:val="24"/>
          <w:szCs w:val="24"/>
          <w:lang w:val="sq-AL"/>
        </w:rPr>
        <w:t xml:space="preserve"> kompetencave që i janë </w:t>
      </w:r>
      <w:r w:rsidR="005D0377" w:rsidRPr="00F74CEB">
        <w:rPr>
          <w:rFonts w:ascii="Times New Roman" w:hAnsi="Times New Roman" w:cs="Times New Roman"/>
          <w:sz w:val="24"/>
          <w:szCs w:val="24"/>
          <w:lang w:val="sq-AL"/>
        </w:rPr>
        <w:t>dhë</w:t>
      </w:r>
      <w:r w:rsidR="00F90149" w:rsidRPr="00F74CEB">
        <w:rPr>
          <w:rFonts w:ascii="Times New Roman" w:hAnsi="Times New Roman" w:cs="Times New Roman"/>
          <w:sz w:val="24"/>
          <w:szCs w:val="24"/>
          <w:lang w:val="sq-AL"/>
        </w:rPr>
        <w:t>në</w:t>
      </w:r>
      <w:r w:rsidR="00B70428" w:rsidRPr="00F74CEB">
        <w:rPr>
          <w:rFonts w:ascii="Times New Roman" w:hAnsi="Times New Roman" w:cs="Times New Roman"/>
          <w:sz w:val="24"/>
          <w:szCs w:val="24"/>
          <w:lang w:val="sq-AL"/>
        </w:rPr>
        <w:t xml:space="preserve"> secilit, mund të</w:t>
      </w:r>
      <w:r w:rsidR="00F90149" w:rsidRPr="00F74CEB">
        <w:rPr>
          <w:rFonts w:ascii="Times New Roman" w:hAnsi="Times New Roman" w:cs="Times New Roman"/>
          <w:sz w:val="24"/>
          <w:szCs w:val="24"/>
          <w:lang w:val="sq-AL"/>
        </w:rPr>
        <w:t xml:space="preserve"> ekzistojë</w:t>
      </w:r>
      <w:r w:rsidR="00B70428" w:rsidRPr="00F74CEB">
        <w:rPr>
          <w:rFonts w:ascii="Times New Roman" w:hAnsi="Times New Roman" w:cs="Times New Roman"/>
          <w:sz w:val="24"/>
          <w:szCs w:val="24"/>
          <w:lang w:val="sq-AL"/>
        </w:rPr>
        <w:t xml:space="preserve"> një</w:t>
      </w:r>
      <w:r w:rsidR="00F90149" w:rsidRPr="00F74CEB">
        <w:rPr>
          <w:rFonts w:ascii="Times New Roman" w:hAnsi="Times New Roman" w:cs="Times New Roman"/>
          <w:sz w:val="24"/>
          <w:szCs w:val="24"/>
          <w:lang w:val="sq-AL"/>
        </w:rPr>
        <w:t xml:space="preserve"> marrë</w:t>
      </w:r>
      <w:r w:rsidR="00B70428" w:rsidRPr="00F74CEB">
        <w:rPr>
          <w:rFonts w:ascii="Times New Roman" w:hAnsi="Times New Roman" w:cs="Times New Roman"/>
          <w:sz w:val="24"/>
          <w:szCs w:val="24"/>
          <w:lang w:val="sq-AL"/>
        </w:rPr>
        <w:t>d</w:t>
      </w:r>
      <w:r w:rsidR="00F90149" w:rsidRPr="00F74CEB">
        <w:rPr>
          <w:rFonts w:ascii="Times New Roman" w:hAnsi="Times New Roman" w:cs="Times New Roman"/>
          <w:sz w:val="24"/>
          <w:szCs w:val="24"/>
          <w:lang w:val="sq-AL"/>
        </w:rPr>
        <w:t>hënie bashkë</w:t>
      </w:r>
      <w:r w:rsidR="00B70428" w:rsidRPr="00F74CEB">
        <w:rPr>
          <w:rFonts w:ascii="Times New Roman" w:hAnsi="Times New Roman" w:cs="Times New Roman"/>
          <w:sz w:val="24"/>
          <w:szCs w:val="24"/>
          <w:lang w:val="sq-AL"/>
        </w:rPr>
        <w:t xml:space="preserve">punimi, aty ku bashkëpunimi </w:t>
      </w:r>
      <w:r w:rsidR="00F90149" w:rsidRPr="00F74CEB">
        <w:rPr>
          <w:rFonts w:ascii="Times New Roman" w:hAnsi="Times New Roman" w:cs="Times New Roman"/>
          <w:sz w:val="24"/>
          <w:szCs w:val="24"/>
          <w:lang w:val="sq-AL"/>
        </w:rPr>
        <w:t>nuk cenon pavarësinë</w:t>
      </w:r>
      <w:r w:rsidR="00B70428" w:rsidRPr="00F74CEB">
        <w:rPr>
          <w:rFonts w:ascii="Times New Roman" w:hAnsi="Times New Roman" w:cs="Times New Roman"/>
          <w:sz w:val="24"/>
          <w:szCs w:val="24"/>
          <w:lang w:val="sq-AL"/>
        </w:rPr>
        <w:t xml:space="preserve"> e secilit organ.</w:t>
      </w:r>
      <w:r w:rsidR="00F90149" w:rsidRPr="00F74CEB">
        <w:rPr>
          <w:rFonts w:ascii="Times New Roman" w:hAnsi="Times New Roman" w:cs="Times New Roman"/>
          <w:i/>
          <w:sz w:val="24"/>
          <w:szCs w:val="24"/>
          <w:lang w:val="sq-AL"/>
        </w:rPr>
        <w:t xml:space="preserve"> </w:t>
      </w:r>
      <w:r w:rsidR="00F90149" w:rsidRPr="00F74CEB">
        <w:rPr>
          <w:rFonts w:ascii="Times New Roman" w:hAnsi="Times New Roman" w:cs="Times New Roman"/>
          <w:sz w:val="24"/>
          <w:szCs w:val="24"/>
          <w:lang w:val="sq-AL"/>
        </w:rPr>
        <w:t xml:space="preserve">Ky parim </w:t>
      </w:r>
      <w:r w:rsidR="00B70428" w:rsidRPr="00F74CEB">
        <w:rPr>
          <w:rFonts w:ascii="Times New Roman" w:hAnsi="Times New Roman" w:cs="Times New Roman"/>
          <w:sz w:val="24"/>
          <w:szCs w:val="24"/>
          <w:lang w:val="sq-AL"/>
        </w:rPr>
        <w:t>përfshin detyrimin për sjellje koherente dhe jo kontradiktore, pra p</w:t>
      </w:r>
      <w:r w:rsidR="00F90149" w:rsidRPr="00F74CEB">
        <w:rPr>
          <w:rFonts w:ascii="Times New Roman" w:hAnsi="Times New Roman" w:cs="Times New Roman"/>
          <w:sz w:val="24"/>
          <w:szCs w:val="24"/>
          <w:lang w:val="sq-AL"/>
        </w:rPr>
        <w:t xml:space="preserve">alët nuk duhet të kenë </w:t>
      </w:r>
      <w:r w:rsidR="00CA432A" w:rsidRPr="00F74CEB">
        <w:rPr>
          <w:rFonts w:ascii="Times New Roman" w:hAnsi="Times New Roman" w:cs="Times New Roman"/>
          <w:sz w:val="24"/>
          <w:szCs w:val="24"/>
          <w:lang w:val="sq-AL"/>
        </w:rPr>
        <w:t xml:space="preserve">qëndrime </w:t>
      </w:r>
      <w:r w:rsidR="00F90149" w:rsidRPr="00F74CEB">
        <w:rPr>
          <w:rFonts w:ascii="Times New Roman" w:hAnsi="Times New Roman" w:cs="Times New Roman"/>
          <w:sz w:val="24"/>
          <w:szCs w:val="24"/>
          <w:lang w:val="sq-AL"/>
        </w:rPr>
        <w:t>zvarritëse, bllokuese, të</w:t>
      </w:r>
      <w:r w:rsidR="00B70428" w:rsidRPr="00F74CEB">
        <w:rPr>
          <w:rFonts w:ascii="Times New Roman" w:hAnsi="Times New Roman" w:cs="Times New Roman"/>
          <w:sz w:val="24"/>
          <w:szCs w:val="24"/>
          <w:lang w:val="sq-AL"/>
        </w:rPr>
        <w:t xml:space="preserve"> paqa</w:t>
      </w:r>
      <w:r w:rsidR="00E148C9" w:rsidRPr="00F74CEB">
        <w:rPr>
          <w:rFonts w:ascii="Times New Roman" w:hAnsi="Times New Roman" w:cs="Times New Roman"/>
          <w:sz w:val="24"/>
          <w:szCs w:val="24"/>
          <w:lang w:val="sq-AL"/>
        </w:rPr>
        <w:t xml:space="preserve">rta </w:t>
      </w:r>
      <w:r w:rsidR="00F90149" w:rsidRPr="00F74CEB">
        <w:rPr>
          <w:rFonts w:ascii="Times New Roman" w:hAnsi="Times New Roman" w:cs="Times New Roman"/>
          <w:sz w:val="24"/>
          <w:szCs w:val="24"/>
          <w:lang w:val="sq-AL"/>
        </w:rPr>
        <w:t>o</w:t>
      </w:r>
      <w:r w:rsidR="00E148C9" w:rsidRPr="00F74CEB">
        <w:rPr>
          <w:rFonts w:ascii="Times New Roman" w:hAnsi="Times New Roman" w:cs="Times New Roman"/>
          <w:sz w:val="24"/>
          <w:szCs w:val="24"/>
          <w:lang w:val="sq-AL"/>
        </w:rPr>
        <w:t>se</w:t>
      </w:r>
      <w:r w:rsidR="00F90149" w:rsidRPr="00F74CEB">
        <w:rPr>
          <w:rFonts w:ascii="Times New Roman" w:hAnsi="Times New Roman" w:cs="Times New Roman"/>
          <w:sz w:val="24"/>
          <w:szCs w:val="24"/>
          <w:lang w:val="sq-AL"/>
        </w:rPr>
        <w:t xml:space="preserve"> të</w:t>
      </w:r>
      <w:r w:rsidR="00B70428" w:rsidRPr="00F74CEB">
        <w:rPr>
          <w:rFonts w:ascii="Times New Roman" w:hAnsi="Times New Roman" w:cs="Times New Roman"/>
          <w:sz w:val="24"/>
          <w:szCs w:val="24"/>
          <w:lang w:val="sq-AL"/>
        </w:rPr>
        <w:t xml:space="preserve"> pajustifikuara,</w:t>
      </w:r>
      <w:r w:rsidR="00F90149" w:rsidRPr="00F74CEB">
        <w:rPr>
          <w:rFonts w:ascii="Times New Roman" w:hAnsi="Times New Roman" w:cs="Times New Roman"/>
          <w:sz w:val="24"/>
          <w:szCs w:val="24"/>
          <w:lang w:val="sq-AL"/>
        </w:rPr>
        <w:t xml:space="preserve"> në mënyrë që </w:t>
      </w:r>
      <w:r w:rsidR="00D8296C" w:rsidRPr="00F74CEB">
        <w:rPr>
          <w:rFonts w:ascii="Times New Roman" w:hAnsi="Times New Roman" w:cs="Times New Roman"/>
          <w:sz w:val="24"/>
          <w:szCs w:val="24"/>
          <w:lang w:val="sq-AL"/>
        </w:rPr>
        <w:t xml:space="preserve">bashkëpunimi </w:t>
      </w:r>
      <w:r w:rsidR="00F90149" w:rsidRPr="00F74CEB">
        <w:rPr>
          <w:rFonts w:ascii="Times New Roman" w:hAnsi="Times New Roman" w:cs="Times New Roman"/>
          <w:sz w:val="24"/>
          <w:szCs w:val="24"/>
          <w:lang w:val="sq-AL"/>
        </w:rPr>
        <w:t>midis tyre të jetë</w:t>
      </w:r>
      <w:r w:rsidR="00B70428" w:rsidRPr="00F74CEB">
        <w:rPr>
          <w:rFonts w:ascii="Times New Roman" w:hAnsi="Times New Roman" w:cs="Times New Roman"/>
          <w:sz w:val="24"/>
          <w:szCs w:val="24"/>
          <w:lang w:val="sq-AL"/>
        </w:rPr>
        <w:t xml:space="preserve"> mbi baza mirëbesimi dhe korrektese, si dhe 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j</w:t>
      </w:r>
      <w:r w:rsidR="00F90149" w:rsidRPr="00F74CEB">
        <w:rPr>
          <w:rFonts w:ascii="Times New Roman" w:hAnsi="Times New Roman" w:cs="Times New Roman"/>
          <w:sz w:val="24"/>
          <w:szCs w:val="24"/>
          <w:lang w:val="sq-AL"/>
        </w:rPr>
        <w:t>e</w:t>
      </w:r>
      <w:r w:rsidR="00B70428" w:rsidRPr="00F74CEB">
        <w:rPr>
          <w:rFonts w:ascii="Times New Roman" w:hAnsi="Times New Roman" w:cs="Times New Roman"/>
          <w:sz w:val="24"/>
          <w:szCs w:val="24"/>
          <w:lang w:val="sq-AL"/>
        </w:rPr>
        <w:t>n</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w:t>
      </w:r>
      <w:r w:rsidR="007E2B2B" w:rsidRPr="00F74CEB">
        <w:rPr>
          <w:rFonts w:ascii="Times New Roman" w:hAnsi="Times New Roman" w:cs="Times New Roman"/>
          <w:sz w:val="24"/>
          <w:szCs w:val="24"/>
          <w:lang w:val="sq-AL"/>
        </w:rPr>
        <w:t>të hapur</w:t>
      </w:r>
      <w:r w:rsidR="00E148C9" w:rsidRPr="00F74CEB">
        <w:rPr>
          <w:rFonts w:ascii="Times New Roman" w:hAnsi="Times New Roman" w:cs="Times New Roman"/>
          <w:sz w:val="24"/>
          <w:szCs w:val="24"/>
          <w:lang w:val="sq-AL"/>
        </w:rPr>
        <w:t>a për</w:t>
      </w:r>
      <w:r w:rsidR="00B70428" w:rsidRPr="00F74CEB">
        <w:rPr>
          <w:rFonts w:ascii="Times New Roman" w:hAnsi="Times New Roman" w:cs="Times New Roman"/>
          <w:sz w:val="24"/>
          <w:szCs w:val="24"/>
          <w:lang w:val="sq-AL"/>
        </w:rPr>
        <w:t xml:space="preserve"> qasjet</w:t>
      </w:r>
      <w:r w:rsidR="00F90149" w:rsidRPr="00F74CEB">
        <w:rPr>
          <w:rFonts w:ascii="Times New Roman" w:hAnsi="Times New Roman" w:cs="Times New Roman"/>
          <w:sz w:val="24"/>
          <w:szCs w:val="24"/>
          <w:lang w:val="sq-AL"/>
        </w:rPr>
        <w:t xml:space="preserve"> e ndryshme të palës tjetë</w:t>
      </w:r>
      <w:r w:rsidR="00B70428" w:rsidRPr="00F74CEB">
        <w:rPr>
          <w:rFonts w:ascii="Times New Roman" w:hAnsi="Times New Roman" w:cs="Times New Roman"/>
          <w:sz w:val="24"/>
          <w:szCs w:val="24"/>
          <w:lang w:val="sq-AL"/>
        </w:rPr>
        <w:t>r, por gjithnjë duke respektuar kompetencat q</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i jan</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dhënë secilës palë</w:t>
      </w:r>
      <w:r w:rsidR="0013182B"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Në këtë kuadër dhe me qëllim mbarëvajtjen e këtij bashkëveprimi, edhe transparenca </w:t>
      </w:r>
      <w:r w:rsidR="00971837" w:rsidRPr="00F74CEB">
        <w:rPr>
          <w:rFonts w:ascii="Times New Roman" w:hAnsi="Times New Roman" w:cs="Times New Roman"/>
          <w:sz w:val="24"/>
          <w:szCs w:val="24"/>
          <w:lang w:val="sq-AL"/>
        </w:rPr>
        <w:t xml:space="preserve">e bashkëpunimit </w:t>
      </w:r>
      <w:r w:rsidRPr="00F74CEB">
        <w:rPr>
          <w:rFonts w:ascii="Times New Roman" w:hAnsi="Times New Roman" w:cs="Times New Roman"/>
          <w:sz w:val="24"/>
          <w:szCs w:val="24"/>
          <w:lang w:val="sq-AL"/>
        </w:rPr>
        <w:t xml:space="preserve">ka rol pozitiv. </w:t>
      </w:r>
    </w:p>
    <w:p w:rsidR="006D27FC" w:rsidRPr="00F74CEB" w:rsidRDefault="005E1795" w:rsidP="002C0F2B">
      <w:pPr>
        <w:tabs>
          <w:tab w:val="left" w:pos="1080"/>
        </w:tabs>
        <w:spacing w:after="0" w:line="360" w:lineRule="auto"/>
        <w:ind w:firstLine="720"/>
        <w:jc w:val="both"/>
        <w:rPr>
          <w:rStyle w:val="jlqj4b"/>
          <w:rFonts w:ascii="Times New Roman" w:hAnsi="Times New Roman" w:cs="Times New Roman"/>
          <w:sz w:val="24"/>
          <w:szCs w:val="24"/>
          <w:lang w:val="sq-AL"/>
        </w:rPr>
      </w:pPr>
      <w:r w:rsidRPr="00F74CEB">
        <w:rPr>
          <w:rFonts w:ascii="Times New Roman" w:hAnsi="Times New Roman" w:cs="Times New Roman"/>
          <w:sz w:val="24"/>
          <w:szCs w:val="24"/>
          <w:lang w:val="sq-AL"/>
        </w:rPr>
        <w:t>49</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Në kuadër të </w:t>
      </w:r>
      <w:r w:rsidR="00446C92" w:rsidRPr="00F74CEB">
        <w:rPr>
          <w:rFonts w:ascii="Times New Roman" w:hAnsi="Times New Roman" w:cs="Times New Roman"/>
          <w:sz w:val="24"/>
          <w:szCs w:val="24"/>
          <w:lang w:val="sq-AL"/>
        </w:rPr>
        <w:t>mosmarrëveshjes s</w:t>
      </w:r>
      <w:r w:rsidR="00B70428" w:rsidRPr="00F74CEB">
        <w:rPr>
          <w:rFonts w:ascii="Times New Roman" w:hAnsi="Times New Roman" w:cs="Times New Roman"/>
          <w:sz w:val="24"/>
          <w:szCs w:val="24"/>
          <w:lang w:val="sq-AL"/>
        </w:rPr>
        <w:t xml:space="preserve">ë kompetencave, luajaliteti kushtetues nuk është gjë tjetër veçse e anasjellta e parimit të ndarjes dhe balancimit të pushteteve. Për rrjedhojë, kur krijohet një konflikt kompetencash, </w:t>
      </w:r>
      <w:r w:rsidR="00B70428" w:rsidRPr="00F74CEB">
        <w:rPr>
          <w:rStyle w:val="jlqj4b"/>
          <w:rFonts w:ascii="Times New Roman" w:hAnsi="Times New Roman" w:cs="Times New Roman"/>
          <w:sz w:val="24"/>
          <w:szCs w:val="24"/>
          <w:lang w:val="sq-AL"/>
        </w:rPr>
        <w:t xml:space="preserve">detyra e Gjykatës është të imponojë ligjshmërinë kushtetuese për sjelljen e organeve </w:t>
      </w:r>
      <w:r w:rsidR="00F90149" w:rsidRPr="00F74CEB">
        <w:rPr>
          <w:rStyle w:val="jlqj4b"/>
          <w:rFonts w:ascii="Times New Roman" w:hAnsi="Times New Roman" w:cs="Times New Roman"/>
          <w:sz w:val="24"/>
          <w:szCs w:val="24"/>
          <w:lang w:val="sq-AL"/>
        </w:rPr>
        <w:t>kushtetuese</w:t>
      </w:r>
      <w:r w:rsidR="00D8296C" w:rsidRPr="00F74CEB">
        <w:rPr>
          <w:rStyle w:val="jlqj4b"/>
          <w:rFonts w:ascii="Times New Roman" w:hAnsi="Times New Roman" w:cs="Times New Roman"/>
          <w:sz w:val="24"/>
          <w:szCs w:val="24"/>
          <w:lang w:val="sq-AL"/>
        </w:rPr>
        <w:t>,</w:t>
      </w:r>
      <w:r w:rsidR="00B70428" w:rsidRPr="00F74CEB">
        <w:rPr>
          <w:rStyle w:val="jlqj4b"/>
          <w:rFonts w:ascii="Times New Roman" w:hAnsi="Times New Roman" w:cs="Times New Roman"/>
          <w:sz w:val="24"/>
          <w:szCs w:val="24"/>
          <w:lang w:val="sq-AL"/>
        </w:rPr>
        <w:t xml:space="preserve"> me ndikim në jetën politiko-shoqërore </w:t>
      </w:r>
      <w:r w:rsidR="00E148C9" w:rsidRPr="00F74CEB">
        <w:rPr>
          <w:rStyle w:val="jlqj4b"/>
          <w:rFonts w:ascii="Times New Roman" w:hAnsi="Times New Roman" w:cs="Times New Roman"/>
          <w:sz w:val="24"/>
          <w:szCs w:val="24"/>
          <w:lang w:val="sq-AL"/>
        </w:rPr>
        <w:t>të vendit. Në këto lloj rastesh</w:t>
      </w:r>
      <w:r w:rsidR="00B70428" w:rsidRPr="00F74CEB">
        <w:rPr>
          <w:rStyle w:val="jlqj4b"/>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Gjykata shqyrton edhe se si palët në konflikt kanë zbatuar luajalitetin kushtetues, </w:t>
      </w:r>
      <w:r w:rsidR="00B70428" w:rsidRPr="00F74CEB">
        <w:rPr>
          <w:rStyle w:val="jlqj4b"/>
          <w:rFonts w:ascii="Times New Roman" w:hAnsi="Times New Roman" w:cs="Times New Roman"/>
          <w:sz w:val="24"/>
          <w:szCs w:val="24"/>
          <w:lang w:val="sq-AL"/>
        </w:rPr>
        <w:t xml:space="preserve">duke analizuar dhe testuar sjelljen konkrete të tyre dhe pasojat në çështjen specifike, për të identifikuar nëse </w:t>
      </w:r>
      <w:r w:rsidR="00E148C9" w:rsidRPr="00F74CEB">
        <w:rPr>
          <w:rStyle w:val="jlqj4b"/>
          <w:rFonts w:ascii="Times New Roman" w:hAnsi="Times New Roman" w:cs="Times New Roman"/>
          <w:sz w:val="24"/>
          <w:szCs w:val="24"/>
          <w:lang w:val="sq-AL"/>
        </w:rPr>
        <w:t>ato</w:t>
      </w:r>
      <w:r w:rsidR="00B70428" w:rsidRPr="00F74CEB">
        <w:rPr>
          <w:rStyle w:val="jlqj4b"/>
          <w:rFonts w:ascii="Times New Roman" w:hAnsi="Times New Roman" w:cs="Times New Roman"/>
          <w:sz w:val="24"/>
          <w:szCs w:val="24"/>
          <w:lang w:val="sq-AL"/>
        </w:rPr>
        <w:t xml:space="preserve"> kanë përmbushur detyrat me korrektësi të ndërsjellë dhe nëse midis nevojave të kundërta është arritur ekuilibri i duhur. Në këtë kuptim, Gjykata kur v</w:t>
      </w:r>
      <w:r w:rsidR="00E148C9" w:rsidRPr="00F74CEB">
        <w:rPr>
          <w:rStyle w:val="jlqj4b"/>
          <w:rFonts w:ascii="Times New Roman" w:hAnsi="Times New Roman" w:cs="Times New Roman"/>
          <w:sz w:val="24"/>
          <w:szCs w:val="24"/>
          <w:lang w:val="sq-AL"/>
        </w:rPr>
        <w:t>lerëson luajalitetin kushtetues</w:t>
      </w:r>
      <w:r w:rsidR="00B70428" w:rsidRPr="00F74CEB">
        <w:rPr>
          <w:rStyle w:val="jlqj4b"/>
          <w:rFonts w:ascii="Times New Roman" w:hAnsi="Times New Roman" w:cs="Times New Roman"/>
          <w:sz w:val="24"/>
          <w:szCs w:val="24"/>
          <w:lang w:val="sq-AL"/>
        </w:rPr>
        <w:t xml:space="preserve"> kryen një lloj gjykimi të arsyeshmërisë, por njëherazi duke bërë një analizë më të kujdesshme dhe duke ushtruar vetëpë</w:t>
      </w:r>
      <w:r w:rsidR="00F90149" w:rsidRPr="00F74CEB">
        <w:rPr>
          <w:rStyle w:val="jlqj4b"/>
          <w:rFonts w:ascii="Times New Roman" w:hAnsi="Times New Roman" w:cs="Times New Roman"/>
          <w:sz w:val="24"/>
          <w:szCs w:val="24"/>
          <w:lang w:val="sq-AL"/>
        </w:rPr>
        <w:t>rmbajtje</w:t>
      </w:r>
      <w:r w:rsidR="00B70428" w:rsidRPr="00F74CEB">
        <w:rPr>
          <w:rStyle w:val="jlqj4b"/>
          <w:rFonts w:ascii="Times New Roman" w:hAnsi="Times New Roman" w:cs="Times New Roman"/>
          <w:sz w:val="24"/>
          <w:szCs w:val="24"/>
          <w:lang w:val="sq-AL"/>
        </w:rPr>
        <w:t xml:space="preserve"> në krijimin e rregullave të reja</w:t>
      </w:r>
      <w:r w:rsidR="00F90149" w:rsidRPr="00F74CEB">
        <w:rPr>
          <w:rStyle w:val="jlqj4b"/>
          <w:rFonts w:ascii="Times New Roman" w:hAnsi="Times New Roman" w:cs="Times New Roman"/>
          <w:sz w:val="24"/>
          <w:szCs w:val="24"/>
          <w:lang w:val="sq-AL"/>
        </w:rPr>
        <w:t xml:space="preserve">. </w:t>
      </w:r>
    </w:p>
    <w:p w:rsidR="006D27FC" w:rsidRPr="00F74CEB" w:rsidRDefault="005E1795" w:rsidP="00D71968">
      <w:pPr>
        <w:tabs>
          <w:tab w:val="left" w:pos="1080"/>
        </w:tabs>
        <w:spacing w:after="0" w:line="360" w:lineRule="auto"/>
        <w:ind w:firstLine="720"/>
        <w:jc w:val="both"/>
        <w:rPr>
          <w:rStyle w:val="jlqj4b"/>
          <w:rFonts w:ascii="Times New Roman" w:hAnsi="Times New Roman" w:cs="Times New Roman"/>
          <w:sz w:val="24"/>
          <w:szCs w:val="24"/>
          <w:lang w:val="sq-AL"/>
        </w:rPr>
      </w:pPr>
      <w:r w:rsidRPr="00F74CEB">
        <w:rPr>
          <w:rStyle w:val="jlqj4b"/>
          <w:rFonts w:ascii="Times New Roman" w:hAnsi="Times New Roman" w:cs="Times New Roman"/>
          <w:sz w:val="24"/>
          <w:szCs w:val="24"/>
          <w:lang w:val="sq-AL"/>
        </w:rPr>
        <w:t>50</w:t>
      </w:r>
      <w:r w:rsidR="006D27FC" w:rsidRPr="00F74CEB">
        <w:rPr>
          <w:rStyle w:val="jlqj4b"/>
          <w:rFonts w:ascii="Times New Roman" w:hAnsi="Times New Roman" w:cs="Times New Roman"/>
          <w:sz w:val="24"/>
          <w:szCs w:val="24"/>
          <w:lang w:val="sq-AL"/>
        </w:rPr>
        <w:t xml:space="preserve">. </w:t>
      </w:r>
      <w:r w:rsidR="006D27FC" w:rsidRPr="00F74CEB">
        <w:rPr>
          <w:rFonts w:ascii="Times New Roman" w:hAnsi="Times New Roman" w:cs="Times New Roman"/>
          <w:sz w:val="24"/>
          <w:szCs w:val="24"/>
          <w:lang w:val="sq-AL"/>
        </w:rPr>
        <w:t xml:space="preserve">Siç u parashtrua më lart, </w:t>
      </w:r>
      <w:r w:rsidR="00D71968" w:rsidRPr="00F74CEB">
        <w:rPr>
          <w:rFonts w:ascii="Times New Roman" w:hAnsi="Times New Roman" w:cs="Times New Roman"/>
          <w:sz w:val="24"/>
          <w:szCs w:val="24"/>
          <w:lang w:val="sq-AL"/>
        </w:rPr>
        <w:t xml:space="preserve">Gjykata vlerëson se neni 98 i Kushtetutës e trajton emërimin dhe shkarkimin e ministrit si proces të përbashkët, në të cilin marrin pjesë Kryeministri, në cilësinë e drejtuesit të pushtetit ekzekutiv, Presidenti, si organ kushtetues i pavarur dhe Kuvendi, në cilësinë e organit të pushtetit legjislativ. </w:t>
      </w:r>
      <w:r w:rsidR="006D27FC" w:rsidRPr="00F74CEB">
        <w:rPr>
          <w:rFonts w:ascii="Times New Roman" w:hAnsi="Times New Roman" w:cs="Times New Roman"/>
          <w:sz w:val="24"/>
          <w:szCs w:val="24"/>
          <w:lang w:val="sq-AL"/>
        </w:rPr>
        <w:t>Duke iu referu</w:t>
      </w:r>
      <w:r w:rsidR="00E97569" w:rsidRPr="00F74CEB">
        <w:rPr>
          <w:rFonts w:ascii="Times New Roman" w:hAnsi="Times New Roman" w:cs="Times New Roman"/>
          <w:sz w:val="24"/>
          <w:szCs w:val="24"/>
          <w:lang w:val="sq-AL"/>
        </w:rPr>
        <w:t xml:space="preserve">ar </w:t>
      </w:r>
      <w:r w:rsidRPr="00F74CEB">
        <w:rPr>
          <w:rFonts w:ascii="Times New Roman" w:hAnsi="Times New Roman" w:cs="Times New Roman"/>
          <w:sz w:val="24"/>
          <w:szCs w:val="24"/>
          <w:lang w:val="sq-AL"/>
        </w:rPr>
        <w:t>qëllimit t</w:t>
      </w:r>
      <w:r w:rsidR="00E97569" w:rsidRPr="00F74CEB">
        <w:rPr>
          <w:rFonts w:ascii="Times New Roman" w:hAnsi="Times New Roman" w:cs="Times New Roman"/>
          <w:sz w:val="24"/>
          <w:szCs w:val="24"/>
          <w:lang w:val="sq-AL"/>
        </w:rPr>
        <w:t>ë përbashkët që ka</w:t>
      </w:r>
      <w:r w:rsidR="00853903"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 xml:space="preserve">ushtrimi i kompetencës në këtë proces, ajo </w:t>
      </w:r>
      <w:r w:rsidR="006D27FC" w:rsidRPr="00F74CEB">
        <w:rPr>
          <w:rFonts w:ascii="Times New Roman" w:hAnsi="Times New Roman" w:cs="Times New Roman"/>
          <w:sz w:val="24"/>
          <w:szCs w:val="24"/>
          <w:lang w:val="sq-AL"/>
        </w:rPr>
        <w:t>nuk mund të ushtrohet në mënyrë të shkëputur nga</w:t>
      </w:r>
      <w:r w:rsidR="00E97569" w:rsidRPr="00F74CEB">
        <w:rPr>
          <w:rFonts w:ascii="Times New Roman" w:hAnsi="Times New Roman" w:cs="Times New Roman"/>
          <w:sz w:val="24"/>
          <w:szCs w:val="24"/>
          <w:lang w:val="sq-AL"/>
        </w:rPr>
        <w:t xml:space="preserve"> Kryeministri, Presidenti </w:t>
      </w:r>
      <w:r w:rsidR="006D27FC" w:rsidRPr="00F74CEB">
        <w:rPr>
          <w:rFonts w:ascii="Times New Roman" w:hAnsi="Times New Roman" w:cs="Times New Roman"/>
          <w:sz w:val="24"/>
          <w:szCs w:val="24"/>
          <w:lang w:val="sq-AL"/>
        </w:rPr>
        <w:t>o</w:t>
      </w:r>
      <w:r w:rsidR="00E97569" w:rsidRPr="00F74CEB">
        <w:rPr>
          <w:rFonts w:ascii="Times New Roman" w:hAnsi="Times New Roman" w:cs="Times New Roman"/>
          <w:sz w:val="24"/>
          <w:szCs w:val="24"/>
          <w:lang w:val="sq-AL"/>
        </w:rPr>
        <w:t>se</w:t>
      </w:r>
      <w:r w:rsidR="006D27FC" w:rsidRPr="00F74CEB">
        <w:rPr>
          <w:rFonts w:ascii="Times New Roman" w:hAnsi="Times New Roman" w:cs="Times New Roman"/>
          <w:sz w:val="24"/>
          <w:szCs w:val="24"/>
          <w:lang w:val="sq-AL"/>
        </w:rPr>
        <w:t xml:space="preserve"> Kuvendi. </w:t>
      </w:r>
      <w:r w:rsidR="00E97569" w:rsidRPr="00F74CEB">
        <w:rPr>
          <w:rFonts w:ascii="Times New Roman" w:hAnsi="Times New Roman" w:cs="Times New Roman"/>
          <w:sz w:val="24"/>
          <w:szCs w:val="24"/>
          <w:lang w:val="sq-AL"/>
        </w:rPr>
        <w:t>E thënë ndryshe, në planin juridik</w:t>
      </w:r>
      <w:r w:rsidR="006D27FC" w:rsidRPr="00F74CEB">
        <w:rPr>
          <w:rFonts w:ascii="Times New Roman" w:hAnsi="Times New Roman" w:cs="Times New Roman"/>
          <w:sz w:val="24"/>
          <w:szCs w:val="24"/>
          <w:lang w:val="sq-AL"/>
        </w:rPr>
        <w:t xml:space="preserve"> </w:t>
      </w:r>
      <w:r w:rsidR="00853903" w:rsidRPr="00F74CEB">
        <w:rPr>
          <w:rFonts w:ascii="Times New Roman" w:hAnsi="Times New Roman" w:cs="Times New Roman"/>
          <w:sz w:val="24"/>
          <w:szCs w:val="24"/>
          <w:lang w:val="sq-AL"/>
        </w:rPr>
        <w:t xml:space="preserve">asnjë nga institucionet </w:t>
      </w:r>
      <w:r w:rsidR="006D27FC" w:rsidRPr="00F74CEB">
        <w:rPr>
          <w:rFonts w:ascii="Times New Roman" w:hAnsi="Times New Roman" w:cs="Times New Roman"/>
          <w:sz w:val="24"/>
          <w:szCs w:val="24"/>
          <w:lang w:val="sq-AL"/>
        </w:rPr>
        <w:t xml:space="preserve">nuk mund </w:t>
      </w:r>
      <w:r w:rsidR="00E97569" w:rsidRPr="00F74CEB">
        <w:rPr>
          <w:rFonts w:ascii="Times New Roman" w:hAnsi="Times New Roman" w:cs="Times New Roman"/>
          <w:sz w:val="24"/>
          <w:szCs w:val="24"/>
          <w:lang w:val="sq-AL"/>
        </w:rPr>
        <w:t>ta ushtrojë këtë kompetencë</w:t>
      </w:r>
      <w:r w:rsidR="00853903" w:rsidRPr="00F74CEB">
        <w:rPr>
          <w:rFonts w:ascii="Times New Roman" w:hAnsi="Times New Roman" w:cs="Times New Roman"/>
          <w:sz w:val="24"/>
          <w:szCs w:val="24"/>
          <w:lang w:val="sq-AL"/>
        </w:rPr>
        <w:t xml:space="preserve"> i vetëm,</w:t>
      </w:r>
      <w:r w:rsidR="008D3746" w:rsidRPr="00F74CEB">
        <w:rPr>
          <w:rFonts w:ascii="Times New Roman" w:hAnsi="Times New Roman" w:cs="Times New Roman"/>
          <w:sz w:val="24"/>
          <w:szCs w:val="24"/>
          <w:lang w:val="sq-AL"/>
        </w:rPr>
        <w:t xml:space="preserve"> pa bashkëpunimin dhe bashkëveprimin me</w:t>
      </w:r>
      <w:r w:rsidR="00E61892" w:rsidRPr="00F74CEB">
        <w:rPr>
          <w:rFonts w:ascii="Times New Roman" w:hAnsi="Times New Roman" w:cs="Times New Roman"/>
          <w:sz w:val="24"/>
          <w:szCs w:val="24"/>
          <w:lang w:val="sq-AL"/>
        </w:rPr>
        <w:t xml:space="preserve"> të tjerët.</w:t>
      </w:r>
      <w:r w:rsidR="008D3746" w:rsidRPr="00F74CEB">
        <w:rPr>
          <w:rFonts w:ascii="Times New Roman" w:hAnsi="Times New Roman" w:cs="Times New Roman"/>
          <w:sz w:val="24"/>
          <w:szCs w:val="24"/>
          <w:lang w:val="sq-AL"/>
        </w:rPr>
        <w:t xml:space="preserve"> </w:t>
      </w:r>
      <w:r w:rsidR="001E09F6" w:rsidRPr="00F74CEB">
        <w:rPr>
          <w:rFonts w:ascii="Times New Roman" w:hAnsi="Times New Roman" w:cs="Times New Roman"/>
          <w:sz w:val="24"/>
          <w:szCs w:val="24"/>
          <w:lang w:val="sq-AL"/>
        </w:rPr>
        <w:t>Në vlerësimin e Gjykatës, konsultimi dhe bashkëveprimi</w:t>
      </w:r>
      <w:r w:rsidR="007E3A25" w:rsidRPr="00F74CEB">
        <w:rPr>
          <w:rFonts w:ascii="Times New Roman" w:hAnsi="Times New Roman" w:cs="Times New Roman"/>
          <w:sz w:val="24"/>
          <w:szCs w:val="24"/>
          <w:lang w:val="sq-AL"/>
        </w:rPr>
        <w:t xml:space="preserve">, </w:t>
      </w:r>
      <w:r w:rsidR="00032E52" w:rsidRPr="00F74CEB">
        <w:rPr>
          <w:rFonts w:ascii="Times New Roman" w:hAnsi="Times New Roman" w:cs="Times New Roman"/>
          <w:sz w:val="24"/>
          <w:szCs w:val="24"/>
          <w:lang w:val="sq-AL"/>
        </w:rPr>
        <w:t>si elemente</w:t>
      </w:r>
      <w:r w:rsidR="001E09F6" w:rsidRPr="00F74CEB">
        <w:rPr>
          <w:rFonts w:ascii="Times New Roman" w:hAnsi="Times New Roman" w:cs="Times New Roman"/>
          <w:sz w:val="24"/>
          <w:szCs w:val="24"/>
          <w:lang w:val="sq-AL"/>
        </w:rPr>
        <w:t xml:space="preserve"> të parimit të luajalitetit kushtetues, pavarësisht formës së zgjedhur </w:t>
      </w:r>
      <w:r w:rsidR="00347A8C" w:rsidRPr="00F74CEB">
        <w:rPr>
          <w:rFonts w:ascii="Times New Roman" w:hAnsi="Times New Roman" w:cs="Times New Roman"/>
          <w:sz w:val="24"/>
          <w:szCs w:val="24"/>
          <w:lang w:val="sq-AL"/>
        </w:rPr>
        <w:t>nga instituc</w:t>
      </w:r>
      <w:r w:rsidR="00063194" w:rsidRPr="00F74CEB">
        <w:rPr>
          <w:rFonts w:ascii="Times New Roman" w:hAnsi="Times New Roman" w:cs="Times New Roman"/>
          <w:sz w:val="24"/>
          <w:szCs w:val="24"/>
          <w:lang w:val="sq-AL"/>
        </w:rPr>
        <w:t>ionet</w:t>
      </w:r>
      <w:r w:rsidR="00347A8C" w:rsidRPr="00F74CEB">
        <w:rPr>
          <w:rFonts w:ascii="Times New Roman" w:hAnsi="Times New Roman" w:cs="Times New Roman"/>
          <w:sz w:val="24"/>
          <w:szCs w:val="24"/>
          <w:lang w:val="sq-AL"/>
        </w:rPr>
        <w:t xml:space="preserve"> (gojarisht </w:t>
      </w:r>
      <w:r w:rsidR="001E09F6" w:rsidRPr="00F74CEB">
        <w:rPr>
          <w:rFonts w:ascii="Times New Roman" w:hAnsi="Times New Roman" w:cs="Times New Roman"/>
          <w:sz w:val="24"/>
          <w:szCs w:val="24"/>
          <w:lang w:val="sq-AL"/>
        </w:rPr>
        <w:t>o</w:t>
      </w:r>
      <w:r w:rsidR="00347A8C" w:rsidRPr="00F74CEB">
        <w:rPr>
          <w:rFonts w:ascii="Times New Roman" w:hAnsi="Times New Roman" w:cs="Times New Roman"/>
          <w:sz w:val="24"/>
          <w:szCs w:val="24"/>
          <w:lang w:val="sq-AL"/>
        </w:rPr>
        <w:t>se</w:t>
      </w:r>
      <w:r w:rsidR="001E09F6" w:rsidRPr="00F74CEB">
        <w:rPr>
          <w:rFonts w:ascii="Times New Roman" w:hAnsi="Times New Roman" w:cs="Times New Roman"/>
          <w:sz w:val="24"/>
          <w:szCs w:val="24"/>
          <w:lang w:val="sq-AL"/>
        </w:rPr>
        <w:t xml:space="preserve"> me shkresë)</w:t>
      </w:r>
      <w:r w:rsidR="00063194" w:rsidRPr="00F74CEB">
        <w:rPr>
          <w:rFonts w:ascii="Times New Roman" w:hAnsi="Times New Roman" w:cs="Times New Roman"/>
          <w:sz w:val="24"/>
          <w:szCs w:val="24"/>
          <w:lang w:val="sq-AL"/>
        </w:rPr>
        <w:t>,</w:t>
      </w:r>
      <w:r w:rsidR="001E09F6" w:rsidRPr="00F74CEB">
        <w:rPr>
          <w:rFonts w:ascii="Times New Roman" w:hAnsi="Times New Roman" w:cs="Times New Roman"/>
          <w:sz w:val="24"/>
          <w:szCs w:val="24"/>
          <w:lang w:val="sq-AL"/>
        </w:rPr>
        <w:t xml:space="preserve"> e ndihmo</w:t>
      </w:r>
      <w:r w:rsidR="00347A8C" w:rsidRPr="00F74CEB">
        <w:rPr>
          <w:rFonts w:ascii="Times New Roman" w:hAnsi="Times New Roman" w:cs="Times New Roman"/>
          <w:sz w:val="24"/>
          <w:szCs w:val="24"/>
          <w:lang w:val="sq-AL"/>
        </w:rPr>
        <w:t>j</w:t>
      </w:r>
      <w:r w:rsidR="001E09F6" w:rsidRPr="00F74CEB">
        <w:rPr>
          <w:rFonts w:ascii="Times New Roman" w:hAnsi="Times New Roman" w:cs="Times New Roman"/>
          <w:sz w:val="24"/>
          <w:szCs w:val="24"/>
          <w:lang w:val="sq-AL"/>
        </w:rPr>
        <w:t>n</w:t>
      </w:r>
      <w:r w:rsidR="00347A8C" w:rsidRPr="00F74CEB">
        <w:rPr>
          <w:rFonts w:ascii="Times New Roman" w:hAnsi="Times New Roman" w:cs="Times New Roman"/>
          <w:sz w:val="24"/>
          <w:szCs w:val="24"/>
          <w:lang w:val="sq-AL"/>
        </w:rPr>
        <w:t>ë</w:t>
      </w:r>
      <w:r w:rsidR="001E09F6" w:rsidRPr="00F74CEB">
        <w:rPr>
          <w:rFonts w:ascii="Times New Roman" w:hAnsi="Times New Roman" w:cs="Times New Roman"/>
          <w:sz w:val="24"/>
          <w:szCs w:val="24"/>
          <w:lang w:val="sq-AL"/>
        </w:rPr>
        <w:t xml:space="preserve"> procesin e emërimit të ministrit, në respektim të kritereve </w:t>
      </w:r>
      <w:r w:rsidR="006C653C" w:rsidRPr="00F74CEB">
        <w:rPr>
          <w:rFonts w:ascii="Times New Roman" w:hAnsi="Times New Roman" w:cs="Times New Roman"/>
          <w:sz w:val="24"/>
          <w:szCs w:val="24"/>
          <w:lang w:val="sq-AL"/>
        </w:rPr>
        <w:t xml:space="preserve">dhe cilësive </w:t>
      </w:r>
      <w:r w:rsidR="001E09F6" w:rsidRPr="00F74CEB">
        <w:rPr>
          <w:rFonts w:ascii="Times New Roman" w:hAnsi="Times New Roman" w:cs="Times New Roman"/>
          <w:sz w:val="24"/>
          <w:szCs w:val="24"/>
          <w:lang w:val="sq-AL"/>
        </w:rPr>
        <w:t>kushtetuese të kërkuara për këtë pozicion.</w:t>
      </w:r>
    </w:p>
    <w:p w:rsidR="00B70428"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Style w:val="jlqj4b"/>
          <w:rFonts w:ascii="Times New Roman" w:hAnsi="Times New Roman" w:cs="Times New Roman"/>
          <w:sz w:val="24"/>
          <w:szCs w:val="24"/>
          <w:lang w:val="sq-AL"/>
        </w:rPr>
        <w:t>51</w:t>
      </w:r>
      <w:r w:rsidR="00F90149" w:rsidRPr="00F74CEB">
        <w:rPr>
          <w:rStyle w:val="jlqj4b"/>
          <w:rFonts w:ascii="Times New Roman" w:hAnsi="Times New Roman" w:cs="Times New Roman"/>
          <w:sz w:val="24"/>
          <w:szCs w:val="24"/>
          <w:lang w:val="sq-AL"/>
        </w:rPr>
        <w:t xml:space="preserve">. </w:t>
      </w:r>
      <w:r w:rsidR="006D27FC" w:rsidRPr="00F74CEB">
        <w:rPr>
          <w:rStyle w:val="jlqj4b"/>
          <w:rFonts w:ascii="Times New Roman" w:hAnsi="Times New Roman" w:cs="Times New Roman"/>
          <w:sz w:val="24"/>
          <w:szCs w:val="24"/>
          <w:lang w:val="sq-AL"/>
        </w:rPr>
        <w:t>Si përfundim</w:t>
      </w:r>
      <w:r w:rsidR="000B5412" w:rsidRPr="00F74CEB">
        <w:rPr>
          <w:rStyle w:val="jlqj4b"/>
          <w:rFonts w:ascii="Times New Roman" w:hAnsi="Times New Roman" w:cs="Times New Roman"/>
          <w:sz w:val="24"/>
          <w:szCs w:val="24"/>
          <w:lang w:val="sq-AL"/>
        </w:rPr>
        <w:t>,</w:t>
      </w:r>
      <w:r w:rsidR="006D27FC" w:rsidRPr="00F74CEB">
        <w:rPr>
          <w:rStyle w:val="jlqj4b"/>
          <w:rFonts w:ascii="Times New Roman" w:hAnsi="Times New Roman" w:cs="Times New Roman"/>
          <w:sz w:val="24"/>
          <w:szCs w:val="24"/>
          <w:lang w:val="sq-AL"/>
        </w:rPr>
        <w:t xml:space="preserve"> në lidhje me nenin 98 të Kushtetutës, </w:t>
      </w:r>
      <w:r w:rsidR="006D27FC" w:rsidRPr="00F74CEB">
        <w:rPr>
          <w:rFonts w:ascii="Times New Roman" w:hAnsi="Times New Roman" w:cs="Times New Roman"/>
          <w:sz w:val="24"/>
          <w:szCs w:val="24"/>
          <w:lang w:val="sq-AL"/>
        </w:rPr>
        <w:t>procesi i</w:t>
      </w:r>
      <w:r w:rsidR="00B70428" w:rsidRPr="00F74CEB">
        <w:rPr>
          <w:rFonts w:ascii="Times New Roman" w:hAnsi="Times New Roman" w:cs="Times New Roman"/>
          <w:sz w:val="24"/>
          <w:szCs w:val="24"/>
          <w:lang w:val="sq-AL"/>
        </w:rPr>
        <w:t xml:space="preserve"> emërimit dhe shkarkimit të ministrit duhet të bazohet në dialogun ndërinstitucional, nga i cili burojnë detyrimet për bashkëpunim luajal kushtetues në marrëdhëniet midis organeve shtetërore</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Parimi për bashkëpunim jo vetëm që i detyron organet të respektojnë kompetencat e tyre p</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rkat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se, por mund</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son dhe gara</w:t>
      </w:r>
      <w:r w:rsidR="00F90149" w:rsidRPr="00F74CEB">
        <w:rPr>
          <w:rFonts w:ascii="Times New Roman" w:hAnsi="Times New Roman" w:cs="Times New Roman"/>
          <w:sz w:val="24"/>
          <w:szCs w:val="24"/>
          <w:lang w:val="sq-AL"/>
        </w:rPr>
        <w:t>n</w:t>
      </w:r>
      <w:r w:rsidR="00B70428" w:rsidRPr="00F74CEB">
        <w:rPr>
          <w:rFonts w:ascii="Times New Roman" w:hAnsi="Times New Roman" w:cs="Times New Roman"/>
          <w:sz w:val="24"/>
          <w:szCs w:val="24"/>
          <w:lang w:val="sq-AL"/>
        </w:rPr>
        <w:t xml:space="preserve">ton </w:t>
      </w:r>
      <w:r w:rsidR="006D27FC" w:rsidRPr="00F74CEB">
        <w:rPr>
          <w:rFonts w:ascii="Times New Roman" w:hAnsi="Times New Roman" w:cs="Times New Roman"/>
          <w:sz w:val="24"/>
          <w:szCs w:val="24"/>
          <w:lang w:val="sq-AL"/>
        </w:rPr>
        <w:t>mbarëvajtjen</w:t>
      </w:r>
      <w:r w:rsidR="00B70428" w:rsidRPr="00F74CEB">
        <w:rPr>
          <w:rFonts w:ascii="Times New Roman" w:hAnsi="Times New Roman" w:cs="Times New Roman"/>
          <w:sz w:val="24"/>
          <w:szCs w:val="24"/>
          <w:lang w:val="sq-AL"/>
        </w:rPr>
        <w:t xml:space="preserve"> e </w:t>
      </w:r>
      <w:r w:rsidR="00E97569" w:rsidRPr="00F74CEB">
        <w:rPr>
          <w:rFonts w:ascii="Times New Roman" w:hAnsi="Times New Roman" w:cs="Times New Roman"/>
          <w:sz w:val="24"/>
          <w:szCs w:val="24"/>
          <w:lang w:val="sq-AL"/>
        </w:rPr>
        <w:t xml:space="preserve">të </w:t>
      </w:r>
      <w:r w:rsidR="00B70428" w:rsidRPr="00F74CEB">
        <w:rPr>
          <w:rFonts w:ascii="Times New Roman" w:hAnsi="Times New Roman" w:cs="Times New Roman"/>
          <w:sz w:val="24"/>
          <w:szCs w:val="24"/>
          <w:lang w:val="sq-AL"/>
        </w:rPr>
        <w:t>gjith</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procesit </w:t>
      </w:r>
      <w:r w:rsidR="00E61892" w:rsidRPr="00F74CEB">
        <w:rPr>
          <w:rFonts w:ascii="Times New Roman" w:hAnsi="Times New Roman" w:cs="Times New Roman"/>
          <w:sz w:val="24"/>
          <w:szCs w:val="24"/>
          <w:lang w:val="sq-AL"/>
        </w:rPr>
        <w:t>të përbashkët</w:t>
      </w:r>
      <w:r w:rsidR="00B70428" w:rsidRPr="00F74CEB">
        <w:rPr>
          <w:rFonts w:ascii="Times New Roman" w:hAnsi="Times New Roman" w:cs="Times New Roman"/>
          <w:sz w:val="24"/>
          <w:szCs w:val="24"/>
          <w:lang w:val="sq-AL"/>
        </w:rPr>
        <w:t>, pa cenuar k</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shtu pavarësinë dhe ekuilibrin midis ushtrimit 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kompetencave nga pushtetet</w:t>
      </w:r>
      <w:r w:rsidR="00E61892" w:rsidRPr="00F74CEB">
        <w:rPr>
          <w:rFonts w:ascii="Times New Roman" w:hAnsi="Times New Roman" w:cs="Times New Roman"/>
          <w:sz w:val="24"/>
          <w:szCs w:val="24"/>
          <w:lang w:val="sq-AL"/>
        </w:rPr>
        <w:t>,</w:t>
      </w:r>
      <w:r w:rsidR="00B70428" w:rsidRPr="00F74CEB">
        <w:rPr>
          <w:rFonts w:ascii="Times New Roman" w:hAnsi="Times New Roman" w:cs="Times New Roman"/>
          <w:sz w:val="24"/>
          <w:szCs w:val="24"/>
          <w:lang w:val="sq-AL"/>
        </w:rPr>
        <w:t xml:space="preserve"> n</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respektim 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Kushtetutës</w:t>
      </w:r>
      <w:r w:rsidR="00F90149" w:rsidRPr="00F74CEB">
        <w:rPr>
          <w:rFonts w:ascii="Times New Roman" w:hAnsi="Times New Roman" w:cs="Times New Roman"/>
          <w:sz w:val="24"/>
          <w:szCs w:val="24"/>
          <w:lang w:val="sq-AL"/>
        </w:rPr>
        <w:t xml:space="preserve">. </w:t>
      </w:r>
    </w:p>
    <w:p w:rsidR="006C5ECB" w:rsidRPr="00F74CEB" w:rsidRDefault="006C5ECB" w:rsidP="00C42AD0">
      <w:pPr>
        <w:spacing w:after="0" w:line="360" w:lineRule="auto"/>
        <w:jc w:val="both"/>
        <w:rPr>
          <w:rFonts w:ascii="Times New Roman" w:hAnsi="Times New Roman" w:cs="Times New Roman"/>
          <w:sz w:val="24"/>
          <w:szCs w:val="24"/>
          <w:lang w:val="sq-AL"/>
        </w:rPr>
      </w:pPr>
    </w:p>
    <w:p w:rsidR="006C5ECB" w:rsidRPr="00F74CEB" w:rsidRDefault="00286D1E"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B</w:t>
      </w:r>
      <w:r w:rsidR="006C5ECB" w:rsidRPr="00F74CEB">
        <w:rPr>
          <w:rFonts w:ascii="Times New Roman" w:hAnsi="Times New Roman" w:cs="Times New Roman"/>
          <w:i/>
          <w:sz w:val="24"/>
          <w:szCs w:val="24"/>
          <w:lang w:val="sq-AL"/>
        </w:rPr>
        <w:t>.</w:t>
      </w:r>
      <w:r w:rsidRPr="00F74CEB">
        <w:rPr>
          <w:rFonts w:ascii="Times New Roman" w:hAnsi="Times New Roman" w:cs="Times New Roman"/>
          <w:i/>
          <w:sz w:val="24"/>
          <w:szCs w:val="24"/>
          <w:lang w:val="sq-AL"/>
        </w:rPr>
        <w:t>2.</w:t>
      </w:r>
      <w:r w:rsidR="006C5ECB" w:rsidRPr="00F74CEB">
        <w:rPr>
          <w:rFonts w:ascii="Times New Roman" w:hAnsi="Times New Roman" w:cs="Times New Roman"/>
          <w:sz w:val="24"/>
          <w:szCs w:val="24"/>
          <w:lang w:val="sq-AL"/>
        </w:rPr>
        <w:t xml:space="preserve"> </w:t>
      </w:r>
      <w:r w:rsidR="00621069" w:rsidRPr="00F74CEB">
        <w:rPr>
          <w:rFonts w:ascii="Times New Roman" w:hAnsi="Times New Roman" w:cs="Times New Roman"/>
          <w:i/>
          <w:sz w:val="24"/>
          <w:szCs w:val="24"/>
          <w:lang w:val="sq-AL"/>
        </w:rPr>
        <w:t>Për</w:t>
      </w:r>
      <w:r w:rsidR="00621069" w:rsidRPr="00F74CEB">
        <w:rPr>
          <w:rFonts w:ascii="Times New Roman" w:hAnsi="Times New Roman" w:cs="Times New Roman"/>
          <w:sz w:val="24"/>
          <w:szCs w:val="24"/>
          <w:lang w:val="sq-AL"/>
        </w:rPr>
        <w:t xml:space="preserve"> </w:t>
      </w:r>
      <w:r w:rsidR="00621069" w:rsidRPr="00F74CEB">
        <w:rPr>
          <w:rFonts w:ascii="Times New Roman" w:hAnsi="Times New Roman" w:cs="Times New Roman"/>
          <w:i/>
          <w:sz w:val="24"/>
          <w:szCs w:val="24"/>
          <w:lang w:val="sq-AL"/>
        </w:rPr>
        <w:t>k</w:t>
      </w:r>
      <w:r w:rsidR="006C5ECB" w:rsidRPr="00F74CEB">
        <w:rPr>
          <w:rFonts w:ascii="Times New Roman" w:hAnsi="Times New Roman" w:cs="Times New Roman"/>
          <w:i/>
          <w:sz w:val="24"/>
          <w:szCs w:val="24"/>
          <w:lang w:val="sq-AL"/>
        </w:rPr>
        <w:t xml:space="preserve">ompetencat </w:t>
      </w:r>
      <w:r w:rsidR="00805586" w:rsidRPr="00F74CEB">
        <w:rPr>
          <w:rFonts w:ascii="Times New Roman" w:hAnsi="Times New Roman" w:cs="Times New Roman"/>
          <w:i/>
          <w:sz w:val="24"/>
          <w:szCs w:val="24"/>
          <w:lang w:val="sq-AL"/>
        </w:rPr>
        <w:t>kushtetuese të</w:t>
      </w:r>
      <w:r w:rsidR="0020065C" w:rsidRPr="00F74CEB">
        <w:rPr>
          <w:rFonts w:ascii="Times New Roman" w:hAnsi="Times New Roman" w:cs="Times New Roman"/>
          <w:i/>
          <w:sz w:val="24"/>
          <w:szCs w:val="24"/>
          <w:lang w:val="sq-AL"/>
        </w:rPr>
        <w:t xml:space="preserve"> </w:t>
      </w:r>
      <w:r w:rsidR="006C5ECB" w:rsidRPr="00F74CEB">
        <w:rPr>
          <w:rFonts w:ascii="Times New Roman" w:hAnsi="Times New Roman" w:cs="Times New Roman"/>
          <w:i/>
          <w:sz w:val="24"/>
          <w:szCs w:val="24"/>
          <w:lang w:val="sq-AL"/>
        </w:rPr>
        <w:t xml:space="preserve">Kryeministrit, Presidentit dhe </w:t>
      </w:r>
      <w:r w:rsidR="00316F49" w:rsidRPr="00F74CEB">
        <w:rPr>
          <w:rFonts w:ascii="Times New Roman" w:hAnsi="Times New Roman" w:cs="Times New Roman"/>
          <w:i/>
          <w:sz w:val="24"/>
          <w:szCs w:val="24"/>
          <w:lang w:val="sq-AL"/>
        </w:rPr>
        <w:t xml:space="preserve">Kuvendit në procesin e emërimit dhe </w:t>
      </w:r>
      <w:r w:rsidR="00365C47" w:rsidRPr="00F74CEB">
        <w:rPr>
          <w:rFonts w:ascii="Times New Roman" w:hAnsi="Times New Roman" w:cs="Times New Roman"/>
          <w:i/>
          <w:sz w:val="24"/>
          <w:szCs w:val="24"/>
          <w:lang w:val="sq-AL"/>
        </w:rPr>
        <w:t xml:space="preserve">të </w:t>
      </w:r>
      <w:r w:rsidR="006C5ECB" w:rsidRPr="00F74CEB">
        <w:rPr>
          <w:rFonts w:ascii="Times New Roman" w:hAnsi="Times New Roman" w:cs="Times New Roman"/>
          <w:i/>
          <w:sz w:val="24"/>
          <w:szCs w:val="24"/>
          <w:lang w:val="sq-AL"/>
        </w:rPr>
        <w:t>shkarkimit të ministrit</w:t>
      </w:r>
    </w:p>
    <w:p w:rsidR="000925E4"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52</w:t>
      </w:r>
      <w:r w:rsidR="006C5ECB" w:rsidRPr="00F74CEB">
        <w:rPr>
          <w:rFonts w:ascii="Times New Roman" w:hAnsi="Times New Roman" w:cs="Times New Roman"/>
          <w:sz w:val="24"/>
          <w:szCs w:val="24"/>
          <w:lang w:val="sq-AL"/>
        </w:rPr>
        <w:t xml:space="preserve">.  </w:t>
      </w:r>
      <w:r w:rsidR="00B30997" w:rsidRPr="00F74CEB">
        <w:rPr>
          <w:rFonts w:ascii="Times New Roman" w:hAnsi="Times New Roman" w:cs="Times New Roman"/>
          <w:sz w:val="24"/>
          <w:szCs w:val="24"/>
          <w:lang w:val="sq-AL"/>
        </w:rPr>
        <w:t>Kryeministri ka pretenduar</w:t>
      </w:r>
      <w:r w:rsidR="00BE5928" w:rsidRPr="00F74CEB">
        <w:rPr>
          <w:rFonts w:ascii="Times New Roman" w:hAnsi="Times New Roman" w:cs="Times New Roman"/>
          <w:sz w:val="24"/>
          <w:szCs w:val="24"/>
          <w:lang w:val="sq-AL"/>
        </w:rPr>
        <w:t>,</w:t>
      </w:r>
      <w:r w:rsidR="00B30997" w:rsidRPr="00F74CEB">
        <w:rPr>
          <w:rFonts w:ascii="Times New Roman" w:hAnsi="Times New Roman" w:cs="Times New Roman"/>
          <w:sz w:val="24"/>
          <w:szCs w:val="24"/>
          <w:lang w:val="sq-AL"/>
        </w:rPr>
        <w:t xml:space="preserve"> në mënyrë të përmbledhur</w:t>
      </w:r>
      <w:r w:rsidR="00BE5928" w:rsidRPr="00F74CEB">
        <w:rPr>
          <w:rFonts w:ascii="Times New Roman" w:hAnsi="Times New Roman" w:cs="Times New Roman"/>
          <w:sz w:val="24"/>
          <w:szCs w:val="24"/>
          <w:lang w:val="sq-AL"/>
        </w:rPr>
        <w:t>,</w:t>
      </w:r>
      <w:r w:rsidR="00B30997" w:rsidRPr="00F74CEB">
        <w:rPr>
          <w:rFonts w:ascii="Times New Roman" w:hAnsi="Times New Roman" w:cs="Times New Roman"/>
          <w:sz w:val="24"/>
          <w:szCs w:val="24"/>
          <w:lang w:val="sq-AL"/>
        </w:rPr>
        <w:t xml:space="preserve"> se Presidenti ka vlerësuar nga pikëpamja politike dhe meritokratike kandidatin e propozuar nga Kryeministri, ndërkohë që ky lloj vlerësimi substancial bëhet nga Kuvendi. Sipas tij, kompetenca e Presidentit për emërimin e ministrit është formalisht presidenciale, një kompetencë solemniteti, që konkretizohet në një vlerësim formal të kandidaturës së propozuar për ministër, vetëm për ato kushte që Kushtetuta kërkon për deputetin. </w:t>
      </w:r>
      <w:r w:rsidR="00192AB8" w:rsidRPr="00F74CEB">
        <w:rPr>
          <w:rFonts w:ascii="Times New Roman" w:hAnsi="Times New Roman" w:cs="Times New Roman"/>
          <w:sz w:val="24"/>
          <w:szCs w:val="24"/>
          <w:lang w:val="sq-AL"/>
        </w:rPr>
        <w:t xml:space="preserve">Ndërsa në seancë Kryeministri </w:t>
      </w:r>
      <w:r w:rsidR="00B30997" w:rsidRPr="00F74CEB">
        <w:rPr>
          <w:rFonts w:ascii="Times New Roman" w:hAnsi="Times New Roman" w:cs="Times New Roman"/>
          <w:sz w:val="24"/>
          <w:szCs w:val="24"/>
          <w:lang w:val="sq-AL"/>
        </w:rPr>
        <w:t xml:space="preserve">u shpreh se Presidenti është i detyruar të nxjerrë dekretin pa pasur kompetenca verifikuese as në aspektin formal.  Gjithashtu, </w:t>
      </w:r>
      <w:r w:rsidR="001053FA" w:rsidRPr="00F74CEB">
        <w:rPr>
          <w:rFonts w:ascii="Times New Roman" w:hAnsi="Times New Roman" w:cs="Times New Roman"/>
          <w:sz w:val="24"/>
          <w:szCs w:val="24"/>
          <w:lang w:val="sq-AL"/>
        </w:rPr>
        <w:t>ai ka pretenduar se</w:t>
      </w:r>
      <w:r w:rsidR="00B30997" w:rsidRPr="00F74CEB">
        <w:rPr>
          <w:rFonts w:ascii="Times New Roman" w:hAnsi="Times New Roman" w:cs="Times New Roman"/>
          <w:sz w:val="24"/>
          <w:szCs w:val="24"/>
          <w:lang w:val="sq-AL"/>
        </w:rPr>
        <w:t xml:space="preserve"> Presidenti e ka nxjerrë dekretin për shkarkimin e z. Bushati tej afatit kushtetues.</w:t>
      </w:r>
    </w:p>
    <w:p w:rsidR="00AA36A8"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53</w:t>
      </w:r>
      <w:r w:rsidR="007F3A39" w:rsidRPr="00F74CEB">
        <w:rPr>
          <w:rFonts w:ascii="Times New Roman" w:hAnsi="Times New Roman" w:cs="Times New Roman"/>
          <w:sz w:val="24"/>
          <w:szCs w:val="24"/>
          <w:lang w:val="sq-AL"/>
        </w:rPr>
        <w:t xml:space="preserve">. </w:t>
      </w:r>
      <w:r w:rsidR="00AA36A8" w:rsidRPr="00F74CEB">
        <w:rPr>
          <w:rFonts w:ascii="Times New Roman" w:hAnsi="Times New Roman" w:cs="Times New Roman"/>
          <w:sz w:val="24"/>
          <w:szCs w:val="24"/>
          <w:lang w:val="sq-AL"/>
        </w:rPr>
        <w:t xml:space="preserve">Presidenti ka parashtruar se në ushtrimin e kompetencës së tij për emërimin e një ministri </w:t>
      </w:r>
      <w:r w:rsidR="009178E1" w:rsidRPr="00F74CEB">
        <w:rPr>
          <w:rFonts w:ascii="Times New Roman" w:hAnsi="Times New Roman" w:cs="Times New Roman"/>
          <w:sz w:val="24"/>
          <w:szCs w:val="24"/>
          <w:lang w:val="sq-AL"/>
        </w:rPr>
        <w:t xml:space="preserve">ai </w:t>
      </w:r>
      <w:r w:rsidR="00AA36A8" w:rsidRPr="00F74CEB">
        <w:rPr>
          <w:rFonts w:ascii="Times New Roman" w:hAnsi="Times New Roman" w:cs="Times New Roman"/>
          <w:sz w:val="24"/>
          <w:szCs w:val="24"/>
          <w:lang w:val="sq-AL"/>
        </w:rPr>
        <w:t>“kryen një vlerësim kushtetues”, që shkon përtej kompetencës propozue</w:t>
      </w:r>
      <w:r w:rsidR="009178E1" w:rsidRPr="00F74CEB">
        <w:rPr>
          <w:rFonts w:ascii="Times New Roman" w:hAnsi="Times New Roman" w:cs="Times New Roman"/>
          <w:sz w:val="24"/>
          <w:szCs w:val="24"/>
          <w:lang w:val="sq-AL"/>
        </w:rPr>
        <w:t>se të Kryeministrit</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 xml:space="preserve">dhe </w:t>
      </w:r>
      <w:r w:rsidR="00AA36A8" w:rsidRPr="00F74CEB">
        <w:rPr>
          <w:rFonts w:ascii="Times New Roman" w:hAnsi="Times New Roman" w:cs="Times New Roman"/>
          <w:sz w:val="24"/>
          <w:szCs w:val="24"/>
          <w:lang w:val="sq-AL"/>
        </w:rPr>
        <w:t xml:space="preserve">përmbush një qëllim më </w:t>
      </w:r>
      <w:r w:rsidR="00BE5928" w:rsidRPr="00F74CEB">
        <w:rPr>
          <w:rFonts w:ascii="Times New Roman" w:hAnsi="Times New Roman" w:cs="Times New Roman"/>
          <w:sz w:val="24"/>
          <w:szCs w:val="24"/>
          <w:lang w:val="sq-AL"/>
        </w:rPr>
        <w:t>të madh e më të përgjithshëm se</w:t>
      </w:r>
      <w:r w:rsidR="00AA36A8" w:rsidRPr="00F74CEB">
        <w:rPr>
          <w:rFonts w:ascii="Times New Roman" w:hAnsi="Times New Roman" w:cs="Times New Roman"/>
          <w:sz w:val="24"/>
          <w:szCs w:val="24"/>
          <w:lang w:val="sq-AL"/>
        </w:rPr>
        <w:t>sa ai politik i qeverisë, për të siguruar emërimin e kandidaturave që krijojnë bindjen e plotë se intere</w:t>
      </w:r>
      <w:r w:rsidR="00B04C74" w:rsidRPr="00F74CEB">
        <w:rPr>
          <w:rFonts w:ascii="Times New Roman" w:hAnsi="Times New Roman" w:cs="Times New Roman"/>
          <w:sz w:val="24"/>
          <w:szCs w:val="24"/>
          <w:lang w:val="sq-AL"/>
        </w:rPr>
        <w:t xml:space="preserve">si kombëtar nuk do të cenohet. </w:t>
      </w:r>
      <w:r w:rsidR="00AA36A8" w:rsidRPr="00F74CEB">
        <w:rPr>
          <w:rFonts w:ascii="Times New Roman" w:hAnsi="Times New Roman" w:cs="Times New Roman"/>
          <w:sz w:val="24"/>
          <w:szCs w:val="24"/>
          <w:lang w:val="sq-AL"/>
        </w:rPr>
        <w:t>Ai ka vepruar sipas bindjes së brendshme se kandidatura e propozuar në rastin konkret, për shkak të mungesës së përvojës politike, diplomatike administrative dhe shtetërore, nuk justifikonte interesin publik, unitetin</w:t>
      </w:r>
      <w:r w:rsidR="00BE5928" w:rsidRPr="00F74CEB">
        <w:rPr>
          <w:rFonts w:ascii="Times New Roman" w:hAnsi="Times New Roman" w:cs="Times New Roman"/>
          <w:sz w:val="24"/>
          <w:szCs w:val="24"/>
          <w:lang w:val="sq-AL"/>
        </w:rPr>
        <w:t xml:space="preserve"> kombëtar dhe sigurinë e vendit</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 xml:space="preserve">për të mbajtur postin e ministrit për Evropën dhe Punët e Jashtme. </w:t>
      </w:r>
      <w:r w:rsidR="00AA36A8" w:rsidRPr="00F74CEB">
        <w:rPr>
          <w:rFonts w:ascii="Times New Roman" w:hAnsi="Times New Roman" w:cs="Times New Roman"/>
          <w:sz w:val="24"/>
          <w:szCs w:val="24"/>
          <w:lang w:val="sq-AL"/>
        </w:rPr>
        <w:t>Presidenti ka argumentuar se ai nuk k</w:t>
      </w:r>
      <w:r w:rsidR="00BE5928" w:rsidRPr="00F74CEB">
        <w:rPr>
          <w:rFonts w:ascii="Times New Roman" w:hAnsi="Times New Roman" w:cs="Times New Roman"/>
          <w:sz w:val="24"/>
          <w:szCs w:val="24"/>
          <w:lang w:val="sq-AL"/>
        </w:rPr>
        <w:t xml:space="preserve">a funksion deklarativ, formal </w:t>
      </w:r>
      <w:r w:rsidR="00AA36A8" w:rsidRPr="00F74CEB">
        <w:rPr>
          <w:rFonts w:ascii="Times New Roman" w:hAnsi="Times New Roman" w:cs="Times New Roman"/>
          <w:sz w:val="24"/>
          <w:szCs w:val="24"/>
          <w:lang w:val="sq-AL"/>
        </w:rPr>
        <w:t>o</w:t>
      </w:r>
      <w:r w:rsidR="00BE5928" w:rsidRPr="00F74CEB">
        <w:rPr>
          <w:rFonts w:ascii="Times New Roman" w:hAnsi="Times New Roman" w:cs="Times New Roman"/>
          <w:sz w:val="24"/>
          <w:szCs w:val="24"/>
          <w:lang w:val="sq-AL"/>
        </w:rPr>
        <w:t>se</w:t>
      </w:r>
      <w:r w:rsidR="00AA36A8" w:rsidRPr="00F74CEB">
        <w:rPr>
          <w:rFonts w:ascii="Times New Roman" w:hAnsi="Times New Roman" w:cs="Times New Roman"/>
          <w:sz w:val="24"/>
          <w:szCs w:val="24"/>
          <w:lang w:val="sq-AL"/>
        </w:rPr>
        <w:t xml:space="preserve"> honorifik në nxjerrjen e dekretit </w:t>
      </w:r>
      <w:r w:rsidR="00FF5C04" w:rsidRPr="00F74CEB">
        <w:rPr>
          <w:rFonts w:ascii="Times New Roman" w:hAnsi="Times New Roman" w:cs="Times New Roman"/>
          <w:sz w:val="24"/>
          <w:szCs w:val="24"/>
          <w:lang w:val="sq-AL"/>
        </w:rPr>
        <w:t xml:space="preserve">dhe nuk ka detyrimin </w:t>
      </w:r>
      <w:r w:rsidR="00AA36A8" w:rsidRPr="00F74CEB">
        <w:rPr>
          <w:rFonts w:ascii="Times New Roman" w:hAnsi="Times New Roman" w:cs="Times New Roman"/>
          <w:sz w:val="24"/>
          <w:szCs w:val="24"/>
          <w:lang w:val="sq-AL"/>
        </w:rPr>
        <w:t>për të qenë gjithnjë dak</w:t>
      </w:r>
      <w:r w:rsidR="00BE5928" w:rsidRPr="00F74CEB">
        <w:rPr>
          <w:rFonts w:ascii="Times New Roman" w:hAnsi="Times New Roman" w:cs="Times New Roman"/>
          <w:sz w:val="24"/>
          <w:szCs w:val="24"/>
          <w:lang w:val="sq-AL"/>
        </w:rPr>
        <w:t>ord</w:t>
      </w:r>
      <w:r w:rsidR="009178E1" w:rsidRPr="00F74CEB">
        <w:rPr>
          <w:rFonts w:ascii="Times New Roman" w:hAnsi="Times New Roman" w:cs="Times New Roman"/>
          <w:sz w:val="24"/>
          <w:szCs w:val="24"/>
          <w:lang w:val="sq-AL"/>
        </w:rPr>
        <w:t xml:space="preserve"> me autoritetin propozues. Gjithashtu</w:t>
      </w:r>
      <w:r w:rsidR="00BE5928" w:rsidRPr="00F74CEB">
        <w:rPr>
          <w:rFonts w:ascii="Times New Roman" w:hAnsi="Times New Roman" w:cs="Times New Roman"/>
          <w:sz w:val="24"/>
          <w:szCs w:val="24"/>
          <w:lang w:val="sq-AL"/>
        </w:rPr>
        <w:t>,</w:t>
      </w:r>
      <w:r w:rsidR="009178E1" w:rsidRPr="00F74CEB">
        <w:rPr>
          <w:rFonts w:ascii="Times New Roman" w:hAnsi="Times New Roman" w:cs="Times New Roman"/>
          <w:sz w:val="24"/>
          <w:szCs w:val="24"/>
          <w:lang w:val="sq-AL"/>
        </w:rPr>
        <w:t xml:space="preserve"> ai ka </w:t>
      </w:r>
      <w:r w:rsidR="00BE5928" w:rsidRPr="00F74CEB">
        <w:rPr>
          <w:rFonts w:ascii="Times New Roman" w:hAnsi="Times New Roman" w:cs="Times New Roman"/>
          <w:sz w:val="24"/>
          <w:szCs w:val="24"/>
          <w:lang w:val="sq-AL"/>
        </w:rPr>
        <w:t>parashtrua</w:t>
      </w:r>
      <w:r w:rsidR="009178E1" w:rsidRPr="00F74CEB">
        <w:rPr>
          <w:rFonts w:ascii="Times New Roman" w:hAnsi="Times New Roman" w:cs="Times New Roman"/>
          <w:sz w:val="24"/>
          <w:szCs w:val="24"/>
          <w:lang w:val="sq-AL"/>
        </w:rPr>
        <w:t>r se</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d</w:t>
      </w:r>
      <w:r w:rsidR="00AA36A8" w:rsidRPr="00F74CEB">
        <w:rPr>
          <w:rFonts w:ascii="Times New Roman" w:hAnsi="Times New Roman" w:cs="Times New Roman"/>
          <w:sz w:val="24"/>
          <w:szCs w:val="24"/>
          <w:lang w:val="sq-AL"/>
        </w:rPr>
        <w:t>ekreti për shkarkimin e ish-ministrit</w:t>
      </w:r>
      <w:r w:rsidR="00063194" w:rsidRPr="00F74CEB">
        <w:rPr>
          <w:rFonts w:ascii="Times New Roman" w:hAnsi="Times New Roman" w:cs="Times New Roman"/>
          <w:sz w:val="24"/>
          <w:szCs w:val="24"/>
          <w:lang w:val="sq-AL"/>
        </w:rPr>
        <w:t>,</w:t>
      </w:r>
      <w:r w:rsidR="00AA36A8" w:rsidRPr="00F74CEB">
        <w:rPr>
          <w:rFonts w:ascii="Times New Roman" w:hAnsi="Times New Roman" w:cs="Times New Roman"/>
          <w:sz w:val="24"/>
          <w:szCs w:val="24"/>
          <w:lang w:val="sq-AL"/>
        </w:rPr>
        <w:t xml:space="preserve"> z. Bushati</w:t>
      </w:r>
      <w:r w:rsidR="00063194" w:rsidRPr="00F74CEB">
        <w:rPr>
          <w:rFonts w:ascii="Times New Roman" w:hAnsi="Times New Roman" w:cs="Times New Roman"/>
          <w:sz w:val="24"/>
          <w:szCs w:val="24"/>
          <w:lang w:val="sq-AL"/>
        </w:rPr>
        <w:t>,</w:t>
      </w:r>
      <w:r w:rsidR="00AA36A8" w:rsidRPr="00F74CEB">
        <w:rPr>
          <w:rFonts w:ascii="Times New Roman" w:hAnsi="Times New Roman" w:cs="Times New Roman"/>
          <w:sz w:val="24"/>
          <w:szCs w:val="24"/>
          <w:lang w:val="sq-AL"/>
        </w:rPr>
        <w:t xml:space="preserve"> është nxjerrë tej afatit kushtetues</w:t>
      </w:r>
      <w:r w:rsidR="00BE5928" w:rsidRPr="00F74CEB">
        <w:rPr>
          <w:rFonts w:ascii="Times New Roman" w:hAnsi="Times New Roman" w:cs="Times New Roman"/>
          <w:sz w:val="24"/>
          <w:szCs w:val="24"/>
          <w:lang w:val="sq-AL"/>
        </w:rPr>
        <w:t>, pasi</w:t>
      </w:r>
      <w:r w:rsidR="00AA36A8" w:rsidRPr="00F74CEB">
        <w:rPr>
          <w:rFonts w:ascii="Times New Roman" w:hAnsi="Times New Roman" w:cs="Times New Roman"/>
          <w:sz w:val="24"/>
          <w:szCs w:val="24"/>
          <w:lang w:val="sq-AL"/>
        </w:rPr>
        <w:t xml:space="preserve"> </w:t>
      </w:r>
      <w:r w:rsidR="00063194" w:rsidRPr="00F74CEB">
        <w:rPr>
          <w:rFonts w:ascii="Times New Roman" w:hAnsi="Times New Roman" w:cs="Times New Roman"/>
          <w:sz w:val="24"/>
          <w:szCs w:val="24"/>
          <w:lang w:val="sq-AL"/>
        </w:rPr>
        <w:t>a</w:t>
      </w:r>
      <w:r w:rsidR="009178E1" w:rsidRPr="00F74CEB">
        <w:rPr>
          <w:rFonts w:ascii="Times New Roman" w:hAnsi="Times New Roman" w:cs="Times New Roman"/>
          <w:sz w:val="24"/>
          <w:szCs w:val="24"/>
          <w:lang w:val="sq-AL"/>
        </w:rPr>
        <w:t xml:space="preserve">i duhet të </w:t>
      </w:r>
      <w:r w:rsidR="00AA36A8" w:rsidRPr="00F74CEB">
        <w:rPr>
          <w:rFonts w:ascii="Times New Roman" w:hAnsi="Times New Roman" w:cs="Times New Roman"/>
          <w:sz w:val="24"/>
          <w:szCs w:val="24"/>
          <w:lang w:val="sq-AL"/>
        </w:rPr>
        <w:t xml:space="preserve">qëndronte në detyrë derisa Presidenti </w:t>
      </w:r>
      <w:r w:rsidR="009178E1" w:rsidRPr="00F74CEB">
        <w:rPr>
          <w:rFonts w:ascii="Times New Roman" w:hAnsi="Times New Roman" w:cs="Times New Roman"/>
          <w:sz w:val="24"/>
          <w:szCs w:val="24"/>
          <w:lang w:val="sq-AL"/>
        </w:rPr>
        <w:t>të dekretonte</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ministrin e ri</w:t>
      </w:r>
      <w:r w:rsidR="00AA36A8" w:rsidRPr="00F74CEB">
        <w:rPr>
          <w:rFonts w:ascii="Times New Roman" w:hAnsi="Times New Roman" w:cs="Times New Roman"/>
          <w:sz w:val="24"/>
          <w:szCs w:val="24"/>
          <w:lang w:val="sq-AL"/>
        </w:rPr>
        <w:t>.</w:t>
      </w:r>
    </w:p>
    <w:p w:rsidR="00AE14FD"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54</w:t>
      </w:r>
      <w:r w:rsidR="00D16A4F" w:rsidRPr="00F74CEB">
        <w:rPr>
          <w:rFonts w:ascii="Times New Roman" w:hAnsi="Times New Roman" w:cs="Times New Roman"/>
          <w:sz w:val="24"/>
          <w:szCs w:val="24"/>
          <w:lang w:val="sq-AL"/>
        </w:rPr>
        <w:t xml:space="preserve">. Kuvendi ka pretenduar se </w:t>
      </w:r>
      <w:r w:rsidR="00C731DC" w:rsidRPr="00F74CEB">
        <w:rPr>
          <w:rFonts w:ascii="Times New Roman" w:hAnsi="Times New Roman" w:cs="Times New Roman"/>
          <w:sz w:val="24"/>
          <w:szCs w:val="24"/>
          <w:lang w:val="sq-AL"/>
        </w:rPr>
        <w:t xml:space="preserve">mënyra e vetme me të cilën duhej të shprehej </w:t>
      </w:r>
      <w:r w:rsidR="00D16A4F" w:rsidRPr="00F74CEB">
        <w:rPr>
          <w:rFonts w:ascii="Times New Roman" w:hAnsi="Times New Roman" w:cs="Times New Roman"/>
          <w:sz w:val="24"/>
          <w:szCs w:val="24"/>
          <w:lang w:val="sq-AL"/>
        </w:rPr>
        <w:t xml:space="preserve">Presidenti është nxjerrja e dekretit për emërimin e ministrit dhe jo refuzimi i propozimit të Kryeministrit përmes një shkrese, gjë e cila nuk është </w:t>
      </w:r>
      <w:r w:rsidR="00BE5928" w:rsidRPr="00F74CEB">
        <w:rPr>
          <w:rFonts w:ascii="Times New Roman" w:hAnsi="Times New Roman" w:cs="Times New Roman"/>
          <w:sz w:val="24"/>
          <w:szCs w:val="24"/>
          <w:lang w:val="sq-AL"/>
        </w:rPr>
        <w:t xml:space="preserve">e </w:t>
      </w:r>
      <w:r w:rsidR="00D16A4F" w:rsidRPr="00F74CEB">
        <w:rPr>
          <w:rFonts w:ascii="Times New Roman" w:hAnsi="Times New Roman" w:cs="Times New Roman"/>
          <w:sz w:val="24"/>
          <w:szCs w:val="24"/>
          <w:lang w:val="sq-AL"/>
        </w:rPr>
        <w:t xml:space="preserve">parashikuar në Kushtetutë. </w:t>
      </w:r>
      <w:r w:rsidR="0098611E" w:rsidRPr="00F74CEB">
        <w:rPr>
          <w:rFonts w:ascii="Times New Roman" w:hAnsi="Times New Roman" w:cs="Times New Roman"/>
          <w:sz w:val="24"/>
          <w:szCs w:val="24"/>
          <w:lang w:val="sq-AL"/>
        </w:rPr>
        <w:t xml:space="preserve">Mosushtrimi i kompetencës për dekretimin e ministrit nga Presidenti i ka pamundësuar Kuvendit ushtrimin e kompetencës së tij vlerësuese për miratimin ose jo të ministrit të propozuar. </w:t>
      </w:r>
      <w:r w:rsidR="00D16A4F" w:rsidRPr="00F74CEB">
        <w:rPr>
          <w:rFonts w:ascii="Times New Roman" w:hAnsi="Times New Roman" w:cs="Times New Roman"/>
          <w:sz w:val="24"/>
          <w:szCs w:val="24"/>
          <w:lang w:val="sq-AL"/>
        </w:rPr>
        <w:t xml:space="preserve">Kontrolli substancial i kandidaturave për ministër bëhet vetëm nga Kuvendi, ndërsa roli i Presidentit në emërimin dhe shkarkimin e një ministri është vetëm akt formal dhe solemn. </w:t>
      </w:r>
      <w:r w:rsidR="0098611E" w:rsidRPr="00F74CEB">
        <w:rPr>
          <w:rFonts w:ascii="Times New Roman" w:hAnsi="Times New Roman" w:cs="Times New Roman"/>
          <w:sz w:val="24"/>
          <w:szCs w:val="24"/>
          <w:lang w:val="sq-AL"/>
        </w:rPr>
        <w:t xml:space="preserve">Në parashtrimet gjatë seancës plenare, përfaqësuesi i Kuvendit u shpreh se Presidenti mund të bëjë vlerësim të kritereve formale të kandidaturës së propozuar, por jo një vlerësim të natyrës substanciale.  </w:t>
      </w:r>
    </w:p>
    <w:p w:rsidR="00177C4A"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55</w:t>
      </w:r>
      <w:r w:rsidR="00AE14FD" w:rsidRPr="00F74CEB">
        <w:rPr>
          <w:rFonts w:ascii="Times New Roman" w:hAnsi="Times New Roman" w:cs="Times New Roman"/>
          <w:sz w:val="24"/>
          <w:szCs w:val="24"/>
          <w:lang w:val="sq-AL"/>
        </w:rPr>
        <w:t xml:space="preserve">. </w:t>
      </w:r>
      <w:r w:rsidR="00557E4A" w:rsidRPr="00F74CEB">
        <w:rPr>
          <w:rFonts w:ascii="Times New Roman" w:hAnsi="Times New Roman" w:cs="Times New Roman"/>
          <w:sz w:val="24"/>
          <w:szCs w:val="24"/>
          <w:lang w:val="sq-AL"/>
        </w:rPr>
        <w:t>Gjykata konstaton se s</w:t>
      </w:r>
      <w:r w:rsidR="006C5ECB" w:rsidRPr="00F74CEB">
        <w:rPr>
          <w:rFonts w:ascii="Times New Roman" w:hAnsi="Times New Roman" w:cs="Times New Roman"/>
          <w:sz w:val="24"/>
          <w:szCs w:val="24"/>
          <w:lang w:val="sq-AL"/>
        </w:rPr>
        <w:t xml:space="preserve">ipas nenit 98 të Kushtetutës, Kryeministri ka kompetencën të propozojë kandidatin </w:t>
      </w:r>
      <w:r w:rsidR="000B3E12" w:rsidRPr="00F74CEB">
        <w:rPr>
          <w:rFonts w:ascii="Times New Roman" w:hAnsi="Times New Roman" w:cs="Times New Roman"/>
          <w:sz w:val="24"/>
          <w:szCs w:val="24"/>
          <w:lang w:val="sq-AL"/>
        </w:rPr>
        <w:t>për t’u emëruar</w:t>
      </w:r>
      <w:r w:rsidR="00876693" w:rsidRPr="00F74CEB">
        <w:rPr>
          <w:rFonts w:ascii="Times New Roman" w:hAnsi="Times New Roman" w:cs="Times New Roman"/>
          <w:sz w:val="24"/>
          <w:szCs w:val="24"/>
          <w:lang w:val="sq-AL"/>
        </w:rPr>
        <w:t xml:space="preserve"> ministër </w:t>
      </w:r>
      <w:r w:rsidR="006C5ECB" w:rsidRPr="00F74CEB">
        <w:rPr>
          <w:rFonts w:ascii="Times New Roman" w:hAnsi="Times New Roman" w:cs="Times New Roman"/>
          <w:sz w:val="24"/>
          <w:szCs w:val="24"/>
          <w:lang w:val="sq-AL"/>
        </w:rPr>
        <w:t>o</w:t>
      </w:r>
      <w:r w:rsidR="00876693" w:rsidRPr="00F74CEB">
        <w:rPr>
          <w:rFonts w:ascii="Times New Roman" w:hAnsi="Times New Roman" w:cs="Times New Roman"/>
          <w:sz w:val="24"/>
          <w:szCs w:val="24"/>
          <w:lang w:val="sq-AL"/>
        </w:rPr>
        <w:t>se</w:t>
      </w:r>
      <w:r w:rsidR="006C5ECB" w:rsidRPr="00F74CEB">
        <w:rPr>
          <w:rFonts w:ascii="Times New Roman" w:hAnsi="Times New Roman" w:cs="Times New Roman"/>
          <w:sz w:val="24"/>
          <w:szCs w:val="24"/>
          <w:lang w:val="sq-AL"/>
        </w:rPr>
        <w:t xml:space="preserve"> ministrin </w:t>
      </w:r>
      <w:r w:rsidR="00536A43" w:rsidRPr="00F74CEB">
        <w:rPr>
          <w:rFonts w:ascii="Times New Roman" w:hAnsi="Times New Roman" w:cs="Times New Roman"/>
          <w:sz w:val="24"/>
          <w:szCs w:val="24"/>
          <w:lang w:val="sq-AL"/>
        </w:rPr>
        <w:t>për t’u shkarkuar</w:t>
      </w:r>
      <w:r w:rsidR="006C5ECB" w:rsidRPr="00F74CEB">
        <w:rPr>
          <w:rFonts w:ascii="Times New Roman" w:hAnsi="Times New Roman" w:cs="Times New Roman"/>
          <w:sz w:val="24"/>
          <w:szCs w:val="24"/>
          <w:lang w:val="sq-AL"/>
        </w:rPr>
        <w:t xml:space="preserve">. Pra, ai ka rolin </w:t>
      </w:r>
      <w:r w:rsidR="001B647D" w:rsidRPr="00F74CEB">
        <w:rPr>
          <w:rFonts w:ascii="Times New Roman" w:hAnsi="Times New Roman" w:cs="Times New Roman"/>
          <w:sz w:val="24"/>
          <w:szCs w:val="24"/>
          <w:lang w:val="sq-AL"/>
        </w:rPr>
        <w:t xml:space="preserve">iniciues në procesin e emërimit dhe të </w:t>
      </w:r>
      <w:r w:rsidR="006C5ECB" w:rsidRPr="00F74CEB">
        <w:rPr>
          <w:rFonts w:ascii="Times New Roman" w:hAnsi="Times New Roman" w:cs="Times New Roman"/>
          <w:sz w:val="24"/>
          <w:szCs w:val="24"/>
          <w:lang w:val="sq-AL"/>
        </w:rPr>
        <w:t xml:space="preserve">shkarkimit të ministrit. </w:t>
      </w:r>
    </w:p>
    <w:p w:rsidR="006C5ECB" w:rsidRPr="00B014B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56</w:t>
      </w:r>
      <w:r w:rsidR="00177C4A" w:rsidRPr="00F74CEB">
        <w:rPr>
          <w:rFonts w:ascii="Times New Roman" w:hAnsi="Times New Roman" w:cs="Times New Roman"/>
          <w:sz w:val="24"/>
          <w:szCs w:val="24"/>
          <w:lang w:val="sq-AL"/>
        </w:rPr>
        <w:t xml:space="preserve">. </w:t>
      </w:r>
      <w:r w:rsidR="00557E4A" w:rsidRPr="00F74CEB">
        <w:rPr>
          <w:rFonts w:ascii="Times New Roman" w:hAnsi="Times New Roman" w:cs="Times New Roman"/>
          <w:sz w:val="24"/>
          <w:szCs w:val="24"/>
          <w:lang w:val="sq-AL"/>
        </w:rPr>
        <w:t xml:space="preserve">Duke iu referuar </w:t>
      </w:r>
      <w:r w:rsidR="00B14ED7" w:rsidRPr="00F74CEB">
        <w:rPr>
          <w:rFonts w:ascii="Times New Roman" w:hAnsi="Times New Roman" w:cs="Times New Roman"/>
          <w:sz w:val="24"/>
          <w:szCs w:val="24"/>
          <w:lang w:val="sq-AL"/>
        </w:rPr>
        <w:t>diskutimeve</w:t>
      </w:r>
      <w:r w:rsidR="00460396" w:rsidRPr="00F74CEB">
        <w:rPr>
          <w:rFonts w:ascii="Times New Roman" w:hAnsi="Times New Roman" w:cs="Times New Roman"/>
          <w:sz w:val="24"/>
          <w:szCs w:val="24"/>
          <w:lang w:val="sq-AL"/>
        </w:rPr>
        <w:t xml:space="preserve"> në K</w:t>
      </w:r>
      <w:r w:rsidR="00AA2BBE" w:rsidRPr="00F74CEB">
        <w:rPr>
          <w:rFonts w:ascii="Times New Roman" w:hAnsi="Times New Roman" w:cs="Times New Roman"/>
          <w:sz w:val="24"/>
          <w:szCs w:val="24"/>
          <w:lang w:val="sq-AL"/>
        </w:rPr>
        <w:t>omisio</w:t>
      </w:r>
      <w:r w:rsidR="00460396" w:rsidRPr="00F74CEB">
        <w:rPr>
          <w:rFonts w:ascii="Times New Roman" w:hAnsi="Times New Roman" w:cs="Times New Roman"/>
          <w:sz w:val="24"/>
          <w:szCs w:val="24"/>
          <w:lang w:val="sq-AL"/>
        </w:rPr>
        <w:t xml:space="preserve">nin </w:t>
      </w:r>
      <w:r w:rsidR="0003612D" w:rsidRPr="00F74CEB">
        <w:rPr>
          <w:rFonts w:ascii="Times New Roman" w:hAnsi="Times New Roman" w:cs="Times New Roman"/>
          <w:sz w:val="24"/>
          <w:szCs w:val="24"/>
          <w:lang w:val="sq-AL"/>
        </w:rPr>
        <w:t>Parlament</w:t>
      </w:r>
      <w:r w:rsidR="00460396" w:rsidRPr="00F74CEB">
        <w:rPr>
          <w:rFonts w:ascii="Times New Roman" w:hAnsi="Times New Roman" w:cs="Times New Roman"/>
          <w:sz w:val="24"/>
          <w:szCs w:val="24"/>
          <w:lang w:val="sq-AL"/>
        </w:rPr>
        <w:t>ar për H</w:t>
      </w:r>
      <w:r w:rsidR="00AA36A8" w:rsidRPr="00F74CEB">
        <w:rPr>
          <w:rFonts w:ascii="Times New Roman" w:hAnsi="Times New Roman" w:cs="Times New Roman"/>
          <w:sz w:val="24"/>
          <w:szCs w:val="24"/>
          <w:lang w:val="sq-AL"/>
        </w:rPr>
        <w:t>artimin e Projektk</w:t>
      </w:r>
      <w:r w:rsidR="00AA2BBE" w:rsidRPr="00F74CEB">
        <w:rPr>
          <w:rFonts w:ascii="Times New Roman" w:hAnsi="Times New Roman" w:cs="Times New Roman"/>
          <w:sz w:val="24"/>
          <w:szCs w:val="24"/>
          <w:lang w:val="sq-AL"/>
        </w:rPr>
        <w:t>ushtetutës</w:t>
      </w:r>
      <w:r w:rsidR="00AA36A8" w:rsidRPr="00F74CEB">
        <w:rPr>
          <w:rFonts w:ascii="Times New Roman" w:hAnsi="Times New Roman" w:cs="Times New Roman"/>
          <w:sz w:val="24"/>
          <w:szCs w:val="24"/>
          <w:lang w:val="sq-AL"/>
        </w:rPr>
        <w:t xml:space="preserve"> </w:t>
      </w:r>
      <w:r w:rsidR="000A3A2A" w:rsidRPr="00F74CEB">
        <w:rPr>
          <w:rFonts w:ascii="Times New Roman" w:hAnsi="Times New Roman" w:cs="Times New Roman"/>
          <w:i/>
          <w:sz w:val="24"/>
          <w:szCs w:val="24"/>
          <w:lang w:val="sq-AL"/>
        </w:rPr>
        <w:t>(Debati Kushtetues, v</w:t>
      </w:r>
      <w:r w:rsidR="00AA36A8" w:rsidRPr="00F74CEB">
        <w:rPr>
          <w:rFonts w:ascii="Times New Roman" w:hAnsi="Times New Roman" w:cs="Times New Roman"/>
          <w:i/>
          <w:sz w:val="24"/>
          <w:szCs w:val="24"/>
          <w:lang w:val="sq-AL"/>
        </w:rPr>
        <w:t xml:space="preserve">ëllimi I, botim i OSBE-së, </w:t>
      </w:r>
      <w:r w:rsidR="00460396" w:rsidRPr="00F74CEB">
        <w:rPr>
          <w:rFonts w:ascii="Times New Roman" w:hAnsi="Times New Roman" w:cs="Times New Roman"/>
          <w:i/>
          <w:sz w:val="24"/>
          <w:szCs w:val="24"/>
          <w:lang w:val="sq-AL"/>
        </w:rPr>
        <w:t xml:space="preserve">viti </w:t>
      </w:r>
      <w:r w:rsidR="00AA36A8" w:rsidRPr="00F74CEB">
        <w:rPr>
          <w:rFonts w:ascii="Times New Roman" w:hAnsi="Times New Roman" w:cs="Times New Roman"/>
          <w:i/>
          <w:sz w:val="24"/>
          <w:szCs w:val="24"/>
          <w:lang w:val="sq-AL"/>
        </w:rPr>
        <w:t>2006</w:t>
      </w:r>
      <w:r w:rsidR="00AA36A8" w:rsidRPr="00F74CEB">
        <w:rPr>
          <w:rFonts w:ascii="Times New Roman" w:hAnsi="Times New Roman" w:cs="Times New Roman"/>
          <w:sz w:val="24"/>
          <w:szCs w:val="24"/>
          <w:lang w:val="sq-AL"/>
        </w:rPr>
        <w:t>)</w:t>
      </w:r>
      <w:r w:rsidR="00536A43" w:rsidRPr="00F74CEB">
        <w:rPr>
          <w:rFonts w:ascii="Times New Roman" w:hAnsi="Times New Roman" w:cs="Times New Roman"/>
          <w:sz w:val="24"/>
          <w:szCs w:val="24"/>
          <w:lang w:val="sq-AL"/>
        </w:rPr>
        <w:t>, Gjykata vëren se hartuesit e Kushtetutës</w:t>
      </w:r>
      <w:r w:rsidR="00AA2BBE" w:rsidRPr="00F74CEB">
        <w:rPr>
          <w:rFonts w:ascii="Times New Roman" w:hAnsi="Times New Roman" w:cs="Times New Roman"/>
          <w:sz w:val="24"/>
          <w:szCs w:val="24"/>
          <w:lang w:val="sq-AL"/>
        </w:rPr>
        <w:t xml:space="preserve"> </w:t>
      </w:r>
      <w:r w:rsidR="002B72A0" w:rsidRPr="00F74CEB">
        <w:rPr>
          <w:rFonts w:ascii="Times New Roman" w:hAnsi="Times New Roman" w:cs="Times New Roman"/>
          <w:sz w:val="24"/>
          <w:szCs w:val="24"/>
          <w:lang w:val="sq-AL"/>
        </w:rPr>
        <w:t xml:space="preserve">nuk </w:t>
      </w:r>
      <w:r w:rsidR="00536A43" w:rsidRPr="00F74CEB">
        <w:rPr>
          <w:rFonts w:ascii="Times New Roman" w:hAnsi="Times New Roman" w:cs="Times New Roman"/>
          <w:sz w:val="24"/>
          <w:szCs w:val="24"/>
          <w:lang w:val="sq-AL"/>
        </w:rPr>
        <w:t>kanë debatuar lidhur me kompetencën e Kryeministrit për të propozuar kandidatin për t’u emëruar ministër</w:t>
      </w:r>
      <w:r w:rsidR="002B72A0" w:rsidRPr="00F74CEB">
        <w:rPr>
          <w:rFonts w:ascii="Times New Roman" w:hAnsi="Times New Roman" w:cs="Times New Roman"/>
          <w:sz w:val="24"/>
          <w:szCs w:val="24"/>
          <w:lang w:val="sq-AL"/>
        </w:rPr>
        <w:t xml:space="preserve">, </w:t>
      </w:r>
      <w:r w:rsidR="00D96E9A" w:rsidRPr="00F74CEB">
        <w:rPr>
          <w:rFonts w:ascii="Times New Roman" w:hAnsi="Times New Roman" w:cs="Times New Roman"/>
          <w:sz w:val="24"/>
          <w:szCs w:val="24"/>
          <w:lang w:val="sq-AL"/>
        </w:rPr>
        <w:t>gjatë periudhës</w:t>
      </w:r>
      <w:r w:rsidR="002B72A0" w:rsidRPr="00F74CEB">
        <w:rPr>
          <w:rFonts w:ascii="Times New Roman" w:hAnsi="Times New Roman" w:cs="Times New Roman"/>
          <w:sz w:val="24"/>
          <w:szCs w:val="24"/>
          <w:lang w:val="sq-AL"/>
        </w:rPr>
        <w:t xml:space="preserve"> qeverisë</w:t>
      </w:r>
      <w:r w:rsidR="00D96E9A" w:rsidRPr="00F74CEB">
        <w:rPr>
          <w:rFonts w:ascii="Times New Roman" w:hAnsi="Times New Roman" w:cs="Times New Roman"/>
          <w:sz w:val="24"/>
          <w:szCs w:val="24"/>
          <w:lang w:val="sq-AL"/>
        </w:rPr>
        <w:t>se</w:t>
      </w:r>
      <w:r w:rsidR="002B72A0" w:rsidRPr="00F74CEB">
        <w:rPr>
          <w:rFonts w:ascii="Times New Roman" w:hAnsi="Times New Roman" w:cs="Times New Roman"/>
          <w:sz w:val="24"/>
          <w:szCs w:val="24"/>
          <w:lang w:val="sq-AL"/>
        </w:rPr>
        <w:t xml:space="preserve">, sipas nenit 98 të Kushtetutës. </w:t>
      </w:r>
      <w:r w:rsidR="00A15262" w:rsidRPr="00F74CEB">
        <w:rPr>
          <w:rFonts w:ascii="Times New Roman" w:hAnsi="Times New Roman" w:cs="Times New Roman"/>
          <w:sz w:val="24"/>
          <w:szCs w:val="24"/>
          <w:lang w:val="sq-AL"/>
        </w:rPr>
        <w:t xml:space="preserve">Ata janë shprehur se </w:t>
      </w:r>
      <w:r w:rsidR="006C5ECB" w:rsidRPr="00F74CEB">
        <w:rPr>
          <w:rFonts w:ascii="Times New Roman" w:hAnsi="Times New Roman" w:cs="Times New Roman"/>
          <w:sz w:val="24"/>
          <w:szCs w:val="24"/>
          <w:lang w:val="sq-AL"/>
        </w:rPr>
        <w:t xml:space="preserve">Kryeministri është përgjegjës për qeverinë që drejton, pra ka diskrecion për të qeverisur </w:t>
      </w:r>
      <w:r w:rsidR="00AA36A8" w:rsidRPr="00F74CEB">
        <w:rPr>
          <w:rFonts w:ascii="Times New Roman" w:hAnsi="Times New Roman" w:cs="Times New Roman"/>
          <w:sz w:val="24"/>
          <w:szCs w:val="24"/>
          <w:lang w:val="sq-AL"/>
        </w:rPr>
        <w:t>(fq.403)</w:t>
      </w:r>
      <w:r w:rsidR="00AA36A8" w:rsidRPr="00F74CEB">
        <w:rPr>
          <w:rFonts w:ascii="Times New Roman" w:hAnsi="Times New Roman" w:cs="Times New Roman"/>
          <w:i/>
          <w:sz w:val="24"/>
          <w:szCs w:val="24"/>
          <w:lang w:val="sq-AL"/>
        </w:rPr>
        <w:t xml:space="preserve"> </w:t>
      </w:r>
      <w:r w:rsidR="007512EF" w:rsidRPr="00F74CEB">
        <w:rPr>
          <w:rFonts w:ascii="Times New Roman" w:hAnsi="Times New Roman" w:cs="Times New Roman"/>
          <w:sz w:val="24"/>
          <w:szCs w:val="24"/>
          <w:lang w:val="sq-AL"/>
        </w:rPr>
        <w:t>dhe</w:t>
      </w:r>
      <w:r w:rsidR="006C5ECB" w:rsidRPr="00F74CEB">
        <w:rPr>
          <w:rFonts w:ascii="Times New Roman" w:hAnsi="Times New Roman" w:cs="Times New Roman"/>
          <w:sz w:val="24"/>
          <w:szCs w:val="24"/>
          <w:lang w:val="sq-AL"/>
        </w:rPr>
        <w:t xml:space="preserve"> është përgjegjës për veprimtarinë e qeverisë</w:t>
      </w:r>
      <w:r w:rsidR="00AA36A8" w:rsidRPr="00F74CEB">
        <w:rPr>
          <w:rFonts w:ascii="Times New Roman" w:hAnsi="Times New Roman" w:cs="Times New Roman"/>
          <w:sz w:val="24"/>
          <w:szCs w:val="24"/>
          <w:lang w:val="sq-AL"/>
        </w:rPr>
        <w:t xml:space="preserve"> (fq.372)</w:t>
      </w:r>
      <w:r w:rsidR="007512EF"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Ministri është anëtar i ekzekutivit, përgjegjës politik i të cilit, në analizë të fundit është vetë Kryeministri</w:t>
      </w:r>
      <w:r w:rsidR="00AA36A8" w:rsidRPr="00F74CEB">
        <w:rPr>
          <w:rFonts w:ascii="Times New Roman" w:hAnsi="Times New Roman" w:cs="Times New Roman"/>
          <w:i/>
          <w:sz w:val="24"/>
          <w:szCs w:val="24"/>
          <w:lang w:val="sq-AL"/>
        </w:rPr>
        <w:t xml:space="preserve"> </w:t>
      </w:r>
      <w:r w:rsidR="00AA36A8" w:rsidRPr="00F74CEB">
        <w:rPr>
          <w:rFonts w:ascii="Times New Roman" w:hAnsi="Times New Roman" w:cs="Times New Roman"/>
          <w:sz w:val="24"/>
          <w:szCs w:val="24"/>
          <w:lang w:val="sq-AL"/>
        </w:rPr>
        <w:t>(fq.402)</w:t>
      </w:r>
      <w:r w:rsidR="00460396" w:rsidRPr="00F74CEB">
        <w:rPr>
          <w:rFonts w:ascii="Times New Roman" w:hAnsi="Times New Roman" w:cs="Times New Roman"/>
          <w:sz w:val="24"/>
          <w:szCs w:val="24"/>
          <w:lang w:val="sq-AL"/>
        </w:rPr>
        <w:t>,</w:t>
      </w:r>
      <w:r w:rsidR="007512EF" w:rsidRPr="00F74CEB">
        <w:rPr>
          <w:rFonts w:ascii="Times New Roman" w:hAnsi="Times New Roman" w:cs="Times New Roman"/>
          <w:sz w:val="24"/>
          <w:szCs w:val="24"/>
          <w:lang w:val="sq-AL"/>
        </w:rPr>
        <w:t xml:space="preserve"> i cili</w:t>
      </w:r>
      <w:r w:rsidR="00460396" w:rsidRPr="00F74CEB">
        <w:rPr>
          <w:rFonts w:ascii="Times New Roman" w:hAnsi="Times New Roman" w:cs="Times New Roman"/>
          <w:sz w:val="24"/>
          <w:szCs w:val="24"/>
          <w:lang w:val="sq-AL"/>
        </w:rPr>
        <w:t>,</w:t>
      </w:r>
      <w:r w:rsidR="00CA4177" w:rsidRPr="00F74CEB">
        <w:rPr>
          <w:rFonts w:ascii="Times New Roman" w:hAnsi="Times New Roman" w:cs="Times New Roman"/>
          <w:sz w:val="24"/>
          <w:szCs w:val="24"/>
          <w:lang w:val="sq-AL"/>
        </w:rPr>
        <w:t xml:space="preserve"> </w:t>
      </w:r>
      <w:r w:rsidR="00717752" w:rsidRPr="00F74CEB">
        <w:rPr>
          <w:rFonts w:ascii="Times New Roman" w:hAnsi="Times New Roman" w:cs="Times New Roman"/>
          <w:sz w:val="24"/>
          <w:szCs w:val="24"/>
          <w:lang w:val="sq-AL"/>
        </w:rPr>
        <w:t xml:space="preserve">nëse kërkon shkarkimin e ministrit në Kuvend, </w:t>
      </w:r>
      <w:r w:rsidR="007512EF" w:rsidRPr="00F74CEB">
        <w:rPr>
          <w:rFonts w:ascii="Times New Roman" w:hAnsi="Times New Roman" w:cs="Times New Roman"/>
          <w:sz w:val="24"/>
          <w:szCs w:val="24"/>
          <w:lang w:val="sq-AL"/>
        </w:rPr>
        <w:t>duhet të argumentojë përse kërkon ta heqë ministrin</w:t>
      </w:r>
      <w:r w:rsidR="00AA36A8" w:rsidRPr="00F74CEB">
        <w:rPr>
          <w:rFonts w:ascii="Times New Roman" w:hAnsi="Times New Roman" w:cs="Times New Roman"/>
          <w:sz w:val="24"/>
          <w:szCs w:val="24"/>
          <w:lang w:val="sq-AL"/>
        </w:rPr>
        <w:t xml:space="preserve"> (fq.401).</w:t>
      </w:r>
      <w:r w:rsidR="00A15262" w:rsidRPr="00F74CEB">
        <w:rPr>
          <w:rFonts w:ascii="Times New Roman" w:hAnsi="Times New Roman" w:cs="Times New Roman"/>
          <w:sz w:val="24"/>
          <w:szCs w:val="24"/>
          <w:lang w:val="sq-AL"/>
        </w:rPr>
        <w:t xml:space="preserve"> Megjithatë, ata kanë evidentuar diskrecionin e Kryeministrit dhe nevojën që ai ka për të pasur pavarësi në zgjedhjen e njerëzve me të cilët do të vërë në jetë programin qeverisës </w:t>
      </w:r>
      <w:r w:rsidR="00A15262" w:rsidRPr="00B014BB">
        <w:rPr>
          <w:rFonts w:ascii="Times New Roman" w:hAnsi="Times New Roman" w:cs="Times New Roman"/>
          <w:sz w:val="24"/>
          <w:szCs w:val="24"/>
          <w:lang w:val="sq-AL"/>
        </w:rPr>
        <w:t>(fq</w:t>
      </w:r>
      <w:r w:rsidR="00B014BB" w:rsidRPr="00B014BB">
        <w:rPr>
          <w:rFonts w:ascii="Times New Roman" w:hAnsi="Times New Roman" w:cs="Times New Roman"/>
          <w:sz w:val="24"/>
          <w:szCs w:val="24"/>
          <w:lang w:val="sq-AL"/>
        </w:rPr>
        <w:t>.</w:t>
      </w:r>
      <w:r w:rsidR="00A15262" w:rsidRPr="00B014BB">
        <w:rPr>
          <w:rFonts w:ascii="Times New Roman" w:hAnsi="Times New Roman" w:cs="Times New Roman"/>
          <w:sz w:val="24"/>
          <w:szCs w:val="24"/>
          <w:lang w:val="sq-AL"/>
        </w:rPr>
        <w:t xml:space="preserve"> 367).</w:t>
      </w:r>
    </w:p>
    <w:p w:rsidR="006C5ECB"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57</w:t>
      </w:r>
      <w:r w:rsidR="006C5ECB" w:rsidRPr="00F74CEB">
        <w:rPr>
          <w:rFonts w:ascii="Times New Roman" w:hAnsi="Times New Roman" w:cs="Times New Roman"/>
          <w:sz w:val="24"/>
          <w:szCs w:val="24"/>
          <w:lang w:val="sq-AL"/>
        </w:rPr>
        <w:t>. N</w:t>
      </w:r>
      <w:r w:rsidR="00031BBB" w:rsidRPr="00F74CEB">
        <w:rPr>
          <w:rFonts w:ascii="Times New Roman" w:hAnsi="Times New Roman" w:cs="Times New Roman"/>
          <w:sz w:val="24"/>
          <w:szCs w:val="24"/>
          <w:lang w:val="sq-AL"/>
        </w:rPr>
        <w:t xml:space="preserve">isur nga sa më lart, </w:t>
      </w:r>
      <w:r w:rsidR="00FA7AEE" w:rsidRPr="00F74CEB">
        <w:rPr>
          <w:rFonts w:ascii="Times New Roman" w:hAnsi="Times New Roman" w:cs="Times New Roman"/>
          <w:sz w:val="24"/>
          <w:szCs w:val="24"/>
          <w:lang w:val="sq-AL"/>
        </w:rPr>
        <w:t xml:space="preserve">Gjykata çmon se </w:t>
      </w:r>
      <w:r w:rsidR="00460396" w:rsidRPr="00F74CEB">
        <w:rPr>
          <w:rFonts w:ascii="Times New Roman" w:hAnsi="Times New Roman" w:cs="Times New Roman"/>
          <w:sz w:val="24"/>
          <w:szCs w:val="24"/>
          <w:lang w:val="sq-AL"/>
        </w:rPr>
        <w:t>qëllimi i k</w:t>
      </w:r>
      <w:r w:rsidR="006C5ECB" w:rsidRPr="00F74CEB">
        <w:rPr>
          <w:rFonts w:ascii="Times New Roman" w:hAnsi="Times New Roman" w:cs="Times New Roman"/>
          <w:sz w:val="24"/>
          <w:szCs w:val="24"/>
          <w:lang w:val="sq-AL"/>
        </w:rPr>
        <w:t>ushtetutëbërësit</w:t>
      </w:r>
      <w:r w:rsidR="00B00342" w:rsidRPr="00F74CEB">
        <w:rPr>
          <w:rFonts w:ascii="Times New Roman" w:hAnsi="Times New Roman" w:cs="Times New Roman"/>
          <w:sz w:val="24"/>
          <w:szCs w:val="24"/>
          <w:lang w:val="sq-AL"/>
        </w:rPr>
        <w:t>, në fazën e parë të</w:t>
      </w:r>
      <w:r w:rsidR="008911B0" w:rsidRPr="00F74CEB">
        <w:rPr>
          <w:rFonts w:ascii="Times New Roman" w:hAnsi="Times New Roman" w:cs="Times New Roman"/>
          <w:sz w:val="24"/>
          <w:szCs w:val="24"/>
          <w:lang w:val="sq-AL"/>
        </w:rPr>
        <w:t xml:space="preserve"> procesit të emërimit të ministrit, pra atë të propozimit,</w:t>
      </w:r>
      <w:r w:rsidR="00B00342" w:rsidRPr="00F74CEB">
        <w:rPr>
          <w:rFonts w:ascii="Times New Roman" w:hAnsi="Times New Roman" w:cs="Times New Roman"/>
          <w:sz w:val="24"/>
          <w:szCs w:val="24"/>
          <w:lang w:val="sq-AL"/>
        </w:rPr>
        <w:t xml:space="preserve"> </w:t>
      </w:r>
      <w:r w:rsidR="00E91177" w:rsidRPr="00F74CEB">
        <w:rPr>
          <w:rFonts w:ascii="Times New Roman" w:hAnsi="Times New Roman" w:cs="Times New Roman"/>
          <w:sz w:val="24"/>
          <w:szCs w:val="24"/>
          <w:lang w:val="sq-AL"/>
        </w:rPr>
        <w:t>bazuar në nenin</w:t>
      </w:r>
      <w:r w:rsidR="00B00342" w:rsidRPr="00F74CEB">
        <w:rPr>
          <w:rFonts w:ascii="Times New Roman" w:hAnsi="Times New Roman" w:cs="Times New Roman"/>
          <w:sz w:val="24"/>
          <w:szCs w:val="24"/>
          <w:lang w:val="sq-AL"/>
        </w:rPr>
        <w:t xml:space="preserve"> 98 të Kushtetutës,</w:t>
      </w:r>
      <w:r w:rsidR="006C5ECB" w:rsidRPr="00F74CEB">
        <w:rPr>
          <w:rFonts w:ascii="Times New Roman" w:hAnsi="Times New Roman" w:cs="Times New Roman"/>
          <w:sz w:val="24"/>
          <w:szCs w:val="24"/>
          <w:lang w:val="sq-AL"/>
        </w:rPr>
        <w:t xml:space="preserve"> </w:t>
      </w:r>
      <w:r w:rsidR="00514AE7" w:rsidRPr="00F74CEB">
        <w:rPr>
          <w:rFonts w:ascii="Times New Roman" w:hAnsi="Times New Roman" w:cs="Times New Roman"/>
          <w:sz w:val="24"/>
          <w:szCs w:val="24"/>
          <w:lang w:val="sq-AL"/>
        </w:rPr>
        <w:t>është dhënia e diskrecionit</w:t>
      </w:r>
      <w:r w:rsidR="006C5ECB" w:rsidRPr="00F74CEB">
        <w:rPr>
          <w:rFonts w:ascii="Times New Roman" w:hAnsi="Times New Roman" w:cs="Times New Roman"/>
          <w:sz w:val="24"/>
          <w:szCs w:val="24"/>
          <w:lang w:val="sq-AL"/>
        </w:rPr>
        <w:t xml:space="preserve"> Kryeministrit në </w:t>
      </w:r>
      <w:r w:rsidR="00514AE7" w:rsidRPr="00F74CEB">
        <w:rPr>
          <w:rFonts w:ascii="Times New Roman" w:hAnsi="Times New Roman" w:cs="Times New Roman"/>
          <w:sz w:val="24"/>
          <w:szCs w:val="24"/>
          <w:lang w:val="sq-AL"/>
        </w:rPr>
        <w:t>për</w:t>
      </w:r>
      <w:r w:rsidR="006C5ECB" w:rsidRPr="00F74CEB">
        <w:rPr>
          <w:rFonts w:ascii="Times New Roman" w:hAnsi="Times New Roman" w:cs="Times New Roman"/>
          <w:sz w:val="24"/>
          <w:szCs w:val="24"/>
          <w:lang w:val="sq-AL"/>
        </w:rPr>
        <w:t xml:space="preserve">zgjedhjen e ministrit, pasi </w:t>
      </w:r>
      <w:r w:rsidR="00514AE7" w:rsidRPr="00F74CEB">
        <w:rPr>
          <w:rFonts w:ascii="Times New Roman" w:hAnsi="Times New Roman" w:cs="Times New Roman"/>
          <w:sz w:val="24"/>
          <w:szCs w:val="24"/>
          <w:lang w:val="sq-AL"/>
        </w:rPr>
        <w:t xml:space="preserve">ai është </w:t>
      </w:r>
      <w:r w:rsidR="006C5ECB" w:rsidRPr="00F74CEB">
        <w:rPr>
          <w:rFonts w:ascii="Times New Roman" w:hAnsi="Times New Roman" w:cs="Times New Roman"/>
          <w:sz w:val="24"/>
          <w:szCs w:val="24"/>
          <w:lang w:val="sq-AL"/>
        </w:rPr>
        <w:t xml:space="preserve">përgjegjës </w:t>
      </w:r>
      <w:r w:rsidR="00460396" w:rsidRPr="00F74CEB">
        <w:rPr>
          <w:rFonts w:ascii="Times New Roman" w:hAnsi="Times New Roman" w:cs="Times New Roman"/>
          <w:sz w:val="24"/>
          <w:szCs w:val="24"/>
          <w:lang w:val="sq-AL"/>
        </w:rPr>
        <w:t>për q</w:t>
      </w:r>
      <w:r w:rsidR="006C5ECB" w:rsidRPr="00F74CEB">
        <w:rPr>
          <w:rFonts w:ascii="Times New Roman" w:hAnsi="Times New Roman" w:cs="Times New Roman"/>
          <w:sz w:val="24"/>
          <w:szCs w:val="24"/>
          <w:lang w:val="sq-AL"/>
        </w:rPr>
        <w:t>ev</w:t>
      </w:r>
      <w:r w:rsidR="00E91177" w:rsidRPr="00F74CEB">
        <w:rPr>
          <w:rFonts w:ascii="Times New Roman" w:hAnsi="Times New Roman" w:cs="Times New Roman"/>
          <w:sz w:val="24"/>
          <w:szCs w:val="24"/>
          <w:lang w:val="sq-AL"/>
        </w:rPr>
        <w:t xml:space="preserve">erinë që drejton. </w:t>
      </w:r>
      <w:r w:rsidR="0032597D" w:rsidRPr="00F74CEB">
        <w:rPr>
          <w:rFonts w:ascii="Times New Roman" w:hAnsi="Times New Roman" w:cs="Times New Roman"/>
          <w:sz w:val="24"/>
          <w:szCs w:val="24"/>
          <w:lang w:val="sq-AL"/>
        </w:rPr>
        <w:t>Kryeministri</w:t>
      </w:r>
      <w:r w:rsidR="00E91177" w:rsidRPr="00F74CEB">
        <w:rPr>
          <w:rFonts w:ascii="Times New Roman" w:hAnsi="Times New Roman" w:cs="Times New Roman"/>
          <w:sz w:val="24"/>
          <w:szCs w:val="24"/>
          <w:lang w:val="sq-AL"/>
        </w:rPr>
        <w:t xml:space="preserve"> në </w:t>
      </w:r>
      <w:r w:rsidR="00386A96" w:rsidRPr="00F74CEB">
        <w:rPr>
          <w:rFonts w:ascii="Times New Roman" w:hAnsi="Times New Roman" w:cs="Times New Roman"/>
          <w:sz w:val="24"/>
          <w:szCs w:val="24"/>
          <w:lang w:val="sq-AL"/>
        </w:rPr>
        <w:t xml:space="preserve">këtë </w:t>
      </w:r>
      <w:r w:rsidR="00E91177" w:rsidRPr="00F74CEB">
        <w:rPr>
          <w:rFonts w:ascii="Times New Roman" w:hAnsi="Times New Roman" w:cs="Times New Roman"/>
          <w:sz w:val="24"/>
          <w:szCs w:val="24"/>
          <w:lang w:val="sq-AL"/>
        </w:rPr>
        <w:t>fazë</w:t>
      </w:r>
      <w:r w:rsidR="00F84D3A" w:rsidRPr="00F74CEB">
        <w:rPr>
          <w:rFonts w:ascii="Times New Roman" w:hAnsi="Times New Roman" w:cs="Times New Roman"/>
          <w:sz w:val="24"/>
          <w:szCs w:val="24"/>
          <w:lang w:val="sq-AL"/>
        </w:rPr>
        <w:t xml:space="preserve"> </w:t>
      </w:r>
      <w:r w:rsidR="004B0BC2" w:rsidRPr="00F74CEB">
        <w:rPr>
          <w:rFonts w:ascii="Times New Roman" w:hAnsi="Times New Roman" w:cs="Times New Roman"/>
          <w:sz w:val="24"/>
          <w:szCs w:val="24"/>
          <w:lang w:val="sq-AL"/>
        </w:rPr>
        <w:t>përzgjedh dhe vlerëson kandidatin</w:t>
      </w:r>
      <w:r w:rsidR="006C5ECB" w:rsidRPr="00F74CEB">
        <w:rPr>
          <w:rFonts w:ascii="Times New Roman" w:hAnsi="Times New Roman" w:cs="Times New Roman"/>
          <w:sz w:val="24"/>
          <w:szCs w:val="24"/>
          <w:lang w:val="sq-AL"/>
        </w:rPr>
        <w:t xml:space="preserve"> për ministër</w:t>
      </w:r>
      <w:r w:rsidR="000461FC"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E91177" w:rsidRPr="00F74CEB">
        <w:rPr>
          <w:rFonts w:ascii="Times New Roman" w:hAnsi="Times New Roman" w:cs="Times New Roman"/>
          <w:sz w:val="24"/>
          <w:szCs w:val="24"/>
          <w:lang w:val="sq-AL"/>
        </w:rPr>
        <w:t>nën përgjegjësinë e tij politike</w:t>
      </w:r>
      <w:r w:rsidR="00D35F72" w:rsidRPr="00F74CEB">
        <w:rPr>
          <w:rFonts w:ascii="Times New Roman" w:hAnsi="Times New Roman" w:cs="Times New Roman"/>
          <w:sz w:val="24"/>
          <w:szCs w:val="24"/>
          <w:lang w:val="sq-AL"/>
        </w:rPr>
        <w:t xml:space="preserve"> dhe kushtetuese</w:t>
      </w:r>
      <w:r w:rsidR="000461FC"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32597D" w:rsidRPr="00F74CEB">
        <w:rPr>
          <w:rFonts w:ascii="Times New Roman" w:hAnsi="Times New Roman" w:cs="Times New Roman"/>
          <w:sz w:val="24"/>
          <w:szCs w:val="24"/>
          <w:lang w:val="sq-AL"/>
        </w:rPr>
        <w:t>A</w:t>
      </w:r>
      <w:r w:rsidR="00E91177" w:rsidRPr="00F74CEB">
        <w:rPr>
          <w:rFonts w:ascii="Times New Roman" w:hAnsi="Times New Roman" w:cs="Times New Roman"/>
          <w:sz w:val="24"/>
          <w:szCs w:val="24"/>
          <w:lang w:val="sq-AL"/>
        </w:rPr>
        <w:t>i bën një vlerësim substancial të meritës profesionale dhe përshtatshmërisë politike të kandidatit</w:t>
      </w:r>
      <w:r w:rsidR="00D35F72" w:rsidRPr="00F74CEB">
        <w:rPr>
          <w:rFonts w:ascii="Times New Roman" w:hAnsi="Times New Roman" w:cs="Times New Roman"/>
          <w:sz w:val="24"/>
          <w:szCs w:val="24"/>
          <w:lang w:val="sq-AL"/>
        </w:rPr>
        <w:t xml:space="preserve"> për t’u emëruar ministër, si dhe </w:t>
      </w:r>
      <w:r w:rsidR="00F84D3A" w:rsidRPr="00F74CEB">
        <w:rPr>
          <w:rFonts w:ascii="Times New Roman" w:hAnsi="Times New Roman" w:cs="Times New Roman"/>
          <w:sz w:val="24"/>
          <w:szCs w:val="24"/>
          <w:lang w:val="sq-AL"/>
        </w:rPr>
        <w:t xml:space="preserve">një vlerësim të plotësimit të kritereve dhe cilësive kushtetuese nga ana e </w:t>
      </w:r>
      <w:r w:rsidR="00D35F72" w:rsidRPr="00F74CEB">
        <w:rPr>
          <w:rFonts w:ascii="Times New Roman" w:hAnsi="Times New Roman" w:cs="Times New Roman"/>
          <w:sz w:val="24"/>
          <w:szCs w:val="24"/>
          <w:lang w:val="sq-AL"/>
        </w:rPr>
        <w:t xml:space="preserve">këtij të fundit. </w:t>
      </w:r>
      <w:r w:rsidR="00436580" w:rsidRPr="00F74CEB">
        <w:rPr>
          <w:rFonts w:ascii="Times New Roman" w:hAnsi="Times New Roman" w:cs="Times New Roman"/>
          <w:sz w:val="24"/>
          <w:szCs w:val="24"/>
          <w:lang w:val="sq-AL"/>
        </w:rPr>
        <w:t xml:space="preserve">Këto lloj vlerësimesh janë të lidhura ngushtë me qëllimin e Kryeministrit për të </w:t>
      </w:r>
      <w:r w:rsidR="000C0768" w:rsidRPr="00F74CEB">
        <w:rPr>
          <w:rFonts w:ascii="Times New Roman" w:hAnsi="Times New Roman" w:cs="Times New Roman"/>
          <w:sz w:val="24"/>
          <w:szCs w:val="24"/>
          <w:lang w:val="sq-AL"/>
        </w:rPr>
        <w:t xml:space="preserve">pasur një ekzekutiv të qëndrueshëm dhe për të </w:t>
      </w:r>
      <w:r w:rsidR="00436580" w:rsidRPr="00F74CEB">
        <w:rPr>
          <w:rFonts w:ascii="Times New Roman" w:hAnsi="Times New Roman" w:cs="Times New Roman"/>
          <w:sz w:val="24"/>
          <w:szCs w:val="24"/>
          <w:lang w:val="sq-AL"/>
        </w:rPr>
        <w:t xml:space="preserve">realizuar </w:t>
      </w:r>
      <w:r w:rsidR="000C0768" w:rsidRPr="00F74CEB">
        <w:rPr>
          <w:rFonts w:ascii="Times New Roman" w:hAnsi="Times New Roman" w:cs="Times New Roman"/>
          <w:sz w:val="24"/>
          <w:szCs w:val="24"/>
          <w:lang w:val="sq-AL"/>
        </w:rPr>
        <w:t>programin qeverisës</w:t>
      </w:r>
      <w:r w:rsidR="00436580" w:rsidRPr="00F74CEB">
        <w:rPr>
          <w:rFonts w:ascii="Times New Roman" w:hAnsi="Times New Roman" w:cs="Times New Roman"/>
          <w:sz w:val="24"/>
          <w:szCs w:val="24"/>
          <w:lang w:val="sq-AL"/>
        </w:rPr>
        <w:t xml:space="preserve">. </w:t>
      </w:r>
      <w:r w:rsidR="00DE7D23" w:rsidRPr="00F74CEB">
        <w:rPr>
          <w:rFonts w:ascii="Times New Roman" w:hAnsi="Times New Roman" w:cs="Times New Roman"/>
          <w:sz w:val="24"/>
          <w:szCs w:val="24"/>
          <w:lang w:val="sq-AL"/>
        </w:rPr>
        <w:t>Edhe në rastin e  shkarkimit të ministrit, Kryeministri</w:t>
      </w:r>
      <w:r w:rsidR="00386A96" w:rsidRPr="00F74CEB">
        <w:rPr>
          <w:rFonts w:ascii="Times New Roman" w:hAnsi="Times New Roman" w:cs="Times New Roman"/>
          <w:sz w:val="24"/>
          <w:szCs w:val="24"/>
          <w:lang w:val="sq-AL"/>
        </w:rPr>
        <w:t>, nën përgjegjësinë e tij politike,</w:t>
      </w:r>
      <w:r w:rsidR="00DE7D23" w:rsidRPr="00F74CEB">
        <w:rPr>
          <w:rFonts w:ascii="Times New Roman" w:hAnsi="Times New Roman" w:cs="Times New Roman"/>
          <w:sz w:val="24"/>
          <w:szCs w:val="24"/>
          <w:lang w:val="sq-AL"/>
        </w:rPr>
        <w:t xml:space="preserve"> gëzon diskrecion </w:t>
      </w:r>
      <w:r w:rsidR="00460396" w:rsidRPr="00F74CEB">
        <w:rPr>
          <w:rFonts w:ascii="Times New Roman" w:hAnsi="Times New Roman" w:cs="Times New Roman"/>
          <w:sz w:val="24"/>
          <w:szCs w:val="24"/>
          <w:lang w:val="sq-AL"/>
        </w:rPr>
        <w:t>për vlerësimin</w:t>
      </w:r>
      <w:r w:rsidR="00DE7D23" w:rsidRPr="00F74CEB">
        <w:rPr>
          <w:rFonts w:ascii="Times New Roman" w:hAnsi="Times New Roman" w:cs="Times New Roman"/>
          <w:sz w:val="24"/>
          <w:szCs w:val="24"/>
          <w:lang w:val="sq-AL"/>
        </w:rPr>
        <w:t xml:space="preserve"> e ministrit që propozohet</w:t>
      </w:r>
      <w:r w:rsidR="00603853" w:rsidRPr="00F74CEB">
        <w:rPr>
          <w:rFonts w:ascii="Times New Roman" w:hAnsi="Times New Roman" w:cs="Times New Roman"/>
          <w:sz w:val="24"/>
          <w:szCs w:val="24"/>
          <w:lang w:val="sq-AL"/>
        </w:rPr>
        <w:t xml:space="preserve"> për</w:t>
      </w:r>
      <w:r w:rsidR="00DE7D23" w:rsidRPr="00F74CEB">
        <w:rPr>
          <w:rFonts w:ascii="Times New Roman" w:hAnsi="Times New Roman" w:cs="Times New Roman"/>
          <w:sz w:val="24"/>
          <w:szCs w:val="24"/>
          <w:lang w:val="sq-AL"/>
        </w:rPr>
        <w:t xml:space="preserve"> t’u shkarkuar. </w:t>
      </w:r>
    </w:p>
    <w:p w:rsidR="006E499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58</w:t>
      </w:r>
      <w:r w:rsidR="002F1F3B"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8021D2" w:rsidRPr="00F74CEB">
        <w:rPr>
          <w:rFonts w:ascii="Times New Roman" w:hAnsi="Times New Roman" w:cs="Times New Roman"/>
          <w:sz w:val="24"/>
          <w:szCs w:val="24"/>
          <w:lang w:val="sq-AL"/>
        </w:rPr>
        <w:t xml:space="preserve">Gjykata konstaton se, sipas nenit 98 të Kushtetutës, </w:t>
      </w:r>
      <w:r w:rsidR="00DC4870" w:rsidRPr="00F74CEB">
        <w:rPr>
          <w:rFonts w:ascii="Times New Roman" w:hAnsi="Times New Roman" w:cs="Times New Roman"/>
          <w:sz w:val="24"/>
          <w:szCs w:val="24"/>
          <w:lang w:val="sq-AL"/>
        </w:rPr>
        <w:t xml:space="preserve">Presidenti ka kompetencën të emërojë dhe të shkarkojë ministrin, me propozim të </w:t>
      </w:r>
      <w:r w:rsidR="00F72152" w:rsidRPr="00F74CEB">
        <w:rPr>
          <w:rFonts w:ascii="Times New Roman" w:hAnsi="Times New Roman" w:cs="Times New Roman"/>
          <w:sz w:val="24"/>
          <w:szCs w:val="24"/>
          <w:lang w:val="sq-AL"/>
        </w:rPr>
        <w:t>Kryeministri</w:t>
      </w:r>
      <w:r w:rsidR="00DC4870" w:rsidRPr="00F74CEB">
        <w:rPr>
          <w:rFonts w:ascii="Times New Roman" w:hAnsi="Times New Roman" w:cs="Times New Roman"/>
          <w:sz w:val="24"/>
          <w:szCs w:val="24"/>
          <w:lang w:val="sq-AL"/>
        </w:rPr>
        <w:t xml:space="preserve">t. Pra, veprimet e Presidentit </w:t>
      </w:r>
      <w:r w:rsidR="00F72152" w:rsidRPr="00F74CEB">
        <w:rPr>
          <w:rFonts w:ascii="Times New Roman" w:hAnsi="Times New Roman" w:cs="Times New Roman"/>
          <w:sz w:val="24"/>
          <w:szCs w:val="24"/>
          <w:lang w:val="sq-AL"/>
        </w:rPr>
        <w:t xml:space="preserve"> përbëjnë fazën e dytë të procesit të emërimit</w:t>
      </w:r>
      <w:r w:rsidR="002E5FEA" w:rsidRPr="00F74CEB">
        <w:rPr>
          <w:rFonts w:ascii="Times New Roman" w:hAnsi="Times New Roman" w:cs="Times New Roman"/>
          <w:sz w:val="24"/>
          <w:szCs w:val="24"/>
          <w:lang w:val="sq-AL"/>
        </w:rPr>
        <w:t xml:space="preserve"> dhe</w:t>
      </w:r>
      <w:r w:rsidR="00493A53" w:rsidRPr="00F74CEB">
        <w:rPr>
          <w:rFonts w:ascii="Times New Roman" w:hAnsi="Times New Roman" w:cs="Times New Roman"/>
          <w:sz w:val="24"/>
          <w:szCs w:val="24"/>
          <w:lang w:val="sq-AL"/>
        </w:rPr>
        <w:t xml:space="preserve"> </w:t>
      </w:r>
      <w:r w:rsidR="00DC4870" w:rsidRPr="00F74CEB">
        <w:rPr>
          <w:rFonts w:ascii="Times New Roman" w:hAnsi="Times New Roman" w:cs="Times New Roman"/>
          <w:sz w:val="24"/>
          <w:szCs w:val="24"/>
          <w:lang w:val="sq-AL"/>
        </w:rPr>
        <w:t xml:space="preserve">të </w:t>
      </w:r>
      <w:r w:rsidR="00F72152" w:rsidRPr="00F74CEB">
        <w:rPr>
          <w:rFonts w:ascii="Times New Roman" w:hAnsi="Times New Roman" w:cs="Times New Roman"/>
          <w:sz w:val="24"/>
          <w:szCs w:val="24"/>
          <w:lang w:val="sq-AL"/>
        </w:rPr>
        <w:t>shkarkimit të ministrit.</w:t>
      </w:r>
      <w:r w:rsidR="00177C4A" w:rsidRPr="00F74CEB">
        <w:rPr>
          <w:rFonts w:ascii="Times New Roman" w:hAnsi="Times New Roman" w:cs="Times New Roman"/>
          <w:sz w:val="24"/>
          <w:szCs w:val="24"/>
          <w:lang w:val="sq-AL"/>
        </w:rPr>
        <w:t xml:space="preserve"> </w:t>
      </w:r>
    </w:p>
    <w:p w:rsidR="007D2A7B" w:rsidRPr="00F74CEB" w:rsidRDefault="005E1795" w:rsidP="002C0F2B">
      <w:pPr>
        <w:tabs>
          <w:tab w:val="left" w:pos="810"/>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59</w:t>
      </w:r>
      <w:r w:rsidR="00275880" w:rsidRPr="00F74CEB">
        <w:rPr>
          <w:rFonts w:ascii="Times New Roman" w:hAnsi="Times New Roman" w:cs="Times New Roman"/>
          <w:sz w:val="24"/>
          <w:szCs w:val="24"/>
          <w:lang w:val="sq-AL"/>
        </w:rPr>
        <w:t>.</w:t>
      </w:r>
      <w:r w:rsidR="008F7E61" w:rsidRPr="00F74CEB">
        <w:rPr>
          <w:rFonts w:ascii="Times New Roman" w:hAnsi="Times New Roman" w:cs="Times New Roman"/>
          <w:sz w:val="24"/>
          <w:szCs w:val="24"/>
          <w:lang w:val="sq-AL"/>
        </w:rPr>
        <w:t xml:space="preserve"> </w:t>
      </w:r>
      <w:r w:rsidR="008A0F25" w:rsidRPr="00F74CEB">
        <w:rPr>
          <w:rFonts w:ascii="Times New Roman" w:hAnsi="Times New Roman" w:cs="Times New Roman"/>
          <w:sz w:val="24"/>
          <w:szCs w:val="24"/>
          <w:lang w:val="sq-AL"/>
        </w:rPr>
        <w:t>D</w:t>
      </w:r>
      <w:r w:rsidR="00460396" w:rsidRPr="00F74CEB">
        <w:rPr>
          <w:rFonts w:ascii="Times New Roman" w:hAnsi="Times New Roman" w:cs="Times New Roman"/>
          <w:sz w:val="24"/>
          <w:szCs w:val="24"/>
          <w:lang w:val="sq-AL"/>
        </w:rPr>
        <w:t>uke iu referuar diskutimeve në K</w:t>
      </w:r>
      <w:r w:rsidR="008A0F25" w:rsidRPr="00F74CEB">
        <w:rPr>
          <w:rFonts w:ascii="Times New Roman" w:hAnsi="Times New Roman" w:cs="Times New Roman"/>
          <w:sz w:val="24"/>
          <w:szCs w:val="24"/>
          <w:lang w:val="sq-AL"/>
        </w:rPr>
        <w:t>omisio</w:t>
      </w:r>
      <w:r w:rsidR="00460396" w:rsidRPr="00F74CEB">
        <w:rPr>
          <w:rFonts w:ascii="Times New Roman" w:hAnsi="Times New Roman" w:cs="Times New Roman"/>
          <w:sz w:val="24"/>
          <w:szCs w:val="24"/>
          <w:lang w:val="sq-AL"/>
        </w:rPr>
        <w:t xml:space="preserve">nin </w:t>
      </w:r>
      <w:r w:rsidR="00D436A6" w:rsidRPr="00F74CEB">
        <w:rPr>
          <w:rFonts w:ascii="Times New Roman" w:hAnsi="Times New Roman" w:cs="Times New Roman"/>
          <w:sz w:val="24"/>
          <w:szCs w:val="24"/>
          <w:lang w:val="sq-AL"/>
        </w:rPr>
        <w:t>Parlament</w:t>
      </w:r>
      <w:r w:rsidR="00460396" w:rsidRPr="00F74CEB">
        <w:rPr>
          <w:rFonts w:ascii="Times New Roman" w:hAnsi="Times New Roman" w:cs="Times New Roman"/>
          <w:sz w:val="24"/>
          <w:szCs w:val="24"/>
          <w:lang w:val="sq-AL"/>
        </w:rPr>
        <w:t>ar për H</w:t>
      </w:r>
      <w:r w:rsidR="00B04C74" w:rsidRPr="00F74CEB">
        <w:rPr>
          <w:rFonts w:ascii="Times New Roman" w:hAnsi="Times New Roman" w:cs="Times New Roman"/>
          <w:sz w:val="24"/>
          <w:szCs w:val="24"/>
          <w:lang w:val="sq-AL"/>
        </w:rPr>
        <w:t>artimin e Projektk</w:t>
      </w:r>
      <w:r w:rsidR="00ED5598" w:rsidRPr="00F74CEB">
        <w:rPr>
          <w:rFonts w:ascii="Times New Roman" w:hAnsi="Times New Roman" w:cs="Times New Roman"/>
          <w:sz w:val="24"/>
          <w:szCs w:val="24"/>
          <w:lang w:val="sq-AL"/>
        </w:rPr>
        <w:t>ushtetutës</w:t>
      </w:r>
      <w:r w:rsidR="008A0F25" w:rsidRPr="00F74CEB">
        <w:rPr>
          <w:rFonts w:ascii="Times New Roman" w:hAnsi="Times New Roman" w:cs="Times New Roman"/>
          <w:sz w:val="24"/>
          <w:szCs w:val="24"/>
          <w:lang w:val="sq-AL"/>
        </w:rPr>
        <w:t xml:space="preserve"> </w:t>
      </w:r>
      <w:r w:rsidR="000A3A2A" w:rsidRPr="00F74CEB">
        <w:rPr>
          <w:rFonts w:ascii="Times New Roman" w:hAnsi="Times New Roman" w:cs="Times New Roman"/>
          <w:i/>
          <w:sz w:val="24"/>
          <w:szCs w:val="24"/>
          <w:lang w:val="sq-AL"/>
        </w:rPr>
        <w:t>(Debati Kushtetues, v</w:t>
      </w:r>
      <w:r w:rsidR="00944768" w:rsidRPr="00F74CEB">
        <w:rPr>
          <w:rFonts w:ascii="Times New Roman" w:hAnsi="Times New Roman" w:cs="Times New Roman"/>
          <w:i/>
          <w:sz w:val="24"/>
          <w:szCs w:val="24"/>
          <w:lang w:val="sq-AL"/>
        </w:rPr>
        <w:t xml:space="preserve">ëllimi I, botim i OSBE-së, </w:t>
      </w:r>
      <w:r w:rsidR="00460396" w:rsidRPr="00F74CEB">
        <w:rPr>
          <w:rFonts w:ascii="Times New Roman" w:hAnsi="Times New Roman" w:cs="Times New Roman"/>
          <w:i/>
          <w:sz w:val="24"/>
          <w:szCs w:val="24"/>
          <w:lang w:val="sq-AL"/>
        </w:rPr>
        <w:t xml:space="preserve">viti </w:t>
      </w:r>
      <w:r w:rsidR="00944768" w:rsidRPr="00F74CEB">
        <w:rPr>
          <w:rFonts w:ascii="Times New Roman" w:hAnsi="Times New Roman" w:cs="Times New Roman"/>
          <w:i/>
          <w:sz w:val="24"/>
          <w:szCs w:val="24"/>
          <w:lang w:val="sq-AL"/>
        </w:rPr>
        <w:t>2006</w:t>
      </w:r>
      <w:r w:rsidR="00944768" w:rsidRPr="00F74CEB">
        <w:rPr>
          <w:rFonts w:ascii="Times New Roman" w:hAnsi="Times New Roman" w:cs="Times New Roman"/>
          <w:sz w:val="24"/>
          <w:szCs w:val="24"/>
          <w:lang w:val="sq-AL"/>
        </w:rPr>
        <w:t xml:space="preserve">), Gjykata vëren </w:t>
      </w:r>
      <w:r w:rsidR="008A0F25" w:rsidRPr="00F74CEB">
        <w:rPr>
          <w:rFonts w:ascii="Times New Roman" w:hAnsi="Times New Roman" w:cs="Times New Roman"/>
          <w:sz w:val="24"/>
          <w:szCs w:val="24"/>
          <w:lang w:val="sq-AL"/>
        </w:rPr>
        <w:t>se është vlerësuar nevoja për ta përshtatur institu</w:t>
      </w:r>
      <w:r w:rsidR="00B04C74" w:rsidRPr="00F74CEB">
        <w:rPr>
          <w:rFonts w:ascii="Times New Roman" w:hAnsi="Times New Roman" w:cs="Times New Roman"/>
          <w:sz w:val="24"/>
          <w:szCs w:val="24"/>
          <w:lang w:val="sq-AL"/>
        </w:rPr>
        <w:t>cionin e Presidentit me modelin</w:t>
      </w:r>
      <w:r w:rsidR="008A0F25" w:rsidRPr="00F74CEB">
        <w:rPr>
          <w:rFonts w:ascii="Times New Roman" w:hAnsi="Times New Roman" w:cs="Times New Roman"/>
          <w:sz w:val="24"/>
          <w:szCs w:val="24"/>
          <w:lang w:val="sq-AL"/>
        </w:rPr>
        <w:t xml:space="preserve"> e republikës </w:t>
      </w:r>
      <w:r w:rsidR="00D436A6" w:rsidRPr="00F74CEB">
        <w:rPr>
          <w:rFonts w:ascii="Times New Roman" w:hAnsi="Times New Roman" w:cs="Times New Roman"/>
          <w:sz w:val="24"/>
          <w:szCs w:val="24"/>
          <w:lang w:val="sq-AL"/>
        </w:rPr>
        <w:t>parlament</w:t>
      </w:r>
      <w:r w:rsidR="008A0F25" w:rsidRPr="00F74CEB">
        <w:rPr>
          <w:rFonts w:ascii="Times New Roman" w:hAnsi="Times New Roman" w:cs="Times New Roman"/>
          <w:sz w:val="24"/>
          <w:szCs w:val="24"/>
          <w:lang w:val="sq-AL"/>
        </w:rPr>
        <w:t>are dhe vendosjen e një qeverie më të përgjegjshme dhe më të f</w:t>
      </w:r>
      <w:r w:rsidR="00460396" w:rsidRPr="00F74CEB">
        <w:rPr>
          <w:rFonts w:ascii="Times New Roman" w:hAnsi="Times New Roman" w:cs="Times New Roman"/>
          <w:sz w:val="24"/>
          <w:szCs w:val="24"/>
          <w:lang w:val="sq-AL"/>
        </w:rPr>
        <w:t>ortë në themel të tij</w:t>
      </w:r>
      <w:r w:rsidR="00944768" w:rsidRPr="00F74CEB">
        <w:rPr>
          <w:rFonts w:ascii="Times New Roman" w:hAnsi="Times New Roman" w:cs="Times New Roman"/>
          <w:sz w:val="24"/>
          <w:szCs w:val="24"/>
          <w:lang w:val="sq-AL"/>
        </w:rPr>
        <w:t xml:space="preserve"> (</w:t>
      </w:r>
      <w:r w:rsidR="00636CB1" w:rsidRPr="00F74CEB">
        <w:rPr>
          <w:rFonts w:ascii="Times New Roman" w:hAnsi="Times New Roman" w:cs="Times New Roman"/>
          <w:sz w:val="24"/>
          <w:szCs w:val="24"/>
          <w:lang w:val="sq-AL"/>
        </w:rPr>
        <w:t>fq. 319).</w:t>
      </w:r>
      <w:r w:rsidR="008A0F25" w:rsidRPr="00F74CEB">
        <w:rPr>
          <w:rFonts w:ascii="Times New Roman" w:hAnsi="Times New Roman" w:cs="Times New Roman"/>
          <w:sz w:val="24"/>
          <w:szCs w:val="24"/>
          <w:lang w:val="sq-AL"/>
        </w:rPr>
        <w:t xml:space="preserve"> Presidenti i Republikës është konceptuar si figurë neutrale, me rol të rëndësishëm në zgjidhjen e krizave, balancimin e pushteteve dhe kryerjen e funksione</w:t>
      </w:r>
      <w:r w:rsidR="00AA2BBE" w:rsidRPr="00F74CEB">
        <w:rPr>
          <w:rFonts w:ascii="Times New Roman" w:hAnsi="Times New Roman" w:cs="Times New Roman"/>
          <w:sz w:val="24"/>
          <w:szCs w:val="24"/>
          <w:lang w:val="sq-AL"/>
        </w:rPr>
        <w:t>ve të tyre respektive</w:t>
      </w:r>
      <w:r w:rsidR="008A0F25" w:rsidRPr="00F74CEB">
        <w:rPr>
          <w:rFonts w:ascii="Times New Roman" w:hAnsi="Times New Roman" w:cs="Times New Roman"/>
          <w:sz w:val="24"/>
          <w:szCs w:val="24"/>
          <w:lang w:val="sq-AL"/>
        </w:rPr>
        <w:t xml:space="preserve">, rol i cili lidhet edhe me procedurën e zgjedhjes së tij në drejtim të shumicës </w:t>
      </w:r>
      <w:r w:rsidR="00D436A6" w:rsidRPr="00F74CEB">
        <w:rPr>
          <w:rFonts w:ascii="Times New Roman" w:hAnsi="Times New Roman" w:cs="Times New Roman"/>
          <w:sz w:val="24"/>
          <w:szCs w:val="24"/>
          <w:lang w:val="sq-AL"/>
        </w:rPr>
        <w:t>parlament</w:t>
      </w:r>
      <w:r w:rsidR="008A0F25" w:rsidRPr="00F74CEB">
        <w:rPr>
          <w:rFonts w:ascii="Times New Roman" w:hAnsi="Times New Roman" w:cs="Times New Roman"/>
          <w:sz w:val="24"/>
          <w:szCs w:val="24"/>
          <w:lang w:val="sq-AL"/>
        </w:rPr>
        <w:t>are të nevojshme dhe të raundeve të votimit</w:t>
      </w:r>
      <w:r w:rsidR="00636CB1" w:rsidRPr="00F74CEB">
        <w:rPr>
          <w:rFonts w:ascii="Times New Roman" w:hAnsi="Times New Roman" w:cs="Times New Roman"/>
          <w:sz w:val="24"/>
          <w:szCs w:val="24"/>
          <w:lang w:val="sq-AL"/>
        </w:rPr>
        <w:t xml:space="preserve"> (fq. 320).</w:t>
      </w:r>
      <w:r w:rsidR="00AA2BBE" w:rsidRPr="00F74CEB">
        <w:rPr>
          <w:rFonts w:ascii="Times New Roman" w:hAnsi="Times New Roman" w:cs="Times New Roman"/>
          <w:sz w:val="24"/>
          <w:szCs w:val="24"/>
          <w:lang w:val="sq-AL"/>
        </w:rPr>
        <w:t xml:space="preserve"> </w:t>
      </w:r>
      <w:r w:rsidR="005E270C" w:rsidRPr="00F74CEB">
        <w:rPr>
          <w:rFonts w:ascii="Times New Roman" w:hAnsi="Times New Roman" w:cs="Times New Roman"/>
          <w:sz w:val="24"/>
          <w:szCs w:val="24"/>
          <w:lang w:val="sq-AL"/>
        </w:rPr>
        <w:t>Presidenti nuk duhet të investohet politikisht</w:t>
      </w:r>
      <w:r w:rsidR="00ED5598" w:rsidRPr="00F74CEB">
        <w:rPr>
          <w:rFonts w:ascii="Times New Roman" w:hAnsi="Times New Roman" w:cs="Times New Roman"/>
          <w:sz w:val="24"/>
          <w:szCs w:val="24"/>
          <w:lang w:val="sq-AL"/>
        </w:rPr>
        <w:t>,</w:t>
      </w:r>
      <w:r w:rsidR="005E270C" w:rsidRPr="00F74CEB">
        <w:rPr>
          <w:rFonts w:ascii="Times New Roman" w:hAnsi="Times New Roman" w:cs="Times New Roman"/>
          <w:sz w:val="24"/>
          <w:szCs w:val="24"/>
          <w:lang w:val="sq-AL"/>
        </w:rPr>
        <w:t xml:space="preserve"> sepse duhet të ruajë pozitën e tij të pavarur (fq. 393).  Ai </w:t>
      </w:r>
      <w:r w:rsidR="008A0F25" w:rsidRPr="00F74CEB">
        <w:rPr>
          <w:rFonts w:ascii="Times New Roman" w:hAnsi="Times New Roman" w:cs="Times New Roman"/>
          <w:sz w:val="24"/>
          <w:szCs w:val="24"/>
          <w:lang w:val="sq-AL"/>
        </w:rPr>
        <w:t>nuk duhet të shihet as si pjesë e drejtpërdrejtë e ekzekutivit dhe as si pjesë e drejtpërdrejtë e partive politike, por si një arbitër kushtetues, i cili vetëm në këtë rol mund të zgjidhë krizat institucionale dhe të bëhet garant i Kushtetutës (</w:t>
      </w:r>
      <w:r w:rsidR="00636CB1" w:rsidRPr="00F74CEB">
        <w:rPr>
          <w:rFonts w:ascii="Times New Roman" w:hAnsi="Times New Roman" w:cs="Times New Roman"/>
          <w:sz w:val="24"/>
          <w:szCs w:val="24"/>
          <w:lang w:val="sq-AL"/>
        </w:rPr>
        <w:t>fq.</w:t>
      </w:r>
      <w:r w:rsidR="00AA2BBE" w:rsidRPr="00F74CEB">
        <w:rPr>
          <w:rFonts w:ascii="Times New Roman" w:hAnsi="Times New Roman" w:cs="Times New Roman"/>
          <w:sz w:val="24"/>
          <w:szCs w:val="24"/>
          <w:lang w:val="sq-AL"/>
        </w:rPr>
        <w:t xml:space="preserve"> </w:t>
      </w:r>
      <w:r w:rsidR="008A0F25" w:rsidRPr="00F74CEB">
        <w:rPr>
          <w:rFonts w:ascii="Times New Roman" w:hAnsi="Times New Roman" w:cs="Times New Roman"/>
          <w:sz w:val="24"/>
          <w:szCs w:val="24"/>
          <w:lang w:val="sq-AL"/>
        </w:rPr>
        <w:t xml:space="preserve">322). </w:t>
      </w:r>
      <w:r w:rsidR="00AA2BBE" w:rsidRPr="00F74CEB">
        <w:rPr>
          <w:rFonts w:ascii="Times New Roman" w:hAnsi="Times New Roman" w:cs="Times New Roman"/>
          <w:sz w:val="24"/>
          <w:szCs w:val="24"/>
          <w:lang w:val="sq-AL"/>
        </w:rPr>
        <w:t>Megjithëse</w:t>
      </w:r>
      <w:r w:rsidR="002D6094" w:rsidRPr="00F74CEB">
        <w:rPr>
          <w:rFonts w:ascii="Times New Roman" w:hAnsi="Times New Roman" w:cs="Times New Roman"/>
          <w:sz w:val="24"/>
          <w:szCs w:val="24"/>
          <w:lang w:val="sq-AL"/>
        </w:rPr>
        <w:t>,</w:t>
      </w:r>
      <w:r w:rsidR="00AA2BBE" w:rsidRPr="00F74CEB">
        <w:rPr>
          <w:rFonts w:ascii="Times New Roman" w:hAnsi="Times New Roman" w:cs="Times New Roman"/>
          <w:sz w:val="24"/>
          <w:szCs w:val="24"/>
          <w:lang w:val="sq-AL"/>
        </w:rPr>
        <w:t xml:space="preserve"> Presidenti do të jetë neutral, prapëseprapë ai do të ketë kompetenca të rëndësishme për sa i përket emërimit dhe shkarkimit të ministrave, si dhe </w:t>
      </w:r>
      <w:r w:rsidR="00460396" w:rsidRPr="00F74CEB">
        <w:rPr>
          <w:rFonts w:ascii="Times New Roman" w:hAnsi="Times New Roman" w:cs="Times New Roman"/>
          <w:sz w:val="24"/>
          <w:szCs w:val="24"/>
          <w:lang w:val="sq-AL"/>
        </w:rPr>
        <w:t xml:space="preserve">të </w:t>
      </w:r>
      <w:r w:rsidR="00AA2BBE" w:rsidRPr="00F74CEB">
        <w:rPr>
          <w:rFonts w:ascii="Times New Roman" w:hAnsi="Times New Roman" w:cs="Times New Roman"/>
          <w:sz w:val="24"/>
          <w:szCs w:val="24"/>
          <w:lang w:val="sq-AL"/>
        </w:rPr>
        <w:t>një pjese të drejtuesv</w:t>
      </w:r>
      <w:r w:rsidR="005E270C" w:rsidRPr="00F74CEB">
        <w:rPr>
          <w:rFonts w:ascii="Times New Roman" w:hAnsi="Times New Roman" w:cs="Times New Roman"/>
          <w:sz w:val="24"/>
          <w:szCs w:val="24"/>
          <w:lang w:val="sq-AL"/>
        </w:rPr>
        <w:t>e të organeve të tjera qendrore (fq.320).</w:t>
      </w:r>
      <w:r w:rsidR="00DD091D" w:rsidRPr="00F74CEB">
        <w:rPr>
          <w:rFonts w:ascii="Times New Roman" w:hAnsi="Times New Roman" w:cs="Times New Roman"/>
          <w:sz w:val="24"/>
          <w:szCs w:val="24"/>
          <w:lang w:val="sq-AL"/>
        </w:rPr>
        <w:t xml:space="preserve"> </w:t>
      </w:r>
      <w:r w:rsidR="00AA2BBE" w:rsidRPr="00F74CEB">
        <w:rPr>
          <w:rFonts w:ascii="Times New Roman" w:hAnsi="Times New Roman" w:cs="Times New Roman"/>
          <w:sz w:val="24"/>
          <w:szCs w:val="24"/>
          <w:lang w:val="sq-AL"/>
        </w:rPr>
        <w:t>Kompetenca të tjera në lidhje me pushtetin ekzekutiv, ati</w:t>
      </w:r>
      <w:r w:rsidR="00DD091D" w:rsidRPr="00F74CEB">
        <w:rPr>
          <w:rFonts w:ascii="Times New Roman" w:hAnsi="Times New Roman" w:cs="Times New Roman"/>
          <w:sz w:val="24"/>
          <w:szCs w:val="24"/>
          <w:lang w:val="sq-AL"/>
        </w:rPr>
        <w:t>j nuk mund t’i vishen</w:t>
      </w:r>
      <w:r w:rsidR="005E270C" w:rsidRPr="00F74CEB">
        <w:rPr>
          <w:rFonts w:ascii="Times New Roman" w:hAnsi="Times New Roman" w:cs="Times New Roman"/>
          <w:sz w:val="24"/>
          <w:szCs w:val="24"/>
          <w:lang w:val="sq-AL"/>
        </w:rPr>
        <w:t xml:space="preserve"> (fq.326).</w:t>
      </w:r>
      <w:r w:rsidR="00AA2BBE" w:rsidRPr="00F74CEB">
        <w:rPr>
          <w:rFonts w:ascii="Times New Roman" w:hAnsi="Times New Roman" w:cs="Times New Roman"/>
          <w:sz w:val="24"/>
          <w:szCs w:val="24"/>
          <w:lang w:val="sq-AL"/>
        </w:rPr>
        <w:t xml:space="preserve"> </w:t>
      </w:r>
      <w:r w:rsidR="005E270C" w:rsidRPr="00F74CEB">
        <w:rPr>
          <w:rFonts w:ascii="Times New Roman" w:hAnsi="Times New Roman" w:cs="Times New Roman"/>
          <w:sz w:val="24"/>
          <w:szCs w:val="24"/>
          <w:lang w:val="sq-AL"/>
        </w:rPr>
        <w:t xml:space="preserve">Presidenti </w:t>
      </w:r>
      <w:r w:rsidR="008A0F25" w:rsidRPr="00F74CEB">
        <w:rPr>
          <w:rFonts w:ascii="Times New Roman" w:hAnsi="Times New Roman" w:cs="Times New Roman"/>
          <w:sz w:val="24"/>
          <w:szCs w:val="24"/>
          <w:lang w:val="sq-AL"/>
        </w:rPr>
        <w:t>nuk është i detyruar të emërojë personin që propozohet nga Kryeministri, megjithëse refu</w:t>
      </w:r>
      <w:r w:rsidR="005E270C" w:rsidRPr="00F74CEB">
        <w:rPr>
          <w:rFonts w:ascii="Times New Roman" w:hAnsi="Times New Roman" w:cs="Times New Roman"/>
          <w:sz w:val="24"/>
          <w:szCs w:val="24"/>
          <w:lang w:val="sq-AL"/>
        </w:rPr>
        <w:t>zimi është një fenomen i rrallë</w:t>
      </w:r>
      <w:r w:rsidR="004B0BC2" w:rsidRPr="00F74CEB">
        <w:rPr>
          <w:rFonts w:ascii="Times New Roman" w:hAnsi="Times New Roman" w:cs="Times New Roman"/>
          <w:sz w:val="24"/>
          <w:szCs w:val="24"/>
          <w:lang w:val="sq-AL"/>
        </w:rPr>
        <w:t>.</w:t>
      </w:r>
      <w:r w:rsidR="005E270C" w:rsidRPr="00F74CEB">
        <w:rPr>
          <w:rFonts w:ascii="Times New Roman" w:hAnsi="Times New Roman" w:cs="Times New Roman"/>
          <w:sz w:val="24"/>
          <w:szCs w:val="24"/>
          <w:lang w:val="sq-AL"/>
        </w:rPr>
        <w:t xml:space="preserve"> </w:t>
      </w:r>
      <w:r w:rsidR="004A3926" w:rsidRPr="00F74CEB">
        <w:rPr>
          <w:rFonts w:ascii="Times New Roman" w:hAnsi="Times New Roman" w:cs="Times New Roman"/>
          <w:sz w:val="24"/>
          <w:szCs w:val="24"/>
          <w:lang w:val="sq-AL"/>
        </w:rPr>
        <w:t>Kur nuk ka shkaqe që ndalojnë dikë të bëhet ministër, Presidenti do ta bëjë emërimin që i kër</w:t>
      </w:r>
      <w:r w:rsidR="00460396" w:rsidRPr="00F74CEB">
        <w:rPr>
          <w:rFonts w:ascii="Times New Roman" w:hAnsi="Times New Roman" w:cs="Times New Roman"/>
          <w:sz w:val="24"/>
          <w:szCs w:val="24"/>
          <w:lang w:val="sq-AL"/>
        </w:rPr>
        <w:t>kohet nga Kryeministri, ndryshe</w:t>
      </w:r>
      <w:r w:rsidR="004A3926" w:rsidRPr="00F74CEB">
        <w:rPr>
          <w:rFonts w:ascii="Times New Roman" w:hAnsi="Times New Roman" w:cs="Times New Roman"/>
          <w:sz w:val="24"/>
          <w:szCs w:val="24"/>
          <w:lang w:val="sq-AL"/>
        </w:rPr>
        <w:t xml:space="preserve"> Presidenti do </w:t>
      </w:r>
      <w:r w:rsidR="005E270C" w:rsidRPr="00F74CEB">
        <w:rPr>
          <w:rFonts w:ascii="Times New Roman" w:hAnsi="Times New Roman" w:cs="Times New Roman"/>
          <w:sz w:val="24"/>
          <w:szCs w:val="24"/>
          <w:lang w:val="sq-AL"/>
        </w:rPr>
        <w:t>të përfshihej në jetën politike</w:t>
      </w:r>
      <w:r w:rsidR="009A154B" w:rsidRPr="00F74CEB">
        <w:rPr>
          <w:rFonts w:ascii="Times New Roman" w:hAnsi="Times New Roman" w:cs="Times New Roman"/>
          <w:sz w:val="24"/>
          <w:szCs w:val="24"/>
          <w:lang w:val="sq-AL"/>
        </w:rPr>
        <w:t>.</w:t>
      </w:r>
      <w:r w:rsidR="005E270C" w:rsidRPr="00F74CEB">
        <w:rPr>
          <w:rFonts w:ascii="Times New Roman" w:hAnsi="Times New Roman" w:cs="Times New Roman"/>
          <w:sz w:val="24"/>
          <w:szCs w:val="24"/>
          <w:lang w:val="sq-AL"/>
        </w:rPr>
        <w:t xml:space="preserve"> </w:t>
      </w:r>
      <w:r w:rsidR="00460396" w:rsidRPr="00F74CEB">
        <w:rPr>
          <w:rFonts w:ascii="Times New Roman" w:hAnsi="Times New Roman" w:cs="Times New Roman"/>
          <w:sz w:val="24"/>
          <w:szCs w:val="24"/>
          <w:lang w:val="sq-AL"/>
        </w:rPr>
        <w:t xml:space="preserve">Pastaj është </w:t>
      </w:r>
      <w:r w:rsidR="00063194" w:rsidRPr="00F74CEB">
        <w:rPr>
          <w:rFonts w:ascii="Times New Roman" w:hAnsi="Times New Roman" w:cs="Times New Roman"/>
          <w:sz w:val="24"/>
          <w:szCs w:val="24"/>
          <w:lang w:val="sq-AL"/>
        </w:rPr>
        <w:t>Kuvend</w:t>
      </w:r>
      <w:r w:rsidR="00460396" w:rsidRPr="00F74CEB">
        <w:rPr>
          <w:rFonts w:ascii="Times New Roman" w:hAnsi="Times New Roman" w:cs="Times New Roman"/>
          <w:sz w:val="24"/>
          <w:szCs w:val="24"/>
          <w:lang w:val="sq-AL"/>
        </w:rPr>
        <w:t>i që ia jep ose i</w:t>
      </w:r>
      <w:r w:rsidR="009A154B" w:rsidRPr="00F74CEB">
        <w:rPr>
          <w:rFonts w:ascii="Times New Roman" w:hAnsi="Times New Roman" w:cs="Times New Roman"/>
          <w:sz w:val="24"/>
          <w:szCs w:val="24"/>
          <w:lang w:val="sq-AL"/>
        </w:rPr>
        <w:t xml:space="preserve">a heq besimin. </w:t>
      </w:r>
      <w:r w:rsidR="008A0F25" w:rsidRPr="00F74CEB">
        <w:rPr>
          <w:rFonts w:ascii="Times New Roman" w:hAnsi="Times New Roman" w:cs="Times New Roman"/>
          <w:sz w:val="24"/>
          <w:szCs w:val="24"/>
          <w:lang w:val="sq-AL"/>
        </w:rPr>
        <w:t>Arsyet për të cilat mund të mos e emërosh një ministër janë të gjitha ato që e ndalo</w:t>
      </w:r>
      <w:r w:rsidR="005E270C" w:rsidRPr="00F74CEB">
        <w:rPr>
          <w:rFonts w:ascii="Times New Roman" w:hAnsi="Times New Roman" w:cs="Times New Roman"/>
          <w:sz w:val="24"/>
          <w:szCs w:val="24"/>
          <w:lang w:val="sq-AL"/>
        </w:rPr>
        <w:t xml:space="preserve">jnë një person të bëhet deputet (fq.405). </w:t>
      </w:r>
      <w:r w:rsidR="004A3926" w:rsidRPr="00F74CEB">
        <w:rPr>
          <w:rFonts w:ascii="Times New Roman" w:hAnsi="Times New Roman" w:cs="Times New Roman"/>
          <w:sz w:val="24"/>
          <w:szCs w:val="24"/>
          <w:lang w:val="sq-AL"/>
        </w:rPr>
        <w:t>Dekreti i shkarkimit të ministrit është i detyrueshëm</w:t>
      </w:r>
      <w:r w:rsidR="008A0F25" w:rsidRPr="00F74CEB">
        <w:rPr>
          <w:rFonts w:ascii="Times New Roman" w:hAnsi="Times New Roman" w:cs="Times New Roman"/>
          <w:sz w:val="24"/>
          <w:szCs w:val="24"/>
          <w:lang w:val="sq-AL"/>
        </w:rPr>
        <w:t xml:space="preserve"> (</w:t>
      </w:r>
      <w:r w:rsidR="005E270C" w:rsidRPr="00F74CEB">
        <w:rPr>
          <w:rFonts w:ascii="Times New Roman" w:hAnsi="Times New Roman" w:cs="Times New Roman"/>
          <w:sz w:val="24"/>
          <w:szCs w:val="24"/>
          <w:lang w:val="sq-AL"/>
        </w:rPr>
        <w:t xml:space="preserve">fq. 399). </w:t>
      </w:r>
    </w:p>
    <w:p w:rsidR="00167836"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60</w:t>
      </w:r>
      <w:r w:rsidR="007D2A7B" w:rsidRPr="00F74CEB">
        <w:rPr>
          <w:rFonts w:ascii="Times New Roman" w:hAnsi="Times New Roman" w:cs="Times New Roman"/>
          <w:sz w:val="24"/>
          <w:szCs w:val="24"/>
          <w:lang w:val="sq-AL"/>
        </w:rPr>
        <w:t xml:space="preserve">. Bazuar në sa më sipër, qëllimi i </w:t>
      </w:r>
      <w:r w:rsidR="00460396" w:rsidRPr="00F74CEB">
        <w:rPr>
          <w:rFonts w:ascii="Times New Roman" w:hAnsi="Times New Roman" w:cs="Times New Roman"/>
          <w:sz w:val="24"/>
          <w:szCs w:val="24"/>
          <w:lang w:val="sq-AL"/>
        </w:rPr>
        <w:t>k</w:t>
      </w:r>
      <w:r w:rsidR="007D2A7B" w:rsidRPr="00F74CEB">
        <w:rPr>
          <w:rFonts w:ascii="Times New Roman" w:hAnsi="Times New Roman" w:cs="Times New Roman"/>
          <w:sz w:val="24"/>
          <w:szCs w:val="24"/>
          <w:lang w:val="sq-AL"/>
        </w:rPr>
        <w:t>ushtetutë</w:t>
      </w:r>
      <w:r w:rsidR="00936F07" w:rsidRPr="00F74CEB">
        <w:rPr>
          <w:rFonts w:ascii="Times New Roman" w:hAnsi="Times New Roman" w:cs="Times New Roman"/>
          <w:sz w:val="24"/>
          <w:szCs w:val="24"/>
          <w:lang w:val="sq-AL"/>
        </w:rPr>
        <w:t>bërësi</w:t>
      </w:r>
      <w:r w:rsidR="00F23561" w:rsidRPr="00F74CEB">
        <w:rPr>
          <w:rFonts w:ascii="Times New Roman" w:hAnsi="Times New Roman" w:cs="Times New Roman"/>
          <w:sz w:val="24"/>
          <w:szCs w:val="24"/>
          <w:lang w:val="sq-AL"/>
        </w:rPr>
        <w:t>t ka qenë</w:t>
      </w:r>
      <w:r w:rsidR="007D2A7B" w:rsidRPr="00F74CEB">
        <w:rPr>
          <w:rFonts w:ascii="Times New Roman" w:hAnsi="Times New Roman" w:cs="Times New Roman"/>
          <w:sz w:val="24"/>
          <w:szCs w:val="24"/>
          <w:lang w:val="sq-AL"/>
        </w:rPr>
        <w:t xml:space="preserve"> që P</w:t>
      </w:r>
      <w:r w:rsidR="00A22AE5" w:rsidRPr="00F74CEB">
        <w:rPr>
          <w:rFonts w:ascii="Times New Roman" w:hAnsi="Times New Roman" w:cs="Times New Roman"/>
          <w:sz w:val="24"/>
          <w:szCs w:val="24"/>
          <w:lang w:val="sq-AL"/>
        </w:rPr>
        <w:t xml:space="preserve">residenti të jetë një </w:t>
      </w:r>
      <w:r w:rsidR="007D2A7B" w:rsidRPr="00F74CEB">
        <w:rPr>
          <w:rFonts w:ascii="Times New Roman" w:hAnsi="Times New Roman" w:cs="Times New Roman"/>
          <w:sz w:val="24"/>
          <w:szCs w:val="24"/>
          <w:lang w:val="sq-AL"/>
        </w:rPr>
        <w:t xml:space="preserve">figurë neutrale, </w:t>
      </w:r>
      <w:r w:rsidR="007D2A7B" w:rsidRPr="00F74CEB">
        <w:rPr>
          <w:rFonts w:ascii="Times New Roman" w:hAnsi="Times New Roman" w:cs="Times New Roman"/>
          <w:i/>
          <w:sz w:val="24"/>
          <w:szCs w:val="24"/>
          <w:lang w:val="sq-AL"/>
        </w:rPr>
        <w:t>super partes</w:t>
      </w:r>
      <w:r w:rsidR="007D2A7B" w:rsidRPr="00F74CEB">
        <w:rPr>
          <w:rFonts w:ascii="Times New Roman" w:hAnsi="Times New Roman" w:cs="Times New Roman"/>
          <w:sz w:val="24"/>
          <w:szCs w:val="24"/>
          <w:lang w:val="sq-AL"/>
        </w:rPr>
        <w:t xml:space="preserve">, </w:t>
      </w:r>
      <w:r w:rsidR="00A22AE5" w:rsidRPr="00F74CEB">
        <w:rPr>
          <w:rFonts w:ascii="Times New Roman" w:hAnsi="Times New Roman" w:cs="Times New Roman"/>
          <w:sz w:val="24"/>
          <w:szCs w:val="24"/>
          <w:lang w:val="sq-AL"/>
        </w:rPr>
        <w:t>garant i</w:t>
      </w:r>
      <w:r w:rsidR="007D2A7B" w:rsidRPr="00F74CEB">
        <w:rPr>
          <w:rFonts w:ascii="Times New Roman" w:hAnsi="Times New Roman" w:cs="Times New Roman"/>
          <w:sz w:val="24"/>
          <w:szCs w:val="24"/>
          <w:lang w:val="sq-AL"/>
        </w:rPr>
        <w:t xml:space="preserve"> Kushtetutës dhe arbitër në zgjidhjen e krizave institucionale. </w:t>
      </w:r>
      <w:r w:rsidR="006C5ECB" w:rsidRPr="00F74CEB">
        <w:rPr>
          <w:rFonts w:ascii="Times New Roman" w:hAnsi="Times New Roman" w:cs="Times New Roman"/>
          <w:sz w:val="24"/>
          <w:szCs w:val="24"/>
          <w:lang w:val="sq-AL"/>
        </w:rPr>
        <w:t>Gjykata çmon se Presidenti, pavarësisht se për shkak të</w:t>
      </w:r>
      <w:r w:rsidR="006501B8" w:rsidRPr="00F74CEB">
        <w:rPr>
          <w:rFonts w:ascii="Times New Roman" w:hAnsi="Times New Roman" w:cs="Times New Roman"/>
          <w:sz w:val="24"/>
          <w:szCs w:val="24"/>
          <w:lang w:val="sq-AL"/>
        </w:rPr>
        <w:t xml:space="preserve"> funksioneve të tij kushtetuese nuk merr vendime politike,</w:t>
      </w:r>
      <w:r w:rsidR="006C5ECB" w:rsidRPr="00F74CEB">
        <w:rPr>
          <w:rFonts w:ascii="Times New Roman" w:hAnsi="Times New Roman" w:cs="Times New Roman"/>
          <w:sz w:val="24"/>
          <w:szCs w:val="24"/>
          <w:lang w:val="sq-AL"/>
        </w:rPr>
        <w:t xml:space="preserve"> ndikon në jetën politike të vendi</w:t>
      </w:r>
      <w:r w:rsidR="00E46D0B" w:rsidRPr="00F74CEB">
        <w:rPr>
          <w:rFonts w:ascii="Times New Roman" w:hAnsi="Times New Roman" w:cs="Times New Roman"/>
          <w:sz w:val="24"/>
          <w:szCs w:val="24"/>
          <w:lang w:val="sq-AL"/>
        </w:rPr>
        <w:t>t</w:t>
      </w:r>
      <w:r w:rsidR="006C5ECB" w:rsidRPr="00F74CEB">
        <w:rPr>
          <w:rFonts w:ascii="Times New Roman" w:hAnsi="Times New Roman" w:cs="Times New Roman"/>
          <w:sz w:val="24"/>
          <w:szCs w:val="24"/>
          <w:lang w:val="sq-AL"/>
        </w:rPr>
        <w:t>, në përputhje me rolin që Kushtetuta i ka caktuar në republikë</w:t>
      </w:r>
      <w:r w:rsidR="00E46D0B" w:rsidRPr="00F74CEB">
        <w:rPr>
          <w:rFonts w:ascii="Times New Roman" w:hAnsi="Times New Roman" w:cs="Times New Roman"/>
          <w:sz w:val="24"/>
          <w:szCs w:val="24"/>
          <w:lang w:val="sq-AL"/>
        </w:rPr>
        <w:t>n</w:t>
      </w:r>
      <w:r w:rsidR="006C5ECB" w:rsidRPr="00F74CEB">
        <w:rPr>
          <w:rFonts w:ascii="Times New Roman" w:hAnsi="Times New Roman" w:cs="Times New Roman"/>
          <w:sz w:val="24"/>
          <w:szCs w:val="24"/>
          <w:lang w:val="sq-AL"/>
        </w:rPr>
        <w:t xml:space="preserve"> </w:t>
      </w:r>
      <w:r w:rsidR="00D436A6" w:rsidRPr="00F74CEB">
        <w:rPr>
          <w:rFonts w:ascii="Times New Roman" w:hAnsi="Times New Roman" w:cs="Times New Roman"/>
          <w:sz w:val="24"/>
          <w:szCs w:val="24"/>
          <w:lang w:val="sq-AL"/>
        </w:rPr>
        <w:t>parlament</w:t>
      </w:r>
      <w:r w:rsidR="006C5ECB" w:rsidRPr="00F74CEB">
        <w:rPr>
          <w:rFonts w:ascii="Times New Roman" w:hAnsi="Times New Roman" w:cs="Times New Roman"/>
          <w:sz w:val="24"/>
          <w:szCs w:val="24"/>
          <w:lang w:val="sq-AL"/>
        </w:rPr>
        <w:t>are. Kështu, në rastet kur vendimet iniciohen nga organe të tjera kushtetuese, Presidenti</w:t>
      </w:r>
      <w:r w:rsidR="00ED5598"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përmes rolit që vetë Kushtetuta ia lejon</w:t>
      </w:r>
      <w:r w:rsidR="00460396"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brenda parametrave kushtetues, bashkëvepron me këto organe </w:t>
      </w:r>
      <w:r w:rsidR="00A475F7" w:rsidRPr="00F74CEB">
        <w:rPr>
          <w:rFonts w:ascii="Times New Roman" w:hAnsi="Times New Roman" w:cs="Times New Roman"/>
          <w:sz w:val="24"/>
          <w:szCs w:val="24"/>
          <w:lang w:val="sq-AL"/>
        </w:rPr>
        <w:t xml:space="preserve">dhe në raste të caktuara i nxit ato </w:t>
      </w:r>
      <w:r w:rsidR="00460396" w:rsidRPr="00F74CEB">
        <w:rPr>
          <w:rFonts w:ascii="Times New Roman" w:hAnsi="Times New Roman" w:cs="Times New Roman"/>
          <w:sz w:val="24"/>
          <w:szCs w:val="24"/>
          <w:lang w:val="sq-AL"/>
        </w:rPr>
        <w:t>të reflektojnë për</w:t>
      </w:r>
      <w:r w:rsidR="006C5ECB" w:rsidRPr="00F74CEB">
        <w:rPr>
          <w:rFonts w:ascii="Times New Roman" w:hAnsi="Times New Roman" w:cs="Times New Roman"/>
          <w:sz w:val="24"/>
          <w:szCs w:val="24"/>
          <w:lang w:val="sq-AL"/>
        </w:rPr>
        <w:t xml:space="preserve"> veprimet</w:t>
      </w:r>
      <w:r w:rsidR="00E46D0B" w:rsidRPr="00F74CEB">
        <w:rPr>
          <w:rFonts w:ascii="Times New Roman" w:hAnsi="Times New Roman" w:cs="Times New Roman"/>
          <w:sz w:val="24"/>
          <w:szCs w:val="24"/>
          <w:lang w:val="sq-AL"/>
        </w:rPr>
        <w:t xml:space="preserve"> ose </w:t>
      </w:r>
      <w:r w:rsidR="00A475F7" w:rsidRPr="00F74CEB">
        <w:rPr>
          <w:rFonts w:ascii="Times New Roman" w:hAnsi="Times New Roman" w:cs="Times New Roman"/>
          <w:sz w:val="24"/>
          <w:szCs w:val="24"/>
          <w:lang w:val="sq-AL"/>
        </w:rPr>
        <w:t>aktet</w:t>
      </w:r>
      <w:r w:rsidR="00415482" w:rsidRPr="00F74CEB">
        <w:rPr>
          <w:rFonts w:ascii="Times New Roman" w:hAnsi="Times New Roman" w:cs="Times New Roman"/>
          <w:sz w:val="24"/>
          <w:szCs w:val="24"/>
          <w:lang w:val="sq-AL"/>
        </w:rPr>
        <w:t xml:space="preserve"> e tyre.</w:t>
      </w:r>
      <w:r w:rsidR="00167836" w:rsidRPr="00F74CEB">
        <w:rPr>
          <w:rFonts w:ascii="Times New Roman" w:hAnsi="Times New Roman" w:cs="Times New Roman"/>
          <w:sz w:val="24"/>
          <w:szCs w:val="24"/>
          <w:lang w:val="sq-AL"/>
        </w:rPr>
        <w:t xml:space="preserve"> </w:t>
      </w:r>
    </w:p>
    <w:p w:rsidR="00FB506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61</w:t>
      </w:r>
      <w:r w:rsidR="00936F07" w:rsidRPr="00F74CEB">
        <w:rPr>
          <w:rFonts w:ascii="Times New Roman" w:hAnsi="Times New Roman" w:cs="Times New Roman"/>
          <w:sz w:val="24"/>
          <w:szCs w:val="24"/>
          <w:lang w:val="sq-AL"/>
        </w:rPr>
        <w:t>.</w:t>
      </w:r>
      <w:r w:rsidR="00064ED9" w:rsidRPr="00F74CEB">
        <w:rPr>
          <w:rFonts w:ascii="Times New Roman" w:hAnsi="Times New Roman" w:cs="Times New Roman"/>
          <w:sz w:val="24"/>
          <w:szCs w:val="24"/>
          <w:lang w:val="sq-AL"/>
        </w:rPr>
        <w:t xml:space="preserve"> </w:t>
      </w:r>
      <w:r w:rsidR="0029604C" w:rsidRPr="00F74CEB">
        <w:rPr>
          <w:rFonts w:ascii="Times New Roman" w:hAnsi="Times New Roman" w:cs="Times New Roman"/>
          <w:sz w:val="24"/>
          <w:szCs w:val="24"/>
          <w:lang w:val="sq-AL"/>
        </w:rPr>
        <w:t xml:space="preserve">Në procesin e emërimit dhe </w:t>
      </w:r>
      <w:r w:rsidR="00455FA8" w:rsidRPr="00F74CEB">
        <w:rPr>
          <w:rFonts w:ascii="Times New Roman" w:hAnsi="Times New Roman" w:cs="Times New Roman"/>
          <w:sz w:val="24"/>
          <w:szCs w:val="24"/>
          <w:lang w:val="sq-AL"/>
        </w:rPr>
        <w:t xml:space="preserve">të </w:t>
      </w:r>
      <w:r w:rsidR="0029604C" w:rsidRPr="00F74CEB">
        <w:rPr>
          <w:rFonts w:ascii="Times New Roman" w:hAnsi="Times New Roman" w:cs="Times New Roman"/>
          <w:sz w:val="24"/>
          <w:szCs w:val="24"/>
          <w:lang w:val="sq-AL"/>
        </w:rPr>
        <w:t>shkarkimit të ministrit, kushtetutëbërësi mund t’i jepte Presidentit  rol të lidhur vetëm me betimin e ministrit para tij, siç përcakt</w:t>
      </w:r>
      <w:r w:rsidR="00455FA8" w:rsidRPr="00F74CEB">
        <w:rPr>
          <w:rFonts w:ascii="Times New Roman" w:hAnsi="Times New Roman" w:cs="Times New Roman"/>
          <w:sz w:val="24"/>
          <w:szCs w:val="24"/>
          <w:lang w:val="sq-AL"/>
        </w:rPr>
        <w:t>ohet në disa procedura të tjera, por</w:t>
      </w:r>
      <w:r w:rsidR="0029604C" w:rsidRPr="00F74CEB">
        <w:rPr>
          <w:rFonts w:ascii="Times New Roman" w:hAnsi="Times New Roman" w:cs="Times New Roman"/>
          <w:sz w:val="24"/>
          <w:szCs w:val="24"/>
          <w:lang w:val="sq-AL"/>
        </w:rPr>
        <w:t xml:space="preserve"> zgjedhja e kushtetutëbërësit, duke e vendosur Presidentin ndërmjet dy institucioneve, Kryeministrit, nga njëra anë, si propozues dhe Kuvendit, nga ana tjetër, si përmbyllës i procesit, tregon se atij i është dhënë rol verifikues në këtë proces, me qëllim që të garantojë funksionimin korrekt të sistemit dhe mbrojtjen e interesave të përgjithshme të vendit, që të mënjanohet precedent</w:t>
      </w:r>
      <w:r w:rsidR="00AF6164" w:rsidRPr="00F74CEB">
        <w:rPr>
          <w:rFonts w:ascii="Times New Roman" w:hAnsi="Times New Roman" w:cs="Times New Roman"/>
          <w:sz w:val="24"/>
          <w:szCs w:val="24"/>
          <w:lang w:val="sq-AL"/>
        </w:rPr>
        <w:t xml:space="preserve">i i pushtetit të drejtpërdrejtë </w:t>
      </w:r>
      <w:r w:rsidR="00455FA8" w:rsidRPr="00F74CEB">
        <w:rPr>
          <w:rFonts w:ascii="Times New Roman" w:hAnsi="Times New Roman" w:cs="Times New Roman"/>
          <w:sz w:val="24"/>
          <w:szCs w:val="24"/>
          <w:lang w:val="sq-AL"/>
        </w:rPr>
        <w:t>të partive</w:t>
      </w:r>
      <w:r w:rsidR="0029604C" w:rsidRPr="00F74CEB">
        <w:rPr>
          <w:rFonts w:ascii="Times New Roman" w:hAnsi="Times New Roman" w:cs="Times New Roman"/>
          <w:sz w:val="24"/>
          <w:szCs w:val="24"/>
          <w:lang w:val="sq-AL"/>
        </w:rPr>
        <w:t xml:space="preserve"> mbi </w:t>
      </w:r>
      <w:r w:rsidR="00063194" w:rsidRPr="00F74CEB">
        <w:rPr>
          <w:rFonts w:ascii="Times New Roman" w:hAnsi="Times New Roman" w:cs="Times New Roman"/>
          <w:sz w:val="24"/>
          <w:szCs w:val="24"/>
          <w:lang w:val="sq-AL"/>
        </w:rPr>
        <w:t>Kuvend</w:t>
      </w:r>
      <w:r w:rsidR="0029604C" w:rsidRPr="00F74CEB">
        <w:rPr>
          <w:rFonts w:ascii="Times New Roman" w:hAnsi="Times New Roman" w:cs="Times New Roman"/>
          <w:sz w:val="24"/>
          <w:szCs w:val="24"/>
          <w:lang w:val="sq-AL"/>
        </w:rPr>
        <w:t>in dhe Presidentin.</w:t>
      </w:r>
    </w:p>
    <w:p w:rsidR="00FB506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62</w:t>
      </w:r>
      <w:r w:rsidR="00FB5062" w:rsidRPr="00F74CEB">
        <w:rPr>
          <w:rFonts w:ascii="Times New Roman" w:hAnsi="Times New Roman" w:cs="Times New Roman"/>
          <w:sz w:val="24"/>
          <w:szCs w:val="24"/>
          <w:lang w:val="sq-AL"/>
        </w:rPr>
        <w:t xml:space="preserve">. </w:t>
      </w:r>
      <w:r w:rsidR="00064ED9" w:rsidRPr="00F74CEB">
        <w:rPr>
          <w:rFonts w:ascii="Times New Roman" w:hAnsi="Times New Roman" w:cs="Times New Roman"/>
          <w:sz w:val="24"/>
          <w:szCs w:val="24"/>
          <w:lang w:val="sq-AL"/>
        </w:rPr>
        <w:t>Gjykata</w:t>
      </w:r>
      <w:r w:rsidR="00406999" w:rsidRPr="00F74CEB">
        <w:rPr>
          <w:rFonts w:ascii="Times New Roman" w:hAnsi="Times New Roman" w:cs="Times New Roman"/>
          <w:sz w:val="24"/>
          <w:szCs w:val="24"/>
          <w:lang w:val="sq-AL"/>
        </w:rPr>
        <w:t>,</w:t>
      </w:r>
      <w:r w:rsidR="00064ED9" w:rsidRPr="00F74CEB">
        <w:rPr>
          <w:rFonts w:ascii="Times New Roman" w:hAnsi="Times New Roman" w:cs="Times New Roman"/>
          <w:sz w:val="24"/>
          <w:szCs w:val="24"/>
          <w:lang w:val="sq-AL"/>
        </w:rPr>
        <w:t xml:space="preserve"> </w:t>
      </w:r>
      <w:r w:rsidR="00064ED9" w:rsidRPr="00F74CEB">
        <w:rPr>
          <w:rFonts w:ascii="Times New Roman" w:hAnsi="Times New Roman" w:cs="Times New Roman"/>
          <w:color w:val="000000"/>
          <w:sz w:val="24"/>
          <w:szCs w:val="24"/>
          <w:lang w:val="sq-AL" w:eastAsia="sq-AL"/>
        </w:rPr>
        <w:t xml:space="preserve">bazuar në rolin dhe kompetencat e tij kushtetuese, në vështrim të neneve 6/1, 45, 69 dhe 103 të Kushtetutës, </w:t>
      </w:r>
      <w:r w:rsidR="00406999" w:rsidRPr="00F74CEB">
        <w:rPr>
          <w:rFonts w:ascii="Times New Roman" w:hAnsi="Times New Roman" w:cs="Times New Roman"/>
          <w:color w:val="000000"/>
          <w:sz w:val="24"/>
          <w:szCs w:val="24"/>
          <w:lang w:val="sq-AL" w:eastAsia="sq-AL"/>
        </w:rPr>
        <w:t xml:space="preserve">vlerëson </w:t>
      </w:r>
      <w:r w:rsidR="00453540" w:rsidRPr="00F74CEB">
        <w:rPr>
          <w:rFonts w:ascii="Times New Roman" w:hAnsi="Times New Roman" w:cs="Times New Roman"/>
          <w:color w:val="000000"/>
          <w:sz w:val="24"/>
          <w:szCs w:val="24"/>
          <w:lang w:val="sq-AL" w:eastAsia="sq-AL"/>
        </w:rPr>
        <w:t xml:space="preserve">se </w:t>
      </w:r>
      <w:r w:rsidR="00064ED9" w:rsidRPr="00F74CEB">
        <w:rPr>
          <w:rFonts w:ascii="Times New Roman" w:hAnsi="Times New Roman" w:cs="Times New Roman"/>
          <w:color w:val="000000"/>
          <w:sz w:val="24"/>
          <w:szCs w:val="24"/>
          <w:lang w:val="sq-AL" w:eastAsia="sq-AL"/>
        </w:rPr>
        <w:t xml:space="preserve">Presidenti ka të drejtë </w:t>
      </w:r>
      <w:r w:rsidR="00064ED9" w:rsidRPr="00F74CEB">
        <w:rPr>
          <w:rFonts w:ascii="Times New Roman" w:hAnsi="Times New Roman" w:cs="Times New Roman"/>
          <w:sz w:val="24"/>
          <w:szCs w:val="24"/>
          <w:lang w:val="sq-AL"/>
        </w:rPr>
        <w:t>të verifikojë kriteret dhe cilësitë kushtetuese të kandid</w:t>
      </w:r>
      <w:r w:rsidR="007F546A" w:rsidRPr="00F74CEB">
        <w:rPr>
          <w:rFonts w:ascii="Times New Roman" w:hAnsi="Times New Roman" w:cs="Times New Roman"/>
          <w:sz w:val="24"/>
          <w:szCs w:val="24"/>
          <w:lang w:val="sq-AL"/>
        </w:rPr>
        <w:t xml:space="preserve">atit të propozuar për ministër. </w:t>
      </w:r>
      <w:r w:rsidR="00064ED9" w:rsidRPr="00F74CEB">
        <w:rPr>
          <w:rFonts w:ascii="Times New Roman" w:eastAsia="Times New Roman" w:hAnsi="Times New Roman" w:cs="Times New Roman"/>
          <w:sz w:val="24"/>
          <w:szCs w:val="24"/>
          <w:lang w:val="sq-AL"/>
        </w:rPr>
        <w:t xml:space="preserve">Presidenti </w:t>
      </w:r>
      <w:r w:rsidR="007F546A" w:rsidRPr="00F74CEB">
        <w:rPr>
          <w:rFonts w:ascii="Times New Roman" w:eastAsia="Times New Roman" w:hAnsi="Times New Roman" w:cs="Times New Roman"/>
          <w:sz w:val="24"/>
          <w:szCs w:val="24"/>
          <w:lang w:val="sq-AL"/>
        </w:rPr>
        <w:t xml:space="preserve">i komunikon </w:t>
      </w:r>
      <w:r w:rsidR="0096281A" w:rsidRPr="00F74CEB">
        <w:rPr>
          <w:rFonts w:ascii="Times New Roman" w:eastAsia="Times New Roman" w:hAnsi="Times New Roman" w:cs="Times New Roman"/>
          <w:sz w:val="24"/>
          <w:szCs w:val="24"/>
          <w:lang w:val="sq-AL"/>
        </w:rPr>
        <w:t xml:space="preserve">Kryeministrit </w:t>
      </w:r>
      <w:r w:rsidR="007F546A" w:rsidRPr="00F74CEB">
        <w:rPr>
          <w:rFonts w:ascii="Times New Roman" w:eastAsia="Times New Roman" w:hAnsi="Times New Roman" w:cs="Times New Roman"/>
          <w:sz w:val="24"/>
          <w:szCs w:val="24"/>
          <w:lang w:val="sq-AL"/>
        </w:rPr>
        <w:t>arsyet e mospërmbushjes me qëllim rishikim</w:t>
      </w:r>
      <w:r w:rsidR="00455FA8" w:rsidRPr="00F74CEB">
        <w:rPr>
          <w:rFonts w:ascii="Times New Roman" w:eastAsia="Times New Roman" w:hAnsi="Times New Roman" w:cs="Times New Roman"/>
          <w:sz w:val="24"/>
          <w:szCs w:val="24"/>
          <w:lang w:val="sq-AL"/>
        </w:rPr>
        <w:t>in e</w:t>
      </w:r>
      <w:r w:rsidR="007F546A" w:rsidRPr="00F74CEB">
        <w:rPr>
          <w:rFonts w:ascii="Times New Roman" w:eastAsia="Times New Roman" w:hAnsi="Times New Roman" w:cs="Times New Roman"/>
          <w:sz w:val="24"/>
          <w:szCs w:val="24"/>
          <w:lang w:val="sq-AL"/>
        </w:rPr>
        <w:t xml:space="preserve"> </w:t>
      </w:r>
      <w:r w:rsidR="00064ED9" w:rsidRPr="00F74CEB">
        <w:rPr>
          <w:rFonts w:ascii="Times New Roman" w:eastAsia="Times New Roman" w:hAnsi="Times New Roman" w:cs="Times New Roman"/>
          <w:sz w:val="24"/>
          <w:szCs w:val="24"/>
          <w:lang w:val="sq-AL"/>
        </w:rPr>
        <w:t xml:space="preserve">kandidaturës për kriteret </w:t>
      </w:r>
      <w:r w:rsidR="007F546A" w:rsidRPr="00F74CEB">
        <w:rPr>
          <w:rFonts w:ascii="Times New Roman" w:eastAsia="Times New Roman" w:hAnsi="Times New Roman" w:cs="Times New Roman"/>
          <w:sz w:val="24"/>
          <w:szCs w:val="24"/>
          <w:lang w:val="sq-AL"/>
        </w:rPr>
        <w:t xml:space="preserve">dhe cilësitë kushtetuese të </w:t>
      </w:r>
      <w:r w:rsidR="00064ED9" w:rsidRPr="00F74CEB">
        <w:rPr>
          <w:rFonts w:ascii="Times New Roman" w:eastAsia="Times New Roman" w:hAnsi="Times New Roman" w:cs="Times New Roman"/>
          <w:sz w:val="24"/>
          <w:szCs w:val="24"/>
          <w:lang w:val="sq-AL"/>
        </w:rPr>
        <w:t>sipërpërm</w:t>
      </w:r>
      <w:r w:rsidR="007F546A" w:rsidRPr="00F74CEB">
        <w:rPr>
          <w:rFonts w:ascii="Times New Roman" w:eastAsia="Times New Roman" w:hAnsi="Times New Roman" w:cs="Times New Roman"/>
          <w:sz w:val="24"/>
          <w:szCs w:val="24"/>
          <w:lang w:val="sq-AL"/>
        </w:rPr>
        <w:t>endura</w:t>
      </w:r>
      <w:r w:rsidR="00064ED9" w:rsidRPr="00F74CEB">
        <w:rPr>
          <w:rFonts w:ascii="Times New Roman" w:eastAsia="Times New Roman" w:hAnsi="Times New Roman" w:cs="Times New Roman"/>
          <w:sz w:val="24"/>
          <w:szCs w:val="24"/>
          <w:lang w:val="sq-AL"/>
        </w:rPr>
        <w:t>. Ndërkohë</w:t>
      </w:r>
      <w:r w:rsidR="00DA6A4E" w:rsidRPr="00F74CEB">
        <w:rPr>
          <w:rFonts w:ascii="Times New Roman" w:eastAsia="Times New Roman" w:hAnsi="Times New Roman" w:cs="Times New Roman"/>
          <w:sz w:val="24"/>
          <w:szCs w:val="24"/>
          <w:lang w:val="sq-AL"/>
        </w:rPr>
        <w:t>,</w:t>
      </w:r>
      <w:r w:rsidR="00064ED9" w:rsidRPr="00F74CEB">
        <w:rPr>
          <w:rFonts w:ascii="Times New Roman" w:eastAsia="Times New Roman" w:hAnsi="Times New Roman" w:cs="Times New Roman"/>
          <w:sz w:val="24"/>
          <w:szCs w:val="24"/>
          <w:lang w:val="sq-AL"/>
        </w:rPr>
        <w:t xml:space="preserve"> Kryemini</w:t>
      </w:r>
      <w:r w:rsidR="007F546A" w:rsidRPr="00F74CEB">
        <w:rPr>
          <w:rFonts w:ascii="Times New Roman" w:eastAsia="Times New Roman" w:hAnsi="Times New Roman" w:cs="Times New Roman"/>
          <w:sz w:val="24"/>
          <w:szCs w:val="24"/>
          <w:lang w:val="sq-AL"/>
        </w:rPr>
        <w:t xml:space="preserve">stri rishikimin e </w:t>
      </w:r>
      <w:r w:rsidR="00AC17B6" w:rsidRPr="00F74CEB">
        <w:rPr>
          <w:rFonts w:ascii="Times New Roman" w:eastAsia="Times New Roman" w:hAnsi="Times New Roman" w:cs="Times New Roman"/>
          <w:sz w:val="24"/>
          <w:szCs w:val="24"/>
          <w:lang w:val="sq-AL"/>
        </w:rPr>
        <w:t>kandidaturës</w:t>
      </w:r>
      <w:r w:rsidR="00064ED9" w:rsidRPr="00F74CEB">
        <w:rPr>
          <w:rFonts w:ascii="Times New Roman" w:eastAsia="Times New Roman" w:hAnsi="Times New Roman" w:cs="Times New Roman"/>
          <w:sz w:val="24"/>
          <w:szCs w:val="24"/>
          <w:lang w:val="sq-AL"/>
        </w:rPr>
        <w:t xml:space="preserve"> </w:t>
      </w:r>
      <w:r w:rsidR="007F546A" w:rsidRPr="00F74CEB">
        <w:rPr>
          <w:rFonts w:ascii="Times New Roman" w:eastAsia="Times New Roman" w:hAnsi="Times New Roman" w:cs="Times New Roman"/>
          <w:sz w:val="24"/>
          <w:szCs w:val="24"/>
          <w:lang w:val="sq-AL"/>
        </w:rPr>
        <w:t>e bën</w:t>
      </w:r>
      <w:r w:rsidR="00064ED9" w:rsidRPr="00F74CEB">
        <w:rPr>
          <w:rFonts w:ascii="Times New Roman" w:eastAsia="Times New Roman" w:hAnsi="Times New Roman" w:cs="Times New Roman"/>
          <w:sz w:val="24"/>
          <w:szCs w:val="24"/>
          <w:lang w:val="sq-AL"/>
        </w:rPr>
        <w:t xml:space="preserve"> nën dritën e mundësisë së korrigjimit të pengesave kushtetuese të kandidatit të propozuar për t’u d</w:t>
      </w:r>
      <w:r w:rsidR="00463CA5" w:rsidRPr="00F74CEB">
        <w:rPr>
          <w:rFonts w:ascii="Times New Roman" w:eastAsia="Times New Roman" w:hAnsi="Times New Roman" w:cs="Times New Roman"/>
          <w:sz w:val="24"/>
          <w:szCs w:val="24"/>
          <w:lang w:val="sq-AL"/>
        </w:rPr>
        <w:t>ekretuar si ministër i Këshillit të Ministrave</w:t>
      </w:r>
      <w:r w:rsidR="00064ED9" w:rsidRPr="00F74CEB">
        <w:rPr>
          <w:rFonts w:ascii="Times New Roman" w:eastAsia="Times New Roman" w:hAnsi="Times New Roman" w:cs="Times New Roman"/>
          <w:sz w:val="24"/>
          <w:szCs w:val="24"/>
          <w:lang w:val="sq-AL"/>
        </w:rPr>
        <w:t xml:space="preserve">. Gjykata çmon se </w:t>
      </w:r>
      <w:r w:rsidR="00064ED9" w:rsidRPr="00F74CEB">
        <w:rPr>
          <w:rFonts w:ascii="Times New Roman" w:hAnsi="Times New Roman" w:cs="Times New Roman"/>
          <w:sz w:val="24"/>
          <w:szCs w:val="24"/>
          <w:lang w:val="sq-AL"/>
        </w:rPr>
        <w:t>verifikimi që Presidenti bën për kandidatin e propozuar për</w:t>
      </w:r>
      <w:r w:rsidR="00455FA8" w:rsidRPr="00F74CEB">
        <w:rPr>
          <w:rFonts w:ascii="Times New Roman" w:hAnsi="Times New Roman" w:cs="Times New Roman"/>
          <w:sz w:val="24"/>
          <w:szCs w:val="24"/>
          <w:lang w:val="sq-AL"/>
        </w:rPr>
        <w:t xml:space="preserve"> ministër është një vlerësim jo</w:t>
      </w:r>
      <w:r w:rsidR="00064ED9" w:rsidRPr="00F74CEB">
        <w:rPr>
          <w:rFonts w:ascii="Times New Roman" w:hAnsi="Times New Roman" w:cs="Times New Roman"/>
          <w:sz w:val="24"/>
          <w:szCs w:val="24"/>
          <w:lang w:val="sq-AL"/>
        </w:rPr>
        <w:t xml:space="preserve">politik, i cili bazohet në përmbushjen e detyrës </w:t>
      </w:r>
      <w:r w:rsidR="00FB5062" w:rsidRPr="00F74CEB">
        <w:rPr>
          <w:rFonts w:ascii="Times New Roman" w:hAnsi="Times New Roman" w:cs="Times New Roman"/>
          <w:sz w:val="24"/>
          <w:szCs w:val="24"/>
          <w:lang w:val="sq-AL"/>
        </w:rPr>
        <w:t>së tij institucionale.</w:t>
      </w:r>
      <w:r w:rsidR="00064ED9" w:rsidRPr="00F74CEB">
        <w:rPr>
          <w:rFonts w:ascii="Times New Roman" w:hAnsi="Times New Roman" w:cs="Times New Roman"/>
          <w:sz w:val="24"/>
          <w:szCs w:val="24"/>
          <w:lang w:val="sq-AL"/>
        </w:rPr>
        <w:t xml:space="preserve"> </w:t>
      </w:r>
    </w:p>
    <w:p w:rsidR="00FB506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63</w:t>
      </w:r>
      <w:r w:rsidR="00FB5062" w:rsidRPr="00F74CEB">
        <w:rPr>
          <w:rFonts w:ascii="Times New Roman" w:hAnsi="Times New Roman" w:cs="Times New Roman"/>
          <w:sz w:val="24"/>
          <w:szCs w:val="24"/>
          <w:lang w:val="sq-AL"/>
        </w:rPr>
        <w:t xml:space="preserve">. </w:t>
      </w:r>
      <w:r w:rsidR="00296FA9" w:rsidRPr="00F74CEB">
        <w:rPr>
          <w:rFonts w:ascii="Times New Roman" w:hAnsi="Times New Roman" w:cs="Times New Roman"/>
          <w:sz w:val="24"/>
          <w:szCs w:val="24"/>
          <w:lang w:val="sq-AL"/>
        </w:rPr>
        <w:t>Ndonëse neni 98 i Kushtetutës nuk parashikon në mënyrë të shprehur se Kryeministri dhe Presidenti kanë kompetencë për verifikimin e cilësive dhe të kritereve të kandidaturës për ministër, kjo kompetencë vetëkuptohet</w:t>
      </w:r>
      <w:r w:rsidR="00AC17B6" w:rsidRPr="00F74CEB">
        <w:rPr>
          <w:rFonts w:ascii="Times New Roman" w:hAnsi="Times New Roman" w:cs="Times New Roman"/>
          <w:sz w:val="24"/>
          <w:szCs w:val="24"/>
          <w:lang w:val="sq-AL"/>
        </w:rPr>
        <w:t>,</w:t>
      </w:r>
      <w:r w:rsidR="00296FA9" w:rsidRPr="00F74CEB">
        <w:rPr>
          <w:rFonts w:ascii="Times New Roman" w:hAnsi="Times New Roman" w:cs="Times New Roman"/>
          <w:sz w:val="24"/>
          <w:szCs w:val="24"/>
          <w:lang w:val="sq-AL"/>
        </w:rPr>
        <w:t xml:space="preserve"> pasi</w:t>
      </w:r>
      <w:r w:rsidR="00AC17B6" w:rsidRPr="00F74CEB">
        <w:rPr>
          <w:rFonts w:ascii="Times New Roman" w:hAnsi="Times New Roman" w:cs="Times New Roman"/>
          <w:sz w:val="24"/>
          <w:szCs w:val="24"/>
          <w:lang w:val="sq-AL"/>
        </w:rPr>
        <w:t>,</w:t>
      </w:r>
      <w:r w:rsidR="00296FA9" w:rsidRPr="00F74CEB">
        <w:rPr>
          <w:rFonts w:ascii="Times New Roman" w:hAnsi="Times New Roman" w:cs="Times New Roman"/>
          <w:sz w:val="24"/>
          <w:szCs w:val="24"/>
          <w:lang w:val="sq-AL"/>
        </w:rPr>
        <w:t xml:space="preserve"> në të kundërt, neni 98 nuk mund të zbatohet në mënyrë të dobishme dhe të arsyeshme</w:t>
      </w:r>
      <w:r w:rsidR="00AC17B6" w:rsidRPr="00F74CEB">
        <w:rPr>
          <w:rFonts w:ascii="Times New Roman" w:hAnsi="Times New Roman" w:cs="Times New Roman"/>
          <w:sz w:val="24"/>
          <w:szCs w:val="24"/>
          <w:lang w:val="sq-AL"/>
        </w:rPr>
        <w:t>,</w:t>
      </w:r>
      <w:r w:rsidR="00296FA9" w:rsidRPr="00F74CEB">
        <w:rPr>
          <w:rFonts w:ascii="Times New Roman" w:hAnsi="Times New Roman" w:cs="Times New Roman"/>
          <w:sz w:val="24"/>
          <w:szCs w:val="24"/>
          <w:lang w:val="sq-AL"/>
        </w:rPr>
        <w:t xml:space="preserve"> në kuptimin që procesi i zhvilluar sipas tij të japë rezultatin kushtetues të synuar, atë të emërimit në pozicionin e ministrit të një kandidature që plotëson kriteret dhe cilësitë kushtetuese. </w:t>
      </w:r>
    </w:p>
    <w:p w:rsidR="007A6295" w:rsidRPr="00F74CEB" w:rsidRDefault="005E1795" w:rsidP="007A6295">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64</w:t>
      </w:r>
      <w:r w:rsidR="00FB5062" w:rsidRPr="00F74CEB">
        <w:rPr>
          <w:rFonts w:ascii="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 xml:space="preserve">Përveç sa më lart, </w:t>
      </w:r>
      <w:r w:rsidR="00653691" w:rsidRPr="00F74CEB">
        <w:rPr>
          <w:rFonts w:ascii="Times New Roman" w:hAnsi="Times New Roman" w:cs="Times New Roman"/>
          <w:sz w:val="24"/>
          <w:szCs w:val="24"/>
          <w:lang w:val="sq-AL"/>
        </w:rPr>
        <w:t xml:space="preserve">duke qenë se mosmarrëveshja </w:t>
      </w:r>
      <w:r w:rsidR="00415A71" w:rsidRPr="00F74CEB">
        <w:rPr>
          <w:rFonts w:ascii="Times New Roman" w:hAnsi="Times New Roman" w:cs="Times New Roman"/>
          <w:sz w:val="24"/>
          <w:szCs w:val="24"/>
          <w:lang w:val="sq-AL"/>
        </w:rPr>
        <w:t xml:space="preserve">ka lindur për emërimin dhe shkarkimin </w:t>
      </w:r>
      <w:r w:rsidR="00AC17B6" w:rsidRPr="00F74CEB">
        <w:rPr>
          <w:rFonts w:ascii="Times New Roman" w:hAnsi="Times New Roman" w:cs="Times New Roman"/>
          <w:sz w:val="24"/>
          <w:szCs w:val="24"/>
          <w:lang w:val="sq-AL"/>
        </w:rPr>
        <w:t xml:space="preserve"> e ministrit p</w:t>
      </w:r>
      <w:r w:rsidR="006C5ECB" w:rsidRPr="00F74CEB">
        <w:rPr>
          <w:rFonts w:ascii="Times New Roman" w:hAnsi="Times New Roman" w:cs="Times New Roman"/>
          <w:sz w:val="24"/>
          <w:szCs w:val="24"/>
          <w:lang w:val="sq-AL"/>
        </w:rPr>
        <w:t>ë</w:t>
      </w:r>
      <w:r w:rsidR="00AC17B6" w:rsidRPr="00F74CEB">
        <w:rPr>
          <w:rFonts w:ascii="Times New Roman" w:hAnsi="Times New Roman" w:cs="Times New Roman"/>
          <w:sz w:val="24"/>
          <w:szCs w:val="24"/>
          <w:lang w:val="sq-AL"/>
        </w:rPr>
        <w:t>r Evropën dhe Punët e</w:t>
      </w:r>
      <w:r w:rsidR="006C5ECB" w:rsidRPr="00F74CEB">
        <w:rPr>
          <w:rFonts w:ascii="Times New Roman" w:hAnsi="Times New Roman" w:cs="Times New Roman"/>
          <w:sz w:val="24"/>
          <w:szCs w:val="24"/>
          <w:lang w:val="sq-AL"/>
        </w:rPr>
        <w:t xml:space="preserve"> Jashtme,  Gjykata </w:t>
      </w:r>
      <w:r w:rsidR="00415A71" w:rsidRPr="00F74CEB">
        <w:rPr>
          <w:rFonts w:ascii="Times New Roman" w:hAnsi="Times New Roman" w:cs="Times New Roman"/>
          <w:sz w:val="24"/>
          <w:szCs w:val="24"/>
          <w:lang w:val="sq-AL"/>
        </w:rPr>
        <w:t xml:space="preserve">do të analizojë rolin dhe </w:t>
      </w:r>
      <w:r w:rsidR="006C5ECB" w:rsidRPr="00F74CEB">
        <w:rPr>
          <w:rFonts w:ascii="Times New Roman" w:hAnsi="Times New Roman" w:cs="Times New Roman"/>
          <w:sz w:val="24"/>
          <w:szCs w:val="24"/>
          <w:lang w:val="sq-AL"/>
        </w:rPr>
        <w:t xml:space="preserve"> </w:t>
      </w:r>
      <w:r w:rsidR="00415A71" w:rsidRPr="00F74CEB">
        <w:rPr>
          <w:rFonts w:ascii="Times New Roman" w:hAnsi="Times New Roman" w:cs="Times New Roman"/>
          <w:sz w:val="24"/>
          <w:szCs w:val="24"/>
          <w:lang w:val="sq-AL"/>
        </w:rPr>
        <w:t xml:space="preserve">kompetencat </w:t>
      </w:r>
      <w:r w:rsidR="006C5ECB" w:rsidRPr="00F74CEB">
        <w:rPr>
          <w:rFonts w:ascii="Times New Roman" w:hAnsi="Times New Roman" w:cs="Times New Roman"/>
          <w:sz w:val="24"/>
          <w:szCs w:val="24"/>
          <w:lang w:val="sq-AL"/>
        </w:rPr>
        <w:t xml:space="preserve">që Presidenti </w:t>
      </w:r>
      <w:r w:rsidR="00415A71" w:rsidRPr="00F74CEB">
        <w:rPr>
          <w:rFonts w:ascii="Times New Roman" w:hAnsi="Times New Roman" w:cs="Times New Roman"/>
          <w:sz w:val="24"/>
          <w:szCs w:val="24"/>
          <w:lang w:val="sq-AL"/>
        </w:rPr>
        <w:t xml:space="preserve">ka </w:t>
      </w:r>
      <w:r w:rsidR="006C5ECB" w:rsidRPr="00F74CEB">
        <w:rPr>
          <w:rFonts w:ascii="Times New Roman" w:hAnsi="Times New Roman" w:cs="Times New Roman"/>
          <w:sz w:val="24"/>
          <w:szCs w:val="24"/>
          <w:lang w:val="sq-AL"/>
        </w:rPr>
        <w:t xml:space="preserve">në fushën e politikës së jashtme. </w:t>
      </w:r>
    </w:p>
    <w:p w:rsidR="00735D36" w:rsidRPr="00F74CEB" w:rsidRDefault="005E1795" w:rsidP="007A6295">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65</w:t>
      </w:r>
      <w:r w:rsidR="006C5ECB" w:rsidRPr="00F74CEB">
        <w:rPr>
          <w:rFonts w:ascii="Times New Roman" w:hAnsi="Times New Roman" w:cs="Times New Roman"/>
          <w:sz w:val="24"/>
          <w:szCs w:val="24"/>
          <w:lang w:val="sq-AL"/>
        </w:rPr>
        <w:t xml:space="preserve">. </w:t>
      </w:r>
      <w:r w:rsidR="007A6295" w:rsidRPr="00F74CEB">
        <w:rPr>
          <w:rFonts w:ascii="Times New Roman" w:hAnsi="Times New Roman" w:cs="Times New Roman"/>
          <w:sz w:val="24"/>
          <w:szCs w:val="24"/>
          <w:lang w:val="sq-AL"/>
        </w:rPr>
        <w:t>Kushtetuta, teksa parashikon se Republika e Shqipërisë është shtet unitar dhe i pandashëm (neni 1</w:t>
      </w:r>
      <w:r w:rsidR="00B014BB">
        <w:rPr>
          <w:rFonts w:ascii="Times New Roman" w:hAnsi="Times New Roman" w:cs="Times New Roman"/>
          <w:sz w:val="24"/>
          <w:szCs w:val="24"/>
          <w:lang w:val="sq-AL"/>
        </w:rPr>
        <w:t>,</w:t>
      </w:r>
      <w:r w:rsidR="007A6295" w:rsidRPr="00F74CEB">
        <w:rPr>
          <w:rFonts w:ascii="Times New Roman" w:hAnsi="Times New Roman" w:cs="Times New Roman"/>
          <w:sz w:val="24"/>
          <w:szCs w:val="24"/>
          <w:lang w:val="sq-AL"/>
        </w:rPr>
        <w:t xml:space="preserve"> pika 2) dhe se Presidenti është kryetar i shtetit dhe përfaqëson unitetin e popullit (neni 86</w:t>
      </w:r>
      <w:r w:rsidR="00B014BB">
        <w:rPr>
          <w:rFonts w:ascii="Times New Roman" w:hAnsi="Times New Roman" w:cs="Times New Roman"/>
          <w:sz w:val="24"/>
          <w:szCs w:val="24"/>
          <w:lang w:val="sq-AL"/>
        </w:rPr>
        <w:t>,</w:t>
      </w:r>
      <w:r w:rsidR="007A6295" w:rsidRPr="00F74CEB">
        <w:rPr>
          <w:rFonts w:ascii="Times New Roman" w:hAnsi="Times New Roman" w:cs="Times New Roman"/>
          <w:sz w:val="24"/>
          <w:szCs w:val="24"/>
          <w:lang w:val="sq-AL"/>
        </w:rPr>
        <w:t xml:space="preserve"> pika 1), në nenin 92, shkronja “ë”</w:t>
      </w:r>
      <w:r w:rsidR="00B014BB">
        <w:rPr>
          <w:rFonts w:ascii="Times New Roman" w:hAnsi="Times New Roman" w:cs="Times New Roman"/>
          <w:sz w:val="24"/>
          <w:szCs w:val="24"/>
          <w:lang w:val="sq-AL"/>
        </w:rPr>
        <w:t>,</w:t>
      </w:r>
      <w:r w:rsidR="007A6295" w:rsidRPr="00F74CEB">
        <w:rPr>
          <w:rFonts w:ascii="Times New Roman" w:hAnsi="Times New Roman" w:cs="Times New Roman"/>
          <w:sz w:val="24"/>
          <w:szCs w:val="24"/>
          <w:lang w:val="sq-AL"/>
        </w:rPr>
        <w:t xml:space="preserve"> i jep Presidentit kompetencën të lidhë marrëveshje ndërkombëtare sipas ligjit. </w:t>
      </w:r>
      <w:r w:rsidR="008F0320" w:rsidRPr="00F74CEB">
        <w:rPr>
          <w:rFonts w:ascii="Times New Roman" w:hAnsi="Times New Roman" w:cs="Times New Roman"/>
          <w:sz w:val="24"/>
          <w:szCs w:val="24"/>
          <w:lang w:val="sq-AL"/>
        </w:rPr>
        <w:t xml:space="preserve">Gjithashtu, bazuar në nenin </w:t>
      </w:r>
      <w:r w:rsidR="0022746F" w:rsidRPr="00F74CEB">
        <w:rPr>
          <w:rFonts w:ascii="Times New Roman" w:hAnsi="Times New Roman" w:cs="Times New Roman"/>
          <w:sz w:val="24"/>
          <w:szCs w:val="24"/>
          <w:lang w:val="sq-AL"/>
        </w:rPr>
        <w:t>92, shkronjat “c”, “dh” dhe “e”</w:t>
      </w:r>
      <w:r w:rsidR="008F0320" w:rsidRPr="00F74CEB">
        <w:rPr>
          <w:rFonts w:ascii="Times New Roman" w:hAnsi="Times New Roman" w:cs="Times New Roman"/>
          <w:sz w:val="24"/>
          <w:szCs w:val="24"/>
          <w:lang w:val="sq-AL"/>
        </w:rPr>
        <w:t xml:space="preserve"> të Kushtetutës, Presidenti jep shtetësinë shqiptare dhe lejon lënien e saj sipas ligjit, me propozim të Kryeministrit, emëron dhe liron përfaqësuesit e plotfuqishëm të Republikës së Shqipërisë në shtetet e tjera dhe në organizatat ndërkombëtare, si dhe pranon letrat kredenciale dhe tërheqjen e përfaqësuesve diplomatikë të shteteve të tjera dhe të organizatave ndërkombëtare të akredituara në Republikën e Shqipërisë. </w:t>
      </w:r>
      <w:r w:rsidR="007A6295" w:rsidRPr="00F74CEB">
        <w:rPr>
          <w:rFonts w:ascii="Times New Roman" w:hAnsi="Times New Roman" w:cs="Times New Roman"/>
          <w:sz w:val="24"/>
          <w:szCs w:val="24"/>
          <w:lang w:val="sq-AL"/>
        </w:rPr>
        <w:t xml:space="preserve">  </w:t>
      </w:r>
    </w:p>
    <w:p w:rsidR="00F75970" w:rsidRPr="00F74CEB" w:rsidRDefault="00FF5652"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6</w:t>
      </w:r>
      <w:r w:rsidR="005E1795" w:rsidRPr="00F74CEB">
        <w:rPr>
          <w:rFonts w:ascii="Times New Roman" w:hAnsi="Times New Roman" w:cs="Times New Roman"/>
          <w:sz w:val="24"/>
          <w:szCs w:val="24"/>
          <w:lang w:val="sq-AL"/>
        </w:rPr>
        <w:t>6</w:t>
      </w:r>
      <w:r w:rsidR="00735D36" w:rsidRPr="00F74CEB">
        <w:rPr>
          <w:rFonts w:ascii="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Në lidhje me kompetencë</w:t>
      </w:r>
      <w:r w:rsidR="00735D36" w:rsidRPr="00F74CEB">
        <w:rPr>
          <w:rFonts w:ascii="Times New Roman" w:hAnsi="Times New Roman" w:cs="Times New Roman"/>
          <w:sz w:val="24"/>
          <w:szCs w:val="24"/>
          <w:lang w:val="sq-AL"/>
        </w:rPr>
        <w:t>n e Presidentit për të lidhur marrëveshje ndërkombëtare</w:t>
      </w:r>
      <w:r w:rsidR="00F80145" w:rsidRPr="00F74CEB">
        <w:rPr>
          <w:rFonts w:ascii="Times New Roman" w:hAnsi="Times New Roman" w:cs="Times New Roman"/>
          <w:sz w:val="24"/>
          <w:szCs w:val="24"/>
          <w:lang w:val="sq-AL"/>
        </w:rPr>
        <w:t>,</w:t>
      </w:r>
      <w:r w:rsidR="00735D36" w:rsidRPr="00F74CEB">
        <w:rPr>
          <w:rFonts w:ascii="Times New Roman" w:hAnsi="Times New Roman" w:cs="Times New Roman"/>
          <w:sz w:val="24"/>
          <w:szCs w:val="24"/>
          <w:lang w:val="sq-AL"/>
        </w:rPr>
        <w:t xml:space="preserve"> me natyrë politike, Gjykata në jurisprudencën e </w:t>
      </w:r>
      <w:r w:rsidR="006C5ECB" w:rsidRPr="00F74CEB">
        <w:rPr>
          <w:rFonts w:ascii="Times New Roman" w:hAnsi="Times New Roman" w:cs="Times New Roman"/>
          <w:sz w:val="24"/>
          <w:szCs w:val="24"/>
          <w:lang w:val="sq-AL"/>
        </w:rPr>
        <w:t xml:space="preserve">saj </w:t>
      </w:r>
      <w:r w:rsidR="00735D36" w:rsidRPr="00F74CEB">
        <w:rPr>
          <w:rFonts w:ascii="Times New Roman" w:hAnsi="Times New Roman" w:cs="Times New Roman"/>
          <w:sz w:val="24"/>
          <w:szCs w:val="24"/>
          <w:lang w:val="sq-AL"/>
        </w:rPr>
        <w:t xml:space="preserve">ka pranuar se </w:t>
      </w:r>
      <w:r w:rsidR="006C5ECB" w:rsidRPr="00F74CEB">
        <w:rPr>
          <w:rFonts w:ascii="Times New Roman" w:hAnsi="Times New Roman" w:cs="Times New Roman"/>
          <w:sz w:val="24"/>
          <w:szCs w:val="24"/>
          <w:lang w:val="sq-AL"/>
        </w:rPr>
        <w:t>kryetari i shtetit përfaqëson shtetin si të tërë, pra unitetin e tij, duke përçuar këtë ide edhe jashtë vendit</w:t>
      </w:r>
      <w:r w:rsidR="00735D36" w:rsidRPr="00F74CEB">
        <w:rPr>
          <w:rFonts w:ascii="Times New Roman" w:hAnsi="Times New Roman" w:cs="Times New Roman"/>
          <w:sz w:val="24"/>
          <w:szCs w:val="24"/>
          <w:lang w:val="sq-AL"/>
        </w:rPr>
        <w:t>, q</w:t>
      </w:r>
      <w:r w:rsidR="006C5ECB" w:rsidRPr="00F74CEB">
        <w:rPr>
          <w:rFonts w:ascii="Times New Roman" w:hAnsi="Times New Roman" w:cs="Times New Roman"/>
          <w:sz w:val="24"/>
          <w:szCs w:val="24"/>
          <w:lang w:val="sq-AL"/>
        </w:rPr>
        <w:t xml:space="preserve">ëndrim </w:t>
      </w:r>
      <w:r w:rsidR="00735D36" w:rsidRPr="00F74CEB">
        <w:rPr>
          <w:rFonts w:ascii="Times New Roman" w:hAnsi="Times New Roman" w:cs="Times New Roman"/>
          <w:sz w:val="24"/>
          <w:szCs w:val="24"/>
          <w:lang w:val="sq-AL"/>
        </w:rPr>
        <w:t>i cili mbësht</w:t>
      </w:r>
      <w:r w:rsidR="00AC17B6" w:rsidRPr="00F74CEB">
        <w:rPr>
          <w:rFonts w:ascii="Times New Roman" w:hAnsi="Times New Roman" w:cs="Times New Roman"/>
          <w:sz w:val="24"/>
          <w:szCs w:val="24"/>
          <w:lang w:val="sq-AL"/>
        </w:rPr>
        <w:t>etet nga nenet 86, pika 1</w:t>
      </w:r>
      <w:r w:rsidR="00735D36" w:rsidRPr="00F74CEB">
        <w:rPr>
          <w:rFonts w:ascii="Times New Roman" w:hAnsi="Times New Roman" w:cs="Times New Roman"/>
          <w:sz w:val="24"/>
          <w:szCs w:val="24"/>
          <w:lang w:val="sq-AL"/>
        </w:rPr>
        <w:t xml:space="preserve"> dhe  92, shkronja “ë”</w:t>
      </w:r>
      <w:r w:rsidR="00AC17B6" w:rsidRPr="00F74CEB">
        <w:rPr>
          <w:rFonts w:ascii="Times New Roman" w:hAnsi="Times New Roman" w:cs="Times New Roman"/>
          <w:sz w:val="24"/>
          <w:szCs w:val="24"/>
          <w:lang w:val="sq-AL"/>
        </w:rPr>
        <w:t>,</w:t>
      </w:r>
      <w:r w:rsidR="00735D36" w:rsidRPr="00F74CEB">
        <w:rPr>
          <w:rFonts w:ascii="Times New Roman" w:hAnsi="Times New Roman" w:cs="Times New Roman"/>
          <w:sz w:val="24"/>
          <w:szCs w:val="24"/>
          <w:lang w:val="sq-AL"/>
        </w:rPr>
        <w:t xml:space="preserve"> të Kushtetutës. </w:t>
      </w:r>
      <w:r w:rsidR="00735D36" w:rsidRPr="00F74CEB">
        <w:rPr>
          <w:rFonts w:ascii="Times New Roman" w:hAnsi="Times New Roman" w:cs="Times New Roman"/>
          <w:i/>
          <w:sz w:val="24"/>
          <w:szCs w:val="24"/>
          <w:lang w:val="sq-AL"/>
        </w:rPr>
        <w:t xml:space="preserve"> </w:t>
      </w:r>
      <w:r w:rsidR="00F82877" w:rsidRPr="00F74CEB">
        <w:rPr>
          <w:rFonts w:ascii="Times New Roman" w:hAnsi="Times New Roman" w:cs="Times New Roman"/>
          <w:sz w:val="24"/>
          <w:szCs w:val="24"/>
          <w:lang w:val="sq-AL"/>
        </w:rPr>
        <w:t>P</w:t>
      </w:r>
      <w:r w:rsidR="006C5ECB" w:rsidRPr="00F74CEB">
        <w:rPr>
          <w:rFonts w:ascii="Times New Roman" w:hAnsi="Times New Roman" w:cs="Times New Roman"/>
          <w:sz w:val="24"/>
          <w:szCs w:val="24"/>
          <w:lang w:val="sq-AL"/>
        </w:rPr>
        <w:t>ërcaktimi i thelbit të marrëdhënieve me jashtë bëhet nga ekzekutivi, i cili, në kuadër të realizimit të programit qeveritar, përcakton drejtimet k</w:t>
      </w:r>
      <w:r w:rsidR="00F82877" w:rsidRPr="00F74CEB">
        <w:rPr>
          <w:rFonts w:ascii="Times New Roman" w:hAnsi="Times New Roman" w:cs="Times New Roman"/>
          <w:sz w:val="24"/>
          <w:szCs w:val="24"/>
          <w:lang w:val="sq-AL"/>
        </w:rPr>
        <w:t xml:space="preserve">ryesore të politikës së jashtme, </w:t>
      </w:r>
      <w:r w:rsidR="006C5ECB" w:rsidRPr="00F74CEB">
        <w:rPr>
          <w:rFonts w:ascii="Times New Roman" w:hAnsi="Times New Roman" w:cs="Times New Roman"/>
          <w:sz w:val="24"/>
          <w:szCs w:val="24"/>
          <w:lang w:val="sq-AL"/>
        </w:rPr>
        <w:t>ndërsa shfaqja e këtij vullneti jashtë vendit, në emër të Republikës, bëhet nga Presidenti, duke iu përmbajtur politikës së përcaktuar më parë nga qeveria dhe/os</w:t>
      </w:r>
      <w:r w:rsidR="00F82877" w:rsidRPr="00F74CEB">
        <w:rPr>
          <w:rFonts w:ascii="Times New Roman" w:hAnsi="Times New Roman" w:cs="Times New Roman"/>
          <w:sz w:val="24"/>
          <w:szCs w:val="24"/>
          <w:lang w:val="sq-AL"/>
        </w:rPr>
        <w:t xml:space="preserve">e </w:t>
      </w:r>
      <w:r w:rsidR="00063194" w:rsidRPr="00F74CEB">
        <w:rPr>
          <w:rFonts w:ascii="Times New Roman" w:hAnsi="Times New Roman" w:cs="Times New Roman"/>
          <w:sz w:val="24"/>
          <w:szCs w:val="24"/>
          <w:lang w:val="sq-AL"/>
        </w:rPr>
        <w:t>Kuvend</w:t>
      </w:r>
      <w:r w:rsidR="00F82877" w:rsidRPr="00F74CEB">
        <w:rPr>
          <w:rFonts w:ascii="Times New Roman" w:hAnsi="Times New Roman" w:cs="Times New Roman"/>
          <w:sz w:val="24"/>
          <w:szCs w:val="24"/>
          <w:lang w:val="sq-AL"/>
        </w:rPr>
        <w:t>i, sipas rastit.</w:t>
      </w:r>
      <w:r w:rsidR="006C5ECB" w:rsidRPr="00F74CEB">
        <w:rPr>
          <w:rFonts w:ascii="Times New Roman" w:hAnsi="Times New Roman" w:cs="Times New Roman"/>
          <w:i/>
          <w:sz w:val="24"/>
          <w:szCs w:val="24"/>
          <w:lang w:val="sq-AL"/>
        </w:rPr>
        <w:t xml:space="preserve"> </w:t>
      </w:r>
      <w:r w:rsidR="00F82877" w:rsidRPr="00F74CEB">
        <w:rPr>
          <w:rFonts w:ascii="Times New Roman" w:hAnsi="Times New Roman" w:cs="Times New Roman"/>
          <w:sz w:val="24"/>
          <w:szCs w:val="24"/>
          <w:lang w:val="sq-AL"/>
        </w:rPr>
        <w:t>K</w:t>
      </w:r>
      <w:r w:rsidR="006C5ECB" w:rsidRPr="00F74CEB">
        <w:rPr>
          <w:rFonts w:ascii="Times New Roman" w:hAnsi="Times New Roman" w:cs="Times New Roman"/>
          <w:sz w:val="24"/>
          <w:szCs w:val="24"/>
          <w:lang w:val="sq-AL"/>
        </w:rPr>
        <w:t>ry</w:t>
      </w:r>
      <w:r w:rsidR="002E5011" w:rsidRPr="00F74CEB">
        <w:rPr>
          <w:rFonts w:ascii="Times New Roman" w:hAnsi="Times New Roman" w:cs="Times New Roman"/>
          <w:sz w:val="24"/>
          <w:szCs w:val="24"/>
          <w:lang w:val="sq-AL"/>
        </w:rPr>
        <w:t>etari i shtetit ka kompetencë</w:t>
      </w:r>
      <w:r w:rsidR="006C5ECB" w:rsidRPr="00F74CEB">
        <w:rPr>
          <w:rFonts w:ascii="Times New Roman" w:hAnsi="Times New Roman" w:cs="Times New Roman"/>
          <w:sz w:val="24"/>
          <w:szCs w:val="24"/>
          <w:lang w:val="sq-AL"/>
        </w:rPr>
        <w:t xml:space="preserve"> të ushtrojë </w:t>
      </w:r>
      <w:r w:rsidR="006C5ECB" w:rsidRPr="00F74CEB">
        <w:rPr>
          <w:rFonts w:ascii="Times New Roman" w:hAnsi="Times New Roman" w:cs="Times New Roman"/>
          <w:i/>
          <w:sz w:val="24"/>
          <w:szCs w:val="24"/>
          <w:lang w:val="sq-AL"/>
        </w:rPr>
        <w:t>ius repraesentationis omni modae</w:t>
      </w:r>
      <w:r w:rsidR="006C5ECB" w:rsidRPr="00F74CEB">
        <w:rPr>
          <w:rFonts w:ascii="Times New Roman" w:hAnsi="Times New Roman" w:cs="Times New Roman"/>
          <w:sz w:val="24"/>
          <w:szCs w:val="24"/>
          <w:lang w:val="sq-AL"/>
        </w:rPr>
        <w:t xml:space="preserve">, pra të bëjë të njohur ndërkombëtarisht vullnetin e brendshëm shtetëror dhe të përfaqësojë unitetin e </w:t>
      </w:r>
      <w:r w:rsidR="00F82877" w:rsidRPr="00F74CEB">
        <w:rPr>
          <w:rFonts w:ascii="Times New Roman" w:hAnsi="Times New Roman" w:cs="Times New Roman"/>
          <w:sz w:val="24"/>
          <w:szCs w:val="24"/>
          <w:lang w:val="sq-AL"/>
        </w:rPr>
        <w:t>shtetit në skenën ndërkombëtare</w:t>
      </w:r>
      <w:r w:rsidR="006C5ECB" w:rsidRPr="00F74CEB">
        <w:rPr>
          <w:rFonts w:ascii="Times New Roman" w:hAnsi="Times New Roman" w:cs="Times New Roman"/>
          <w:i/>
          <w:sz w:val="24"/>
          <w:szCs w:val="24"/>
          <w:lang w:val="sq-AL"/>
        </w:rPr>
        <w:t xml:space="preserve"> (shih vendimin nr. 15, datë 15.04.2010 të Gjykatës Kushtetuese). </w:t>
      </w:r>
    </w:p>
    <w:p w:rsidR="006C5ECB" w:rsidRPr="00F74CEB" w:rsidRDefault="005E1795"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67</w:t>
      </w:r>
      <w:r w:rsidR="00F75970" w:rsidRPr="00F74CEB">
        <w:rPr>
          <w:rFonts w:ascii="Times New Roman" w:hAnsi="Times New Roman" w:cs="Times New Roman"/>
          <w:sz w:val="24"/>
          <w:szCs w:val="24"/>
          <w:lang w:val="sq-AL"/>
        </w:rPr>
        <w:t>.</w:t>
      </w:r>
      <w:r w:rsidR="009466F0"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Dispozitat kushtetuese i njohin Presidentit rolin e përfaqësuesit më të lartë të shtetit në marrëdhëniet me jashtë, si dhe kompetenca specifike në fushën e politikës së jashtme. Gjykata vlerëson se këto dispozita ofrojnë bazë kushtetuese të mjaftueshme, mbi të cilën Presidenti vepron për vlerësimin e propozimit të Kryeministrit në procesin e emërimit të ministrit për Evropën dhe Punët e Jashtme. Kjo mënyrë interpretimi e këtyre dispozitave kushtetuese shërben që Presidenti të ushtrojë kompetencat specifike që ai ka në politikën e jashtme, duke siguruar edhe koheren</w:t>
      </w:r>
      <w:r w:rsidR="00295A57" w:rsidRPr="00F74CEB">
        <w:rPr>
          <w:rFonts w:ascii="Times New Roman" w:hAnsi="Times New Roman" w:cs="Times New Roman"/>
          <w:sz w:val="24"/>
          <w:szCs w:val="24"/>
          <w:lang w:val="sq-AL"/>
        </w:rPr>
        <w:t>cën e nevojshme të kompetencave</w:t>
      </w:r>
      <w:r w:rsidRPr="00F74CEB">
        <w:rPr>
          <w:rFonts w:ascii="Times New Roman" w:hAnsi="Times New Roman" w:cs="Times New Roman"/>
          <w:sz w:val="24"/>
          <w:szCs w:val="24"/>
          <w:lang w:val="sq-AL"/>
        </w:rPr>
        <w:t xml:space="preserve"> që i janë dhënë në planin vendas dhe ndërkombëtar. </w:t>
      </w:r>
    </w:p>
    <w:p w:rsidR="004A062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68</w:t>
      </w:r>
      <w:r w:rsidR="004A062C" w:rsidRPr="00F74CEB">
        <w:rPr>
          <w:rFonts w:ascii="Times New Roman" w:hAnsi="Times New Roman" w:cs="Times New Roman"/>
          <w:sz w:val="24"/>
          <w:szCs w:val="24"/>
          <w:lang w:val="sq-AL"/>
        </w:rPr>
        <w:t xml:space="preserve">. </w:t>
      </w:r>
      <w:r w:rsidR="008628E9" w:rsidRPr="00F74CEB">
        <w:rPr>
          <w:rFonts w:ascii="Times New Roman" w:hAnsi="Times New Roman" w:cs="Times New Roman"/>
          <w:sz w:val="24"/>
          <w:szCs w:val="24"/>
          <w:lang w:val="sq-AL"/>
        </w:rPr>
        <w:t>Gjykata konstaton se, sipas nenit 98 të Kushtetutës, Kuvendi ka kompetencën të shqyrtojë d</w:t>
      </w:r>
      <w:r w:rsidR="00FF5652" w:rsidRPr="00F74CEB">
        <w:rPr>
          <w:rFonts w:ascii="Times New Roman" w:hAnsi="Times New Roman" w:cs="Times New Roman"/>
          <w:sz w:val="24"/>
          <w:szCs w:val="24"/>
          <w:lang w:val="sq-AL"/>
        </w:rPr>
        <w:t>ekretet e Presidentit për emërimin dhe</w:t>
      </w:r>
      <w:r w:rsidR="004A062C" w:rsidRPr="00F74CEB">
        <w:rPr>
          <w:rFonts w:ascii="Times New Roman" w:hAnsi="Times New Roman" w:cs="Times New Roman"/>
          <w:sz w:val="24"/>
          <w:szCs w:val="24"/>
          <w:lang w:val="sq-AL"/>
        </w:rPr>
        <w:t xml:space="preserve"> sh</w:t>
      </w:r>
      <w:r w:rsidR="009466F0" w:rsidRPr="00F74CEB">
        <w:rPr>
          <w:rFonts w:ascii="Times New Roman" w:hAnsi="Times New Roman" w:cs="Times New Roman"/>
          <w:sz w:val="24"/>
          <w:szCs w:val="24"/>
          <w:lang w:val="sq-AL"/>
        </w:rPr>
        <w:t>karkimin e  ministrit</w:t>
      </w:r>
      <w:r w:rsidR="008628E9" w:rsidRPr="00F74CEB">
        <w:rPr>
          <w:rFonts w:ascii="Times New Roman" w:hAnsi="Times New Roman" w:cs="Times New Roman"/>
          <w:sz w:val="24"/>
          <w:szCs w:val="24"/>
          <w:lang w:val="sq-AL"/>
        </w:rPr>
        <w:t xml:space="preserve">. Pra, veprimet e Kuvendit </w:t>
      </w:r>
      <w:r w:rsidR="00FF5652" w:rsidRPr="00F74CEB">
        <w:rPr>
          <w:rFonts w:ascii="Times New Roman" w:hAnsi="Times New Roman" w:cs="Times New Roman"/>
          <w:sz w:val="24"/>
          <w:szCs w:val="24"/>
          <w:lang w:val="sq-AL"/>
        </w:rPr>
        <w:t xml:space="preserve"> </w:t>
      </w:r>
      <w:r w:rsidR="004A062C" w:rsidRPr="00F74CEB">
        <w:rPr>
          <w:rFonts w:ascii="Times New Roman" w:hAnsi="Times New Roman" w:cs="Times New Roman"/>
          <w:sz w:val="24"/>
          <w:szCs w:val="24"/>
          <w:lang w:val="sq-AL"/>
        </w:rPr>
        <w:t xml:space="preserve">përbëjnë fazën e tretë </w:t>
      </w:r>
      <w:r w:rsidR="006146DD" w:rsidRPr="00F74CEB">
        <w:rPr>
          <w:rFonts w:ascii="Times New Roman" w:hAnsi="Times New Roman" w:cs="Times New Roman"/>
          <w:sz w:val="24"/>
          <w:szCs w:val="24"/>
          <w:lang w:val="sq-AL"/>
        </w:rPr>
        <w:t xml:space="preserve">të procesit të emërimit dhe </w:t>
      </w:r>
      <w:r w:rsidR="004A062C" w:rsidRPr="00F74CEB">
        <w:rPr>
          <w:rFonts w:ascii="Times New Roman" w:hAnsi="Times New Roman" w:cs="Times New Roman"/>
          <w:sz w:val="24"/>
          <w:szCs w:val="24"/>
          <w:lang w:val="sq-AL"/>
        </w:rPr>
        <w:t xml:space="preserve">shkarkimit të ministrit. </w:t>
      </w:r>
    </w:p>
    <w:p w:rsidR="004A062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69</w:t>
      </w:r>
      <w:r w:rsidR="004A062C" w:rsidRPr="00F74CEB">
        <w:rPr>
          <w:rFonts w:ascii="Times New Roman" w:hAnsi="Times New Roman" w:cs="Times New Roman"/>
          <w:sz w:val="24"/>
          <w:szCs w:val="24"/>
          <w:lang w:val="sq-AL"/>
        </w:rPr>
        <w:t xml:space="preserve">. </w:t>
      </w:r>
      <w:r w:rsidR="002936FE" w:rsidRPr="00F74CEB">
        <w:rPr>
          <w:rFonts w:ascii="Times New Roman" w:hAnsi="Times New Roman" w:cs="Times New Roman"/>
          <w:sz w:val="24"/>
          <w:szCs w:val="24"/>
          <w:lang w:val="sq-AL"/>
        </w:rPr>
        <w:t>Duke iu referuar diskutimeve në</w:t>
      </w:r>
      <w:r w:rsidR="009466F0" w:rsidRPr="00F74CEB">
        <w:rPr>
          <w:rFonts w:ascii="Times New Roman" w:hAnsi="Times New Roman" w:cs="Times New Roman"/>
          <w:sz w:val="24"/>
          <w:szCs w:val="24"/>
          <w:lang w:val="sq-AL"/>
        </w:rPr>
        <w:t xml:space="preserve"> K</w:t>
      </w:r>
      <w:r w:rsidR="004A062C" w:rsidRPr="00F74CEB">
        <w:rPr>
          <w:rFonts w:ascii="Times New Roman" w:hAnsi="Times New Roman" w:cs="Times New Roman"/>
          <w:sz w:val="24"/>
          <w:szCs w:val="24"/>
          <w:lang w:val="sq-AL"/>
        </w:rPr>
        <w:t>omisio</w:t>
      </w:r>
      <w:r w:rsidR="002936FE" w:rsidRPr="00F74CEB">
        <w:rPr>
          <w:rFonts w:ascii="Times New Roman" w:hAnsi="Times New Roman" w:cs="Times New Roman"/>
          <w:sz w:val="24"/>
          <w:szCs w:val="24"/>
          <w:lang w:val="sq-AL"/>
        </w:rPr>
        <w:t>nin</w:t>
      </w:r>
      <w:r w:rsidR="009466F0" w:rsidRPr="00F74CEB">
        <w:rPr>
          <w:rFonts w:ascii="Times New Roman" w:hAnsi="Times New Roman" w:cs="Times New Roman"/>
          <w:sz w:val="24"/>
          <w:szCs w:val="24"/>
          <w:lang w:val="sq-AL"/>
        </w:rPr>
        <w:t xml:space="preserve"> </w:t>
      </w:r>
      <w:r w:rsidR="00951F73" w:rsidRPr="00F74CEB">
        <w:rPr>
          <w:rFonts w:ascii="Times New Roman" w:hAnsi="Times New Roman" w:cs="Times New Roman"/>
          <w:sz w:val="24"/>
          <w:szCs w:val="24"/>
          <w:lang w:val="sq-AL"/>
        </w:rPr>
        <w:t>Parlament</w:t>
      </w:r>
      <w:r w:rsidR="009466F0" w:rsidRPr="00F74CEB">
        <w:rPr>
          <w:rFonts w:ascii="Times New Roman" w:hAnsi="Times New Roman" w:cs="Times New Roman"/>
          <w:sz w:val="24"/>
          <w:szCs w:val="24"/>
          <w:lang w:val="sq-AL"/>
        </w:rPr>
        <w:t>ar për H</w:t>
      </w:r>
      <w:r w:rsidR="000A3A2A" w:rsidRPr="00F74CEB">
        <w:rPr>
          <w:rFonts w:ascii="Times New Roman" w:hAnsi="Times New Roman" w:cs="Times New Roman"/>
          <w:sz w:val="24"/>
          <w:szCs w:val="24"/>
          <w:lang w:val="sq-AL"/>
        </w:rPr>
        <w:t>artimin e Projektkushtetutës</w:t>
      </w:r>
      <w:r w:rsidR="004A062C" w:rsidRPr="00F74CEB">
        <w:rPr>
          <w:rFonts w:ascii="Times New Roman" w:hAnsi="Times New Roman" w:cs="Times New Roman"/>
          <w:sz w:val="24"/>
          <w:szCs w:val="24"/>
          <w:lang w:val="sq-AL"/>
        </w:rPr>
        <w:t xml:space="preserve"> </w:t>
      </w:r>
      <w:r w:rsidR="000A3A2A" w:rsidRPr="00F74CEB">
        <w:rPr>
          <w:rFonts w:ascii="Times New Roman" w:hAnsi="Times New Roman" w:cs="Times New Roman"/>
          <w:i/>
          <w:sz w:val="24"/>
          <w:szCs w:val="24"/>
          <w:lang w:val="sq-AL"/>
        </w:rPr>
        <w:t>(Debati Kushtetues, v</w:t>
      </w:r>
      <w:r w:rsidR="004A062C" w:rsidRPr="00F74CEB">
        <w:rPr>
          <w:rFonts w:ascii="Times New Roman" w:hAnsi="Times New Roman" w:cs="Times New Roman"/>
          <w:i/>
          <w:sz w:val="24"/>
          <w:szCs w:val="24"/>
          <w:lang w:val="sq-AL"/>
        </w:rPr>
        <w:t xml:space="preserve">ëllimi I, botim i OSBE-së, </w:t>
      </w:r>
      <w:r w:rsidR="009466F0" w:rsidRPr="00F74CEB">
        <w:rPr>
          <w:rFonts w:ascii="Times New Roman" w:hAnsi="Times New Roman" w:cs="Times New Roman"/>
          <w:i/>
          <w:sz w:val="24"/>
          <w:szCs w:val="24"/>
          <w:lang w:val="sq-AL"/>
        </w:rPr>
        <w:t xml:space="preserve">viti </w:t>
      </w:r>
      <w:r w:rsidR="004A062C" w:rsidRPr="00F74CEB">
        <w:rPr>
          <w:rFonts w:ascii="Times New Roman" w:hAnsi="Times New Roman" w:cs="Times New Roman"/>
          <w:i/>
          <w:sz w:val="24"/>
          <w:szCs w:val="24"/>
          <w:lang w:val="sq-AL"/>
        </w:rPr>
        <w:t>2006</w:t>
      </w:r>
      <w:r w:rsidR="004A062C" w:rsidRPr="00F74CEB">
        <w:rPr>
          <w:rFonts w:ascii="Times New Roman" w:hAnsi="Times New Roman" w:cs="Times New Roman"/>
          <w:sz w:val="24"/>
          <w:szCs w:val="24"/>
          <w:lang w:val="sq-AL"/>
        </w:rPr>
        <w:t xml:space="preserve">), Gjykata vëren se hartuesit e Kushtetutës janë shprehur se </w:t>
      </w:r>
      <w:r w:rsidR="00EE544F" w:rsidRPr="00F74CEB">
        <w:rPr>
          <w:rFonts w:ascii="Times New Roman" w:hAnsi="Times New Roman" w:cs="Times New Roman"/>
          <w:sz w:val="24"/>
          <w:szCs w:val="24"/>
          <w:lang w:val="sq-AL"/>
        </w:rPr>
        <w:t>synohet një ekzekutiv i</w:t>
      </w:r>
      <w:r w:rsidR="00A76BC9" w:rsidRPr="00F74CEB">
        <w:rPr>
          <w:rFonts w:ascii="Times New Roman" w:hAnsi="Times New Roman" w:cs="Times New Roman"/>
          <w:sz w:val="24"/>
          <w:szCs w:val="24"/>
          <w:lang w:val="sq-AL"/>
        </w:rPr>
        <w:t xml:space="preserve"> fortë, </w:t>
      </w:r>
      <w:r w:rsidR="004A062C" w:rsidRPr="00F74CEB">
        <w:rPr>
          <w:rFonts w:ascii="Times New Roman" w:hAnsi="Times New Roman" w:cs="Times New Roman"/>
          <w:sz w:val="24"/>
          <w:szCs w:val="24"/>
          <w:lang w:val="sq-AL"/>
        </w:rPr>
        <w:t xml:space="preserve">por gjithmonë </w:t>
      </w:r>
      <w:r w:rsidR="001934E7" w:rsidRPr="00F74CEB">
        <w:rPr>
          <w:rFonts w:ascii="Times New Roman" w:hAnsi="Times New Roman" w:cs="Times New Roman"/>
          <w:sz w:val="24"/>
          <w:szCs w:val="24"/>
          <w:lang w:val="sq-AL"/>
        </w:rPr>
        <w:t>përgjegjës përpara Kuvend</w:t>
      </w:r>
      <w:r w:rsidR="004A062C" w:rsidRPr="00F74CEB">
        <w:rPr>
          <w:rFonts w:ascii="Times New Roman" w:hAnsi="Times New Roman" w:cs="Times New Roman"/>
          <w:sz w:val="24"/>
          <w:szCs w:val="24"/>
          <w:lang w:val="sq-AL"/>
        </w:rPr>
        <w:t xml:space="preserve">it (fq. 363). Pas emërimit për herë të parë të Kryeministrit nga Presidenti të gjitha etapat e mëpasshme të formimit të qeverisë kalojnë ose janë krejtësisht në dorë të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it. Janë bërë përpjekjet për të krijuar një balancë midis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it dhe qeverisë (fq. 364). Kryeministri nuk mund ta bëjë shkarkimin e ministrit pa miratimin e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it (fq. 403).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 nuk cakton ministrin, por ka rol kontrollues dhe korrigjues (fq. 372) përgjegjësi politike për të nxjerrë ekzekutivin ka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 (fq. 396) Ministri është i zgjedhur nga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 (fq. 422) Kryeministri përgjigjet përpara atyre që e zgjedhin, anëtarëve të Kuvendit (fq. 410). Shkarkimi i ministrit bëhet në Kuvend, por formalisht dekreti i Presidentit e mbyll këtë proces (fq. 399). </w:t>
      </w:r>
    </w:p>
    <w:p w:rsidR="007E1860"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70</w:t>
      </w:r>
      <w:r w:rsidR="00C64752" w:rsidRPr="00F74CEB">
        <w:rPr>
          <w:rFonts w:ascii="Times New Roman" w:hAnsi="Times New Roman" w:cs="Times New Roman"/>
          <w:sz w:val="24"/>
          <w:szCs w:val="24"/>
          <w:lang w:val="sq-AL"/>
        </w:rPr>
        <w:t xml:space="preserve">. Nisur nga sa më sipër, qëllimi i </w:t>
      </w:r>
      <w:r w:rsidR="00505E62" w:rsidRPr="00F74CEB">
        <w:rPr>
          <w:rFonts w:ascii="Times New Roman" w:hAnsi="Times New Roman" w:cs="Times New Roman"/>
          <w:sz w:val="24"/>
          <w:szCs w:val="24"/>
          <w:lang w:val="sq-AL"/>
        </w:rPr>
        <w:t>k</w:t>
      </w:r>
      <w:r w:rsidR="00C64752" w:rsidRPr="00F74CEB">
        <w:rPr>
          <w:rFonts w:ascii="Times New Roman" w:hAnsi="Times New Roman" w:cs="Times New Roman"/>
          <w:sz w:val="24"/>
          <w:szCs w:val="24"/>
          <w:lang w:val="sq-AL"/>
        </w:rPr>
        <w:t xml:space="preserve">ushtetutëbërësit ka qenë për t’i dhënë Kuvendit një rol kontrollues dhe balancues, në përputhje </w:t>
      </w:r>
      <w:r w:rsidR="003163BB" w:rsidRPr="00F74CEB">
        <w:rPr>
          <w:rFonts w:ascii="Times New Roman" w:hAnsi="Times New Roman" w:cs="Times New Roman"/>
          <w:sz w:val="24"/>
          <w:szCs w:val="24"/>
          <w:lang w:val="sq-AL"/>
        </w:rPr>
        <w:t xml:space="preserve">me </w:t>
      </w:r>
      <w:r w:rsidR="00C64752" w:rsidRPr="00F74CEB">
        <w:rPr>
          <w:rFonts w:ascii="Times New Roman" w:hAnsi="Times New Roman" w:cs="Times New Roman"/>
          <w:sz w:val="24"/>
          <w:szCs w:val="24"/>
          <w:lang w:val="sq-AL"/>
        </w:rPr>
        <w:t>raportet e besimit dhe të përgjegjësis</w:t>
      </w:r>
      <w:r w:rsidR="00505E62" w:rsidRPr="00F74CEB">
        <w:rPr>
          <w:rFonts w:ascii="Times New Roman" w:hAnsi="Times New Roman" w:cs="Times New Roman"/>
          <w:sz w:val="24"/>
          <w:szCs w:val="24"/>
          <w:lang w:val="sq-AL"/>
        </w:rPr>
        <w:t>ë politike që ekzistojnë midis q</w:t>
      </w:r>
      <w:r w:rsidR="00C64752" w:rsidRPr="00F74CEB">
        <w:rPr>
          <w:rFonts w:ascii="Times New Roman" w:hAnsi="Times New Roman" w:cs="Times New Roman"/>
          <w:sz w:val="24"/>
          <w:szCs w:val="24"/>
          <w:lang w:val="sq-AL"/>
        </w:rPr>
        <w:t xml:space="preserve">everisë dhe Kuvendit. </w:t>
      </w:r>
      <w:r w:rsidR="003163BB" w:rsidRPr="00F74CEB">
        <w:rPr>
          <w:rFonts w:ascii="Times New Roman" w:hAnsi="Times New Roman" w:cs="Times New Roman"/>
          <w:sz w:val="24"/>
          <w:szCs w:val="24"/>
          <w:lang w:val="sq-AL"/>
        </w:rPr>
        <w:t>Kështu</w:t>
      </w:r>
      <w:r w:rsidR="00BD3470" w:rsidRPr="00F74CEB">
        <w:rPr>
          <w:rFonts w:ascii="Times New Roman" w:hAnsi="Times New Roman" w:cs="Times New Roman"/>
          <w:sz w:val="24"/>
          <w:szCs w:val="24"/>
          <w:lang w:val="sq-AL"/>
        </w:rPr>
        <w:t xml:space="preserve">, </w:t>
      </w:r>
      <w:r w:rsidR="00C64752" w:rsidRPr="00F74CEB">
        <w:rPr>
          <w:rFonts w:ascii="Times New Roman" w:hAnsi="Times New Roman" w:cs="Times New Roman"/>
          <w:sz w:val="24"/>
          <w:szCs w:val="24"/>
          <w:lang w:val="sq-AL"/>
        </w:rPr>
        <w:t>dekretet e Presidentit për emërimin dhe shkarkimin e ministrit, sipas nenit 98 të Kushtetutës, bëhen objekt shqyrtimi në Kuvend dhe janë të lidhur</w:t>
      </w:r>
      <w:r w:rsidR="00505E62" w:rsidRPr="00F74CEB">
        <w:rPr>
          <w:rFonts w:ascii="Times New Roman" w:hAnsi="Times New Roman" w:cs="Times New Roman"/>
          <w:sz w:val="24"/>
          <w:szCs w:val="24"/>
          <w:lang w:val="sq-AL"/>
        </w:rPr>
        <w:t>a</w:t>
      </w:r>
      <w:r w:rsidR="00C64752" w:rsidRPr="00F74CEB">
        <w:rPr>
          <w:rFonts w:ascii="Times New Roman" w:hAnsi="Times New Roman" w:cs="Times New Roman"/>
          <w:sz w:val="24"/>
          <w:szCs w:val="24"/>
          <w:lang w:val="sq-AL"/>
        </w:rPr>
        <w:t xml:space="preserve"> pazgjidhshmërisht me procedurat </w:t>
      </w:r>
      <w:r w:rsidR="008C4ECA" w:rsidRPr="00F74CEB">
        <w:rPr>
          <w:rFonts w:ascii="Times New Roman" w:hAnsi="Times New Roman" w:cs="Times New Roman"/>
          <w:sz w:val="24"/>
          <w:szCs w:val="24"/>
          <w:lang w:val="sq-AL"/>
        </w:rPr>
        <w:t>parlament</w:t>
      </w:r>
      <w:r w:rsidR="00C64752" w:rsidRPr="00F74CEB">
        <w:rPr>
          <w:rFonts w:ascii="Times New Roman" w:hAnsi="Times New Roman" w:cs="Times New Roman"/>
          <w:sz w:val="24"/>
          <w:szCs w:val="24"/>
          <w:lang w:val="sq-AL"/>
        </w:rPr>
        <w:t>are. Gjykata në lidhje me këto dekrete ka theksuar se ato hyjnë në fuqi ose shfuqizohen pasi Kuvendi merr një vendim për pranimin ose mospranimin e tyre, në përfundim të procesit të shqyrtimit. Shqyrtimi i këtij dekreti nga Kuvendi është një aspekt i rëndësishëm i rolit kontrollues të këtij organi. Me fjalën “shqyrtim”, sipas nenit 98</w:t>
      </w:r>
      <w:r w:rsidR="00505E62" w:rsidRPr="00F74CEB">
        <w:rPr>
          <w:rFonts w:ascii="Times New Roman" w:hAnsi="Times New Roman" w:cs="Times New Roman"/>
          <w:sz w:val="24"/>
          <w:szCs w:val="24"/>
          <w:lang w:val="sq-AL"/>
        </w:rPr>
        <w:t>,</w:t>
      </w:r>
      <w:r w:rsidR="00C64752" w:rsidRPr="00F74CEB">
        <w:rPr>
          <w:rFonts w:ascii="Times New Roman" w:hAnsi="Times New Roman" w:cs="Times New Roman"/>
          <w:sz w:val="24"/>
          <w:szCs w:val="24"/>
          <w:lang w:val="sq-AL"/>
        </w:rPr>
        <w:t xml:space="preserve"> pika 2</w:t>
      </w:r>
      <w:r w:rsidR="00505E62" w:rsidRPr="00F74CEB">
        <w:rPr>
          <w:rFonts w:ascii="Times New Roman" w:hAnsi="Times New Roman" w:cs="Times New Roman"/>
          <w:sz w:val="24"/>
          <w:szCs w:val="24"/>
          <w:lang w:val="sq-AL"/>
        </w:rPr>
        <w:t>,</w:t>
      </w:r>
      <w:r w:rsidR="00C64752" w:rsidRPr="00F74CEB">
        <w:rPr>
          <w:rFonts w:ascii="Times New Roman" w:hAnsi="Times New Roman" w:cs="Times New Roman"/>
          <w:sz w:val="24"/>
          <w:szCs w:val="24"/>
          <w:lang w:val="sq-AL"/>
        </w:rPr>
        <w:t xml:space="preserve"> të Kushtetutës, kuptohet e drejta dhe detyrimi i Kuvendit për të bërë objekt diskutimi e debati dekretin e Presidentit dhe për të marrë një vendim të caktuar për miratimin ose mosmiratimin e tij. Shqyrtimi i dekretit të Presidentit, i nxjerrë në përputhje me pikën 2 të nenit 98 të Kushtetutës, nuk kufizohet vetëm në kontrollin formal të tij, por dhe në atë substancial, sepse ai është akt i një kontrolli politik të ngjashëm me atë që ushtrohet në</w:t>
      </w:r>
      <w:r w:rsidR="006002B8" w:rsidRPr="00F74CEB">
        <w:rPr>
          <w:rFonts w:ascii="Times New Roman" w:hAnsi="Times New Roman" w:cs="Times New Roman"/>
          <w:sz w:val="24"/>
          <w:szCs w:val="24"/>
          <w:lang w:val="sq-AL"/>
        </w:rPr>
        <w:t xml:space="preserve"> kuadrin e një mocioni besimi </w:t>
      </w:r>
      <w:r w:rsidR="00C64752" w:rsidRPr="00F74CEB">
        <w:rPr>
          <w:rFonts w:ascii="Times New Roman" w:hAnsi="Times New Roman" w:cs="Times New Roman"/>
          <w:sz w:val="24"/>
          <w:szCs w:val="24"/>
          <w:lang w:val="sq-AL"/>
        </w:rPr>
        <w:t>o</w:t>
      </w:r>
      <w:r w:rsidR="006002B8" w:rsidRPr="00F74CEB">
        <w:rPr>
          <w:rFonts w:ascii="Times New Roman" w:hAnsi="Times New Roman" w:cs="Times New Roman"/>
          <w:sz w:val="24"/>
          <w:szCs w:val="24"/>
          <w:lang w:val="sq-AL"/>
        </w:rPr>
        <w:t>se</w:t>
      </w:r>
      <w:r w:rsidR="00C64752" w:rsidRPr="00F74CEB">
        <w:rPr>
          <w:rFonts w:ascii="Times New Roman" w:hAnsi="Times New Roman" w:cs="Times New Roman"/>
          <w:sz w:val="24"/>
          <w:szCs w:val="24"/>
          <w:lang w:val="sq-AL"/>
        </w:rPr>
        <w:t xml:space="preserve"> mosbesimi</w:t>
      </w:r>
      <w:r w:rsidR="00391313" w:rsidRPr="00F74CEB">
        <w:rPr>
          <w:rFonts w:ascii="Times New Roman" w:hAnsi="Times New Roman" w:cs="Times New Roman"/>
          <w:sz w:val="24"/>
          <w:szCs w:val="24"/>
          <w:lang w:val="sq-AL"/>
        </w:rPr>
        <w:t xml:space="preserve">. </w:t>
      </w:r>
      <w:r w:rsidR="00B369A2" w:rsidRPr="00F74CEB">
        <w:rPr>
          <w:rFonts w:ascii="Times New Roman" w:hAnsi="Times New Roman" w:cs="Times New Roman"/>
          <w:sz w:val="24"/>
          <w:szCs w:val="24"/>
          <w:lang w:val="sq-AL"/>
        </w:rPr>
        <w:t>Duke mos shqyrtuar d</w:t>
      </w:r>
      <w:r w:rsidR="00391313" w:rsidRPr="00F74CEB">
        <w:rPr>
          <w:rFonts w:ascii="Times New Roman" w:hAnsi="Times New Roman" w:cs="Times New Roman"/>
          <w:sz w:val="24"/>
          <w:szCs w:val="24"/>
          <w:lang w:val="sq-AL"/>
        </w:rPr>
        <w:t>ekretet e Presidentit, pra duke mos ushtruar Kuvendi të drejtën dhe detyrën e tij, krijohet një precedent i rrezikshëm për funksionimin e shtetit dhe qeverisjen e vendit</w:t>
      </w:r>
      <w:r w:rsidR="001D7611" w:rsidRPr="00F74CEB">
        <w:rPr>
          <w:rFonts w:ascii="Times New Roman" w:hAnsi="Times New Roman" w:cs="Times New Roman"/>
          <w:sz w:val="24"/>
          <w:szCs w:val="24"/>
          <w:lang w:val="sq-AL"/>
        </w:rPr>
        <w:t xml:space="preserve"> </w:t>
      </w:r>
      <w:r w:rsidR="00C64752" w:rsidRPr="00F74CEB">
        <w:rPr>
          <w:rFonts w:ascii="Times New Roman" w:hAnsi="Times New Roman" w:cs="Times New Roman"/>
          <w:i/>
          <w:sz w:val="24"/>
          <w:szCs w:val="24"/>
          <w:lang w:val="sq-AL"/>
        </w:rPr>
        <w:t>(shih vendimin nr.</w:t>
      </w:r>
      <w:r w:rsidR="00B369A2" w:rsidRPr="00F74CEB">
        <w:rPr>
          <w:rFonts w:ascii="Times New Roman" w:hAnsi="Times New Roman" w:cs="Times New Roman"/>
          <w:i/>
          <w:sz w:val="24"/>
          <w:szCs w:val="24"/>
          <w:lang w:val="sq-AL"/>
        </w:rPr>
        <w:t xml:space="preserve"> </w:t>
      </w:r>
      <w:r w:rsidR="00C64752" w:rsidRPr="00F74CEB">
        <w:rPr>
          <w:rFonts w:ascii="Times New Roman" w:hAnsi="Times New Roman" w:cs="Times New Roman"/>
          <w:i/>
          <w:sz w:val="24"/>
          <w:szCs w:val="24"/>
          <w:lang w:val="sq-AL"/>
        </w:rPr>
        <w:t>6, datë 18.01.2002 të Gjykatës Kushtetuese)</w:t>
      </w:r>
      <w:r w:rsidR="00C64752" w:rsidRPr="00F74CEB">
        <w:rPr>
          <w:rFonts w:ascii="Times New Roman" w:hAnsi="Times New Roman" w:cs="Times New Roman"/>
          <w:sz w:val="24"/>
          <w:szCs w:val="24"/>
          <w:lang w:val="sq-AL"/>
        </w:rPr>
        <w:t>.</w:t>
      </w:r>
      <w:r w:rsidR="007E1860" w:rsidRPr="00F74CEB">
        <w:rPr>
          <w:rFonts w:ascii="Times New Roman" w:hAnsi="Times New Roman" w:cs="Times New Roman"/>
          <w:sz w:val="24"/>
          <w:szCs w:val="24"/>
          <w:lang w:val="sq-AL"/>
        </w:rPr>
        <w:t xml:space="preserve"> </w:t>
      </w:r>
    </w:p>
    <w:p w:rsidR="004A062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71</w:t>
      </w:r>
      <w:r w:rsidR="007E1860" w:rsidRPr="00F74CEB">
        <w:rPr>
          <w:rFonts w:ascii="Times New Roman" w:hAnsi="Times New Roman" w:cs="Times New Roman"/>
          <w:sz w:val="24"/>
          <w:szCs w:val="24"/>
          <w:lang w:val="sq-AL"/>
        </w:rPr>
        <w:t xml:space="preserve">. </w:t>
      </w:r>
      <w:r w:rsidR="00C079A7" w:rsidRPr="00F74CEB">
        <w:rPr>
          <w:rFonts w:ascii="Times New Roman" w:hAnsi="Times New Roman" w:cs="Times New Roman"/>
          <w:sz w:val="24"/>
          <w:szCs w:val="24"/>
          <w:lang w:val="sq-AL"/>
        </w:rPr>
        <w:t>Gjykata, bazuar edhe në jurisprudencën e saj, çmon se Kuvendi, kur ushtron kompetencë</w:t>
      </w:r>
      <w:r w:rsidR="00241AF8" w:rsidRPr="00F74CEB">
        <w:rPr>
          <w:rFonts w:ascii="Times New Roman" w:hAnsi="Times New Roman" w:cs="Times New Roman"/>
          <w:sz w:val="24"/>
          <w:szCs w:val="24"/>
          <w:lang w:val="sq-AL"/>
        </w:rPr>
        <w:t>n për shqyrtimin e dekreteve të Presidentit</w:t>
      </w:r>
      <w:r w:rsidR="00C079A7" w:rsidRPr="00F74CEB">
        <w:rPr>
          <w:rFonts w:ascii="Times New Roman" w:hAnsi="Times New Roman" w:cs="Times New Roman"/>
          <w:sz w:val="24"/>
          <w:szCs w:val="24"/>
          <w:lang w:val="sq-AL"/>
        </w:rPr>
        <w:t>, në përputhje me rolin e tij kontrollues</w:t>
      </w:r>
      <w:r w:rsidR="00B369A2" w:rsidRPr="00F74CEB">
        <w:rPr>
          <w:rFonts w:ascii="Times New Roman" w:hAnsi="Times New Roman" w:cs="Times New Roman"/>
          <w:sz w:val="24"/>
          <w:szCs w:val="24"/>
          <w:lang w:val="sq-AL"/>
        </w:rPr>
        <w:t>,</w:t>
      </w:r>
      <w:r w:rsidR="00C079A7" w:rsidRPr="00F74CEB">
        <w:rPr>
          <w:rFonts w:ascii="Times New Roman" w:hAnsi="Times New Roman" w:cs="Times New Roman"/>
          <w:sz w:val="24"/>
          <w:szCs w:val="24"/>
          <w:lang w:val="sq-AL"/>
        </w:rPr>
        <w:t xml:space="preserve"> </w:t>
      </w:r>
      <w:r w:rsidR="007E1860" w:rsidRPr="00F74CEB">
        <w:rPr>
          <w:rFonts w:ascii="Times New Roman" w:hAnsi="Times New Roman" w:cs="Times New Roman"/>
          <w:sz w:val="24"/>
          <w:szCs w:val="24"/>
          <w:lang w:val="sq-AL"/>
        </w:rPr>
        <w:t>bë</w:t>
      </w:r>
      <w:r w:rsidR="00C079A7" w:rsidRPr="00F74CEB">
        <w:rPr>
          <w:rFonts w:ascii="Times New Roman" w:hAnsi="Times New Roman" w:cs="Times New Roman"/>
          <w:sz w:val="24"/>
          <w:szCs w:val="24"/>
          <w:lang w:val="sq-AL"/>
        </w:rPr>
        <w:t>n</w:t>
      </w:r>
      <w:r w:rsidR="007E1860" w:rsidRPr="00F74CEB">
        <w:rPr>
          <w:rFonts w:ascii="Times New Roman" w:hAnsi="Times New Roman" w:cs="Times New Roman"/>
          <w:sz w:val="24"/>
          <w:szCs w:val="24"/>
          <w:lang w:val="sq-AL"/>
        </w:rPr>
        <w:t xml:space="preserve"> një vlerësim </w:t>
      </w:r>
      <w:r w:rsidR="007E27CA" w:rsidRPr="00F74CEB">
        <w:rPr>
          <w:rFonts w:ascii="Times New Roman" w:hAnsi="Times New Roman" w:cs="Times New Roman"/>
          <w:sz w:val="24"/>
          <w:szCs w:val="24"/>
          <w:lang w:val="sq-AL"/>
        </w:rPr>
        <w:t xml:space="preserve">kushtetues, </w:t>
      </w:r>
      <w:r w:rsidR="007E1860" w:rsidRPr="00F74CEB">
        <w:rPr>
          <w:rFonts w:ascii="Times New Roman" w:hAnsi="Times New Roman" w:cs="Times New Roman"/>
          <w:sz w:val="24"/>
          <w:szCs w:val="24"/>
          <w:lang w:val="sq-AL"/>
        </w:rPr>
        <w:t>meritokratik e politik të</w:t>
      </w:r>
      <w:r w:rsidR="00C079A7" w:rsidRPr="00F74CEB">
        <w:rPr>
          <w:rFonts w:ascii="Times New Roman" w:hAnsi="Times New Roman" w:cs="Times New Roman"/>
          <w:sz w:val="24"/>
          <w:szCs w:val="24"/>
          <w:lang w:val="sq-AL"/>
        </w:rPr>
        <w:t xml:space="preserve"> kandidatit, si dhe të</w:t>
      </w:r>
      <w:r w:rsidR="007E1860" w:rsidRPr="00F74CEB">
        <w:rPr>
          <w:rFonts w:ascii="Times New Roman" w:hAnsi="Times New Roman" w:cs="Times New Roman"/>
          <w:sz w:val="24"/>
          <w:szCs w:val="24"/>
          <w:lang w:val="sq-AL"/>
        </w:rPr>
        <w:t xml:space="preserve"> përmbushjes së kritereve </w:t>
      </w:r>
      <w:r w:rsidR="00C079A7" w:rsidRPr="00F74CEB">
        <w:rPr>
          <w:rFonts w:ascii="Times New Roman" w:hAnsi="Times New Roman" w:cs="Times New Roman"/>
          <w:sz w:val="24"/>
          <w:szCs w:val="24"/>
          <w:lang w:val="sq-AL"/>
        </w:rPr>
        <w:t xml:space="preserve">e cilësive </w:t>
      </w:r>
      <w:r w:rsidR="007E1860" w:rsidRPr="00F74CEB">
        <w:rPr>
          <w:rFonts w:ascii="Times New Roman" w:hAnsi="Times New Roman" w:cs="Times New Roman"/>
          <w:sz w:val="24"/>
          <w:szCs w:val="24"/>
          <w:lang w:val="sq-AL"/>
        </w:rPr>
        <w:t xml:space="preserve">kushtetuese, </w:t>
      </w:r>
      <w:r w:rsidR="00C079A7" w:rsidRPr="00F74CEB">
        <w:rPr>
          <w:rFonts w:ascii="Times New Roman" w:hAnsi="Times New Roman" w:cs="Times New Roman"/>
          <w:sz w:val="24"/>
          <w:szCs w:val="24"/>
          <w:lang w:val="sq-AL"/>
        </w:rPr>
        <w:t>nga ana e këtij të fundit.</w:t>
      </w:r>
      <w:r w:rsidR="007635DF" w:rsidRPr="00F74CEB">
        <w:rPr>
          <w:rFonts w:ascii="Times New Roman" w:hAnsi="Times New Roman" w:cs="Times New Roman"/>
          <w:sz w:val="24"/>
          <w:szCs w:val="24"/>
          <w:lang w:val="sq-AL"/>
        </w:rPr>
        <w:t xml:space="preserve"> </w:t>
      </w:r>
      <w:r w:rsidR="007E1860" w:rsidRPr="00F74CEB">
        <w:rPr>
          <w:rFonts w:ascii="Times New Roman" w:hAnsi="Times New Roman" w:cs="Times New Roman"/>
          <w:sz w:val="24"/>
          <w:szCs w:val="24"/>
          <w:lang w:val="sq-AL"/>
        </w:rPr>
        <w:t xml:space="preserve">Nëse Kryeministri dhe Presidenti </w:t>
      </w:r>
      <w:r w:rsidR="00241AF8" w:rsidRPr="00F74CEB">
        <w:rPr>
          <w:rFonts w:ascii="Times New Roman" w:hAnsi="Times New Roman" w:cs="Times New Roman"/>
          <w:sz w:val="24"/>
          <w:szCs w:val="24"/>
          <w:lang w:val="sq-AL"/>
        </w:rPr>
        <w:t xml:space="preserve">ushtrojnë kompetencat respektive në procesin e emërimit dhe </w:t>
      </w:r>
      <w:r w:rsidR="000A3A2A" w:rsidRPr="00F74CEB">
        <w:rPr>
          <w:rFonts w:ascii="Times New Roman" w:hAnsi="Times New Roman" w:cs="Times New Roman"/>
          <w:sz w:val="24"/>
          <w:szCs w:val="24"/>
          <w:lang w:val="sq-AL"/>
        </w:rPr>
        <w:t xml:space="preserve">të </w:t>
      </w:r>
      <w:r w:rsidR="00241AF8" w:rsidRPr="00F74CEB">
        <w:rPr>
          <w:rFonts w:ascii="Times New Roman" w:hAnsi="Times New Roman" w:cs="Times New Roman"/>
          <w:sz w:val="24"/>
          <w:szCs w:val="24"/>
          <w:lang w:val="sq-AL"/>
        </w:rPr>
        <w:t>shkarkimit të ministrit, pa bashkëpunim luajal kushtetues, duke krijuar situata pa rezultat ose pa veprim</w:t>
      </w:r>
      <w:r w:rsidR="0087169A" w:rsidRPr="00F74CEB">
        <w:rPr>
          <w:rFonts w:ascii="Times New Roman" w:hAnsi="Times New Roman" w:cs="Times New Roman"/>
          <w:sz w:val="24"/>
          <w:szCs w:val="24"/>
          <w:lang w:val="sq-AL"/>
        </w:rPr>
        <w:t>,</w:t>
      </w:r>
      <w:r w:rsidR="00241AF8" w:rsidRPr="00F74CEB">
        <w:rPr>
          <w:rFonts w:ascii="Times New Roman" w:hAnsi="Times New Roman" w:cs="Times New Roman"/>
          <w:sz w:val="24"/>
          <w:szCs w:val="24"/>
          <w:lang w:val="sq-AL"/>
        </w:rPr>
        <w:t xml:space="preserve"> e vendosin Kuvendin në pamundësi të ushtrojë kompetencën </w:t>
      </w:r>
      <w:r w:rsidR="0087169A" w:rsidRPr="00F74CEB">
        <w:rPr>
          <w:rFonts w:ascii="Times New Roman" w:hAnsi="Times New Roman" w:cs="Times New Roman"/>
          <w:sz w:val="24"/>
          <w:szCs w:val="24"/>
          <w:lang w:val="sq-AL"/>
        </w:rPr>
        <w:t xml:space="preserve">e </w:t>
      </w:r>
      <w:r w:rsidR="00241AF8" w:rsidRPr="00F74CEB">
        <w:rPr>
          <w:rFonts w:ascii="Times New Roman" w:hAnsi="Times New Roman" w:cs="Times New Roman"/>
          <w:sz w:val="24"/>
          <w:szCs w:val="24"/>
          <w:lang w:val="sq-AL"/>
        </w:rPr>
        <w:t xml:space="preserve">tij në këtë proces. </w:t>
      </w:r>
      <w:r w:rsidR="007E1860" w:rsidRPr="00F74CEB">
        <w:rPr>
          <w:rFonts w:ascii="Times New Roman" w:hAnsi="Times New Roman" w:cs="Times New Roman"/>
          <w:sz w:val="24"/>
          <w:szCs w:val="24"/>
          <w:lang w:val="sq-AL"/>
        </w:rPr>
        <w:t xml:space="preserve"> </w:t>
      </w:r>
    </w:p>
    <w:p w:rsidR="006C5ECB"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72</w:t>
      </w:r>
      <w:r w:rsidR="004E72AA"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4E72AA" w:rsidRPr="00F74CEB">
        <w:rPr>
          <w:rFonts w:ascii="Times New Roman" w:hAnsi="Times New Roman" w:cs="Times New Roman"/>
          <w:sz w:val="24"/>
          <w:szCs w:val="24"/>
          <w:lang w:val="sq-AL"/>
        </w:rPr>
        <w:t xml:space="preserve">Nga ana tjetër, </w:t>
      </w:r>
      <w:r w:rsidR="003B1F9D" w:rsidRPr="00F74CEB">
        <w:rPr>
          <w:rFonts w:ascii="Times New Roman" w:eastAsia="Times New Roman" w:hAnsi="Times New Roman" w:cs="Times New Roman"/>
          <w:sz w:val="24"/>
          <w:szCs w:val="24"/>
          <w:lang w:val="sq-AL"/>
        </w:rPr>
        <w:t xml:space="preserve">Gjykata </w:t>
      </w:r>
      <w:r w:rsidR="004E72AA" w:rsidRPr="00F74CEB">
        <w:rPr>
          <w:rFonts w:ascii="Times New Roman" w:eastAsia="Times New Roman" w:hAnsi="Times New Roman" w:cs="Times New Roman"/>
          <w:sz w:val="24"/>
          <w:szCs w:val="24"/>
          <w:lang w:val="sq-AL"/>
        </w:rPr>
        <w:t xml:space="preserve">vëren se </w:t>
      </w:r>
      <w:r w:rsidR="006C5ECB" w:rsidRPr="00F74CEB">
        <w:rPr>
          <w:rFonts w:ascii="Times New Roman" w:eastAsia="Times New Roman" w:hAnsi="Times New Roman" w:cs="Times New Roman"/>
          <w:sz w:val="24"/>
          <w:szCs w:val="24"/>
          <w:lang w:val="sq-AL"/>
        </w:rPr>
        <w:t>neni 98 i Kushtetutës</w:t>
      </w:r>
      <w:r w:rsidR="004E72AA" w:rsidRPr="00F74CEB">
        <w:rPr>
          <w:rFonts w:ascii="Times New Roman" w:eastAsia="Times New Roman" w:hAnsi="Times New Roman" w:cs="Times New Roman"/>
          <w:sz w:val="24"/>
          <w:szCs w:val="24"/>
          <w:lang w:val="sq-AL"/>
        </w:rPr>
        <w:t xml:space="preserve"> </w:t>
      </w:r>
      <w:r w:rsidR="004E356B" w:rsidRPr="00F74CEB">
        <w:rPr>
          <w:rFonts w:ascii="Times New Roman" w:eastAsia="Times New Roman" w:hAnsi="Times New Roman" w:cs="Times New Roman"/>
          <w:sz w:val="24"/>
          <w:szCs w:val="24"/>
          <w:lang w:val="sq-AL"/>
        </w:rPr>
        <w:t xml:space="preserve">përmban edhe </w:t>
      </w:r>
      <w:r w:rsidR="004E72AA" w:rsidRPr="00F74CEB">
        <w:rPr>
          <w:rFonts w:ascii="Times New Roman" w:eastAsia="Times New Roman" w:hAnsi="Times New Roman" w:cs="Times New Roman"/>
          <w:sz w:val="24"/>
          <w:szCs w:val="24"/>
          <w:lang w:val="sq-AL"/>
        </w:rPr>
        <w:t xml:space="preserve">dy afate </w:t>
      </w:r>
      <w:r w:rsidR="00E54F86" w:rsidRPr="00F74CEB">
        <w:rPr>
          <w:rFonts w:ascii="Times New Roman" w:eastAsia="Times New Roman" w:hAnsi="Times New Roman" w:cs="Times New Roman"/>
          <w:sz w:val="24"/>
          <w:szCs w:val="24"/>
          <w:lang w:val="sq-AL"/>
        </w:rPr>
        <w:t xml:space="preserve">për procesin e emërimit dhe </w:t>
      </w:r>
      <w:r w:rsidR="00F325C8" w:rsidRPr="00F74CEB">
        <w:rPr>
          <w:rFonts w:ascii="Times New Roman" w:eastAsia="Times New Roman" w:hAnsi="Times New Roman" w:cs="Times New Roman"/>
          <w:sz w:val="24"/>
          <w:szCs w:val="24"/>
          <w:lang w:val="sq-AL"/>
        </w:rPr>
        <w:t xml:space="preserve">të </w:t>
      </w:r>
      <w:r w:rsidR="00E54F86" w:rsidRPr="00F74CEB">
        <w:rPr>
          <w:rFonts w:ascii="Times New Roman" w:eastAsia="Times New Roman" w:hAnsi="Times New Roman" w:cs="Times New Roman"/>
          <w:sz w:val="24"/>
          <w:szCs w:val="24"/>
          <w:lang w:val="sq-AL"/>
        </w:rPr>
        <w:t xml:space="preserve">shkarkimit të ministrit. </w:t>
      </w:r>
      <w:r w:rsidR="006C5ECB" w:rsidRPr="00F74CEB">
        <w:rPr>
          <w:rFonts w:ascii="Times New Roman" w:hAnsi="Times New Roman" w:cs="Times New Roman"/>
          <w:sz w:val="24"/>
          <w:szCs w:val="24"/>
          <w:lang w:val="sq-AL"/>
        </w:rPr>
        <w:t xml:space="preserve">Në bazë të </w:t>
      </w:r>
      <w:r w:rsidR="004E72AA" w:rsidRPr="00F74CEB">
        <w:rPr>
          <w:rFonts w:ascii="Times New Roman" w:hAnsi="Times New Roman" w:cs="Times New Roman"/>
          <w:sz w:val="24"/>
          <w:szCs w:val="24"/>
          <w:lang w:val="sq-AL"/>
        </w:rPr>
        <w:t>këtij neni</w:t>
      </w:r>
      <w:r w:rsidR="006C5ECB" w:rsidRPr="00F74CEB">
        <w:rPr>
          <w:rFonts w:ascii="Times New Roman" w:hAnsi="Times New Roman" w:cs="Times New Roman"/>
          <w:sz w:val="24"/>
          <w:szCs w:val="24"/>
          <w:lang w:val="sq-AL"/>
        </w:rPr>
        <w:t xml:space="preserve"> </w:t>
      </w:r>
      <w:r w:rsidR="004E72AA" w:rsidRPr="00F74CEB">
        <w:rPr>
          <w:rFonts w:ascii="Times New Roman" w:hAnsi="Times New Roman" w:cs="Times New Roman"/>
          <w:sz w:val="24"/>
          <w:szCs w:val="24"/>
          <w:lang w:val="sq-AL"/>
        </w:rPr>
        <w:t>m</w:t>
      </w:r>
      <w:r w:rsidR="006C5ECB" w:rsidRPr="00F74CEB">
        <w:rPr>
          <w:rFonts w:ascii="Times New Roman" w:hAnsi="Times New Roman" w:cs="Times New Roman"/>
          <w:sz w:val="24"/>
          <w:szCs w:val="24"/>
          <w:lang w:val="sq-AL"/>
        </w:rPr>
        <w:t>inistri propozohet nga Kryemi</w:t>
      </w:r>
      <w:r w:rsidR="00EC7760" w:rsidRPr="00F74CEB">
        <w:rPr>
          <w:rFonts w:ascii="Times New Roman" w:hAnsi="Times New Roman" w:cs="Times New Roman"/>
          <w:sz w:val="24"/>
          <w:szCs w:val="24"/>
          <w:lang w:val="sq-AL"/>
        </w:rPr>
        <w:t xml:space="preserve">nistri, </w:t>
      </w:r>
      <w:r w:rsidR="006C5ECB" w:rsidRPr="00F74CEB">
        <w:rPr>
          <w:rFonts w:ascii="Times New Roman" w:hAnsi="Times New Roman" w:cs="Times New Roman"/>
          <w:sz w:val="24"/>
          <w:szCs w:val="24"/>
          <w:lang w:val="sq-AL"/>
        </w:rPr>
        <w:t>emërohet me dekret nga Presidenti, brenda 7 ditëve</w:t>
      </w:r>
      <w:r w:rsidR="007E27CA"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dhe dekreti i Presidentit shqyrtohet nga Kuvendi brenda 10 ditëve. </w:t>
      </w:r>
      <w:r w:rsidR="004E72AA" w:rsidRPr="00F74CEB">
        <w:rPr>
          <w:rFonts w:ascii="Times New Roman" w:hAnsi="Times New Roman" w:cs="Times New Roman"/>
          <w:sz w:val="24"/>
          <w:szCs w:val="24"/>
          <w:lang w:val="sq-AL"/>
        </w:rPr>
        <w:t xml:space="preserve">Kushtetuta nuk ka parashikuar afat për ushtrimin e kompetencës propozuese nga Kryeministri, </w:t>
      </w:r>
      <w:r w:rsidR="005122BD" w:rsidRPr="00F74CEB">
        <w:rPr>
          <w:rFonts w:ascii="Times New Roman" w:hAnsi="Times New Roman" w:cs="Times New Roman"/>
          <w:sz w:val="24"/>
          <w:szCs w:val="24"/>
          <w:lang w:val="sq-AL"/>
        </w:rPr>
        <w:t xml:space="preserve">megjithatë </w:t>
      </w:r>
      <w:r w:rsidR="004E72AA" w:rsidRPr="00F74CEB">
        <w:rPr>
          <w:rFonts w:ascii="Times New Roman" w:hAnsi="Times New Roman" w:cs="Times New Roman"/>
          <w:sz w:val="24"/>
          <w:szCs w:val="24"/>
          <w:lang w:val="sq-AL"/>
        </w:rPr>
        <w:t>kuptohet interesi i tij për të vepruar pa vonesa, ni</w:t>
      </w:r>
      <w:r w:rsidR="00F325C8" w:rsidRPr="00F74CEB">
        <w:rPr>
          <w:rFonts w:ascii="Times New Roman" w:hAnsi="Times New Roman" w:cs="Times New Roman"/>
          <w:sz w:val="24"/>
          <w:szCs w:val="24"/>
          <w:lang w:val="sq-AL"/>
        </w:rPr>
        <w:t xml:space="preserve">sur nga përgjegjësia </w:t>
      </w:r>
      <w:r w:rsidR="005122BD" w:rsidRPr="00F74CEB">
        <w:rPr>
          <w:rFonts w:ascii="Times New Roman" w:hAnsi="Times New Roman" w:cs="Times New Roman"/>
          <w:sz w:val="24"/>
          <w:szCs w:val="24"/>
          <w:lang w:val="sq-AL"/>
        </w:rPr>
        <w:t>që ka</w:t>
      </w:r>
      <w:r w:rsidR="00F325C8" w:rsidRPr="00F74CEB">
        <w:rPr>
          <w:rFonts w:ascii="Times New Roman" w:hAnsi="Times New Roman" w:cs="Times New Roman"/>
          <w:sz w:val="24"/>
          <w:szCs w:val="24"/>
          <w:lang w:val="sq-AL"/>
        </w:rPr>
        <w:t xml:space="preserve"> për q</w:t>
      </w:r>
      <w:r w:rsidR="004E72AA" w:rsidRPr="00F74CEB">
        <w:rPr>
          <w:rFonts w:ascii="Times New Roman" w:hAnsi="Times New Roman" w:cs="Times New Roman"/>
          <w:sz w:val="24"/>
          <w:szCs w:val="24"/>
          <w:lang w:val="sq-AL"/>
        </w:rPr>
        <w:t>everinë që drejton dh</w:t>
      </w:r>
      <w:r w:rsidR="000A3A2A" w:rsidRPr="00F74CEB">
        <w:rPr>
          <w:rFonts w:ascii="Times New Roman" w:hAnsi="Times New Roman" w:cs="Times New Roman"/>
          <w:sz w:val="24"/>
          <w:szCs w:val="24"/>
          <w:lang w:val="sq-AL"/>
        </w:rPr>
        <w:t>e roli parësor që ka si nismëtar</w:t>
      </w:r>
      <w:r w:rsidR="004E72AA" w:rsidRPr="00F74CEB">
        <w:rPr>
          <w:rFonts w:ascii="Times New Roman" w:hAnsi="Times New Roman" w:cs="Times New Roman"/>
          <w:sz w:val="24"/>
          <w:szCs w:val="24"/>
          <w:lang w:val="sq-AL"/>
        </w:rPr>
        <w:t xml:space="preserve"> i procesit të emërimit dhe shkarkimit të ministrit.  </w:t>
      </w:r>
      <w:r w:rsidR="00EC7760" w:rsidRPr="00F74CEB">
        <w:rPr>
          <w:rFonts w:ascii="Times New Roman" w:hAnsi="Times New Roman" w:cs="Times New Roman"/>
          <w:sz w:val="24"/>
          <w:szCs w:val="24"/>
          <w:lang w:val="sq-AL"/>
        </w:rPr>
        <w:t>Këto</w:t>
      </w:r>
      <w:r w:rsidR="001D2827" w:rsidRPr="00F74CEB">
        <w:rPr>
          <w:rFonts w:ascii="Times New Roman" w:hAnsi="Times New Roman" w:cs="Times New Roman"/>
          <w:sz w:val="24"/>
          <w:szCs w:val="24"/>
          <w:lang w:val="sq-AL"/>
        </w:rPr>
        <w:t xml:space="preserve"> afate kushtetuese, konkretisht ai </w:t>
      </w:r>
      <w:r w:rsidR="006C5ECB" w:rsidRPr="00F74CEB">
        <w:rPr>
          <w:rFonts w:ascii="Times New Roman" w:hAnsi="Times New Roman" w:cs="Times New Roman"/>
          <w:sz w:val="24"/>
          <w:szCs w:val="24"/>
          <w:lang w:val="sq-AL"/>
        </w:rPr>
        <w:t xml:space="preserve">7-ditor </w:t>
      </w:r>
      <w:r w:rsidR="001D2827" w:rsidRPr="00F74CEB">
        <w:rPr>
          <w:rFonts w:ascii="Times New Roman" w:hAnsi="Times New Roman" w:cs="Times New Roman"/>
          <w:sz w:val="24"/>
          <w:szCs w:val="24"/>
          <w:lang w:val="sq-AL"/>
        </w:rPr>
        <w:t>për një organ monokratik si Presidenti dhe ai 10-ditor për një organ kolegjial si Kuvendi</w:t>
      </w:r>
      <w:r w:rsidR="00073FBC" w:rsidRPr="00F74CEB">
        <w:rPr>
          <w:rFonts w:ascii="Times New Roman" w:hAnsi="Times New Roman" w:cs="Times New Roman"/>
          <w:sz w:val="24"/>
          <w:szCs w:val="24"/>
          <w:lang w:val="sq-AL"/>
        </w:rPr>
        <w:t>,</w:t>
      </w:r>
      <w:r w:rsidR="001D2827" w:rsidRPr="00F74CEB">
        <w:rPr>
          <w:rFonts w:ascii="Times New Roman" w:hAnsi="Times New Roman" w:cs="Times New Roman"/>
          <w:sz w:val="24"/>
          <w:szCs w:val="24"/>
          <w:lang w:val="sq-AL"/>
        </w:rPr>
        <w:t xml:space="preserve"> janë vendosur </w:t>
      </w:r>
      <w:r w:rsidR="006C5ECB" w:rsidRPr="00F74CEB">
        <w:rPr>
          <w:rFonts w:ascii="Times New Roman" w:eastAsia="Times New Roman" w:hAnsi="Times New Roman" w:cs="Times New Roman"/>
          <w:sz w:val="24"/>
          <w:szCs w:val="24"/>
          <w:lang w:val="sq-AL"/>
        </w:rPr>
        <w:t xml:space="preserve">për qëllime verifikuese dhe vlerësuese të kandidatit. Pra, në të dyja rastet, qëllimet e këtyre afateve kushtetuese janë të njëjta, ndaj </w:t>
      </w:r>
      <w:r w:rsidR="000A3A2A" w:rsidRPr="00F74CEB">
        <w:rPr>
          <w:rFonts w:ascii="Times New Roman" w:eastAsia="Times New Roman" w:hAnsi="Times New Roman" w:cs="Times New Roman"/>
          <w:sz w:val="24"/>
          <w:szCs w:val="24"/>
          <w:lang w:val="sq-AL"/>
        </w:rPr>
        <w:t>e</w:t>
      </w:r>
      <w:r w:rsidR="006C5ECB" w:rsidRPr="00F74CEB">
        <w:rPr>
          <w:rFonts w:ascii="Times New Roman" w:eastAsia="Times New Roman" w:hAnsi="Times New Roman" w:cs="Times New Roman"/>
          <w:sz w:val="24"/>
          <w:szCs w:val="24"/>
          <w:lang w:val="sq-AL"/>
        </w:rPr>
        <w:t xml:space="preserve">dhe në vlerësimin e Gjykatës </w:t>
      </w:r>
      <w:r w:rsidR="00922A93" w:rsidRPr="00F74CEB">
        <w:rPr>
          <w:rFonts w:ascii="Times New Roman" w:eastAsia="Times New Roman" w:hAnsi="Times New Roman" w:cs="Times New Roman"/>
          <w:sz w:val="24"/>
          <w:szCs w:val="24"/>
          <w:lang w:val="sq-AL"/>
        </w:rPr>
        <w:t>është i rëndësishëm respektimi i tyre</w:t>
      </w:r>
      <w:r w:rsidR="006C5ECB" w:rsidRPr="00F74CEB">
        <w:rPr>
          <w:rFonts w:ascii="Times New Roman" w:eastAsia="Times New Roman" w:hAnsi="Times New Roman" w:cs="Times New Roman"/>
          <w:sz w:val="24"/>
          <w:szCs w:val="24"/>
          <w:lang w:val="sq-AL"/>
        </w:rPr>
        <w:t xml:space="preserve"> për arritjen e objektivit të përcaktuar nga norma kushtetuese, që është përfundimi i procesit të emërimit të ministrit dhe fillimi i ushtrimit të detyrës</w:t>
      </w:r>
      <w:r w:rsidR="001D2827" w:rsidRPr="00F74CEB">
        <w:rPr>
          <w:rFonts w:ascii="Times New Roman" w:eastAsia="Times New Roman" w:hAnsi="Times New Roman" w:cs="Times New Roman"/>
          <w:sz w:val="24"/>
          <w:szCs w:val="24"/>
          <w:lang w:val="sq-AL"/>
        </w:rPr>
        <w:t xml:space="preserve"> prej tij, çka përbën interes publik</w:t>
      </w:r>
      <w:r w:rsidR="00922A93" w:rsidRPr="00F74CEB">
        <w:rPr>
          <w:rFonts w:ascii="Times New Roman" w:eastAsia="Times New Roman" w:hAnsi="Times New Roman" w:cs="Times New Roman"/>
          <w:sz w:val="24"/>
          <w:szCs w:val="24"/>
          <w:lang w:val="sq-AL"/>
        </w:rPr>
        <w:t xml:space="preserve"> dhe shtetëror, siç është arsyetuar më lart në paragrafin </w:t>
      </w:r>
      <w:r w:rsidR="00CA1CEA" w:rsidRPr="00F74CEB">
        <w:rPr>
          <w:rFonts w:ascii="Times New Roman" w:eastAsia="Times New Roman" w:hAnsi="Times New Roman" w:cs="Times New Roman"/>
          <w:sz w:val="24"/>
          <w:szCs w:val="24"/>
          <w:lang w:val="sq-AL"/>
        </w:rPr>
        <w:t>23 të këtij vendimi</w:t>
      </w:r>
      <w:r w:rsidR="001D2827" w:rsidRPr="00F74CEB">
        <w:rPr>
          <w:rFonts w:ascii="Times New Roman" w:eastAsia="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Parashikimi i afateve kushtetuese për realizimin e procesit të emërimit dhe shkarkimit të ministrit ka rëndësi, pasi i detyron organet kushtetuese të përfshira në këtë proces të shprehen dhe të veprojnë brenda këtyre afateve</w:t>
      </w:r>
      <w:r w:rsidR="00F325C8"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në mënyrë që të mos krijohet bllokim institucional, të garantohet një vazhdimësi në veprimtarinë e përditshme të ministrisë përkatëse, si dhe të zhvillohet një proces i shpejtë dhe efektiv i emërimit dhe shkarkimit të ministrit.</w:t>
      </w:r>
      <w:r w:rsidR="001D2827" w:rsidRPr="00F74CEB">
        <w:rPr>
          <w:rFonts w:ascii="Times New Roman" w:hAnsi="Times New Roman" w:cs="Times New Roman"/>
          <w:sz w:val="24"/>
          <w:szCs w:val="24"/>
          <w:lang w:val="sq-AL"/>
        </w:rPr>
        <w:t xml:space="preserve"> </w:t>
      </w:r>
    </w:p>
    <w:p w:rsidR="006C5ECB"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73</w:t>
      </w:r>
      <w:r w:rsidR="006C5ECB" w:rsidRPr="00F74CEB">
        <w:rPr>
          <w:rFonts w:ascii="Times New Roman" w:hAnsi="Times New Roman" w:cs="Times New Roman"/>
          <w:sz w:val="24"/>
          <w:szCs w:val="24"/>
          <w:lang w:val="sq-AL"/>
        </w:rPr>
        <w:t xml:space="preserve">. Gjykata thekson se nëse </w:t>
      </w:r>
      <w:r w:rsidR="00190945" w:rsidRPr="00F74CEB">
        <w:rPr>
          <w:rFonts w:ascii="Times New Roman" w:hAnsi="Times New Roman" w:cs="Times New Roman"/>
          <w:sz w:val="24"/>
          <w:szCs w:val="24"/>
          <w:lang w:val="sq-AL"/>
        </w:rPr>
        <w:t xml:space="preserve">organet e përfshira në këtë proces nuk do të respektonin </w:t>
      </w:r>
      <w:r w:rsidR="006C5ECB" w:rsidRPr="00F74CEB">
        <w:rPr>
          <w:rFonts w:ascii="Times New Roman" w:hAnsi="Times New Roman" w:cs="Times New Roman"/>
          <w:sz w:val="24"/>
          <w:szCs w:val="24"/>
          <w:lang w:val="sq-AL"/>
        </w:rPr>
        <w:t>këto afate, kjo do të ndikonte negativisht në stabilite</w:t>
      </w:r>
      <w:r w:rsidR="00F325C8" w:rsidRPr="00F74CEB">
        <w:rPr>
          <w:rFonts w:ascii="Times New Roman" w:hAnsi="Times New Roman" w:cs="Times New Roman"/>
          <w:sz w:val="24"/>
          <w:szCs w:val="24"/>
          <w:lang w:val="sq-AL"/>
        </w:rPr>
        <w:t>tin dhe qëndrueshmërinë e vetë q</w:t>
      </w:r>
      <w:r w:rsidR="006C5ECB" w:rsidRPr="00F74CEB">
        <w:rPr>
          <w:rFonts w:ascii="Times New Roman" w:hAnsi="Times New Roman" w:cs="Times New Roman"/>
          <w:sz w:val="24"/>
          <w:szCs w:val="24"/>
          <w:lang w:val="sq-AL"/>
        </w:rPr>
        <w:t>everisë. Prandaj, organet kushtetuese që ushtrojnë ko</w:t>
      </w:r>
      <w:r w:rsidR="00526A57" w:rsidRPr="00F74CEB">
        <w:rPr>
          <w:rFonts w:ascii="Times New Roman" w:hAnsi="Times New Roman" w:cs="Times New Roman"/>
          <w:sz w:val="24"/>
          <w:szCs w:val="24"/>
          <w:lang w:val="sq-AL"/>
        </w:rPr>
        <w:t>mpetenca në procesin e emërimit dhe</w:t>
      </w:r>
      <w:r w:rsidR="00F325C8" w:rsidRPr="00F74CEB">
        <w:rPr>
          <w:rFonts w:ascii="Times New Roman" w:hAnsi="Times New Roman" w:cs="Times New Roman"/>
          <w:sz w:val="24"/>
          <w:szCs w:val="24"/>
          <w:lang w:val="sq-AL"/>
        </w:rPr>
        <w:t xml:space="preserve"> të</w:t>
      </w:r>
      <w:r w:rsidR="00526A57" w:rsidRPr="00F74CEB">
        <w:rPr>
          <w:rFonts w:ascii="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shkarkimit të ministrit duhet të përmbushin detyrimet që kanë në këtë proces, në respektim të afateve k</w:t>
      </w:r>
      <w:r w:rsidR="00453540" w:rsidRPr="00F74CEB">
        <w:rPr>
          <w:rFonts w:ascii="Times New Roman" w:hAnsi="Times New Roman" w:cs="Times New Roman"/>
          <w:sz w:val="24"/>
          <w:szCs w:val="24"/>
          <w:lang w:val="sq-AL"/>
        </w:rPr>
        <w:t xml:space="preserve">ohore të vendosura në nenin 98 </w:t>
      </w:r>
      <w:r w:rsidR="006C5ECB" w:rsidRPr="00F74CEB">
        <w:rPr>
          <w:rFonts w:ascii="Times New Roman" w:hAnsi="Times New Roman" w:cs="Times New Roman"/>
          <w:sz w:val="24"/>
          <w:szCs w:val="24"/>
          <w:lang w:val="sq-AL"/>
        </w:rPr>
        <w:t>të Kushtetutës. Në këtë mënyrë</w:t>
      </w:r>
      <w:r w:rsidR="00F85BEE"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me përfundimin e procesit brenda afateve</w:t>
      </w:r>
      <w:r w:rsidR="00F85BEE" w:rsidRPr="00F74CEB">
        <w:rPr>
          <w:rFonts w:ascii="Times New Roman" w:hAnsi="Times New Roman" w:cs="Times New Roman"/>
          <w:sz w:val="24"/>
          <w:szCs w:val="24"/>
          <w:lang w:val="sq-AL"/>
        </w:rPr>
        <w:t xml:space="preserve"> kushtetuese sigurohet edhe mirë</w:t>
      </w:r>
      <w:r w:rsidR="006C5ECB" w:rsidRPr="00F74CEB">
        <w:rPr>
          <w:rFonts w:ascii="Times New Roman" w:eastAsia="Times New Roman" w:hAnsi="Times New Roman" w:cs="Times New Roman"/>
          <w:sz w:val="24"/>
          <w:szCs w:val="24"/>
          <w:lang w:val="sq-AL"/>
        </w:rPr>
        <w:t>funksionimi i Këshillit të Ministrave, me një anëtarësi dhe përbërje të plotë</w:t>
      </w:r>
      <w:r w:rsidR="00F85BEE" w:rsidRPr="00F74CEB">
        <w:rPr>
          <w:rFonts w:ascii="Times New Roman" w:eastAsia="Times New Roman" w:hAnsi="Times New Roman" w:cs="Times New Roman"/>
          <w:sz w:val="24"/>
          <w:szCs w:val="24"/>
          <w:lang w:val="sq-AL"/>
        </w:rPr>
        <w:t>,</w:t>
      </w:r>
      <w:r w:rsidR="006C5ECB" w:rsidRPr="00F74CEB">
        <w:rPr>
          <w:rFonts w:ascii="Times New Roman" w:eastAsia="Times New Roman" w:hAnsi="Times New Roman" w:cs="Times New Roman"/>
          <w:sz w:val="24"/>
          <w:szCs w:val="24"/>
          <w:lang w:val="sq-AL"/>
        </w:rPr>
        <w:t xml:space="preserve"> në përputh</w:t>
      </w:r>
      <w:r w:rsidR="00F85BEE" w:rsidRPr="00F74CEB">
        <w:rPr>
          <w:rFonts w:ascii="Times New Roman" w:eastAsia="Times New Roman" w:hAnsi="Times New Roman" w:cs="Times New Roman"/>
          <w:sz w:val="24"/>
          <w:szCs w:val="24"/>
          <w:lang w:val="sq-AL"/>
        </w:rPr>
        <w:t>je me nenin 95, paragrafi 1,</w:t>
      </w:r>
      <w:r w:rsidR="00D76891" w:rsidRPr="00F74CEB">
        <w:rPr>
          <w:rFonts w:ascii="Times New Roman" w:eastAsia="Times New Roman" w:hAnsi="Times New Roman" w:cs="Times New Roman"/>
          <w:sz w:val="24"/>
          <w:szCs w:val="24"/>
          <w:lang w:val="sq-AL"/>
        </w:rPr>
        <w:t xml:space="preserve"> të</w:t>
      </w:r>
      <w:r w:rsidR="006C5ECB" w:rsidRPr="00F74CEB">
        <w:rPr>
          <w:rFonts w:ascii="Times New Roman" w:eastAsia="Times New Roman" w:hAnsi="Times New Roman" w:cs="Times New Roman"/>
          <w:sz w:val="24"/>
          <w:szCs w:val="24"/>
          <w:lang w:val="sq-AL"/>
        </w:rPr>
        <w:t xml:space="preserve"> Kushtetutës. </w:t>
      </w:r>
    </w:p>
    <w:p w:rsidR="006C5ECB" w:rsidRPr="00F74CEB" w:rsidRDefault="000646C4" w:rsidP="002C0F2B">
      <w:pPr>
        <w:tabs>
          <w:tab w:val="left" w:pos="1080"/>
        </w:tabs>
        <w:spacing w:after="0" w:line="360" w:lineRule="auto"/>
        <w:ind w:firstLine="720"/>
        <w:jc w:val="both"/>
        <w:rPr>
          <w:rFonts w:ascii="Times New Roman" w:eastAsia="Times New Roman" w:hAnsi="Times New Roman" w:cs="Times New Roman"/>
          <w:sz w:val="24"/>
          <w:szCs w:val="24"/>
          <w:lang w:val="sq-AL"/>
        </w:rPr>
      </w:pPr>
      <w:r w:rsidRPr="00F74CEB">
        <w:rPr>
          <w:rFonts w:ascii="Times New Roman" w:hAnsi="Times New Roman" w:cs="Times New Roman"/>
          <w:sz w:val="24"/>
          <w:szCs w:val="24"/>
          <w:lang w:val="sq-AL"/>
        </w:rPr>
        <w:t>74</w:t>
      </w:r>
      <w:r w:rsidR="006C5ECB" w:rsidRPr="00F74CEB">
        <w:rPr>
          <w:rFonts w:ascii="Times New Roman" w:hAnsi="Times New Roman" w:cs="Times New Roman"/>
          <w:sz w:val="24"/>
          <w:szCs w:val="24"/>
          <w:lang w:val="sq-AL"/>
        </w:rPr>
        <w:t xml:space="preserve">. Gjykata vëren se </w:t>
      </w:r>
      <w:r w:rsidR="0022746F" w:rsidRPr="00F74CEB">
        <w:rPr>
          <w:rFonts w:ascii="Times New Roman" w:hAnsi="Times New Roman" w:cs="Times New Roman"/>
          <w:sz w:val="24"/>
          <w:szCs w:val="24"/>
          <w:lang w:val="sq-AL"/>
        </w:rPr>
        <w:t>proces</w:t>
      </w:r>
      <w:r w:rsidR="0096281A" w:rsidRPr="00F74CEB">
        <w:rPr>
          <w:rFonts w:ascii="Times New Roman" w:hAnsi="Times New Roman" w:cs="Times New Roman"/>
          <w:sz w:val="24"/>
          <w:szCs w:val="24"/>
          <w:lang w:val="sq-AL"/>
        </w:rPr>
        <w:t>i i shkarkimit</w:t>
      </w:r>
      <w:r w:rsidR="00190945" w:rsidRPr="00F74CEB">
        <w:rPr>
          <w:rFonts w:ascii="Times New Roman" w:hAnsi="Times New Roman" w:cs="Times New Roman"/>
          <w:sz w:val="24"/>
          <w:szCs w:val="24"/>
          <w:lang w:val="sq-AL"/>
        </w:rPr>
        <w:t>, sipas nenit 98 të Kushtetutës</w:t>
      </w:r>
      <w:r w:rsidR="00F325C8" w:rsidRPr="00F74CEB">
        <w:rPr>
          <w:rFonts w:ascii="Times New Roman" w:hAnsi="Times New Roman" w:cs="Times New Roman"/>
          <w:sz w:val="24"/>
          <w:szCs w:val="24"/>
          <w:lang w:val="sq-AL"/>
        </w:rPr>
        <w:t>,</w:t>
      </w:r>
      <w:r w:rsidR="00190945" w:rsidRPr="00F74CEB">
        <w:rPr>
          <w:rFonts w:ascii="Times New Roman" w:hAnsi="Times New Roman" w:cs="Times New Roman"/>
          <w:sz w:val="24"/>
          <w:szCs w:val="24"/>
          <w:lang w:val="sq-AL"/>
        </w:rPr>
        <w:t xml:space="preserve"> </w:t>
      </w:r>
      <w:r w:rsidR="002F4616" w:rsidRPr="00F74CEB">
        <w:rPr>
          <w:rFonts w:ascii="Times New Roman" w:hAnsi="Times New Roman" w:cs="Times New Roman"/>
          <w:sz w:val="24"/>
          <w:szCs w:val="24"/>
          <w:lang w:val="sq-AL"/>
        </w:rPr>
        <w:t>është i ndryshëm</w:t>
      </w:r>
      <w:r w:rsidR="00190945" w:rsidRPr="00F74CEB">
        <w:rPr>
          <w:rFonts w:ascii="Times New Roman" w:hAnsi="Times New Roman" w:cs="Times New Roman"/>
          <w:sz w:val="24"/>
          <w:szCs w:val="24"/>
          <w:lang w:val="sq-AL"/>
        </w:rPr>
        <w:t xml:space="preserve"> ng</w:t>
      </w:r>
      <w:r w:rsidR="002F4616" w:rsidRPr="00F74CEB">
        <w:rPr>
          <w:rFonts w:ascii="Times New Roman" w:hAnsi="Times New Roman" w:cs="Times New Roman"/>
          <w:sz w:val="24"/>
          <w:szCs w:val="24"/>
          <w:lang w:val="sq-AL"/>
        </w:rPr>
        <w:t>a ai i</w:t>
      </w:r>
      <w:r w:rsidR="0022746F" w:rsidRPr="00F74CEB">
        <w:rPr>
          <w:rFonts w:ascii="Times New Roman" w:hAnsi="Times New Roman" w:cs="Times New Roman"/>
          <w:sz w:val="24"/>
          <w:szCs w:val="24"/>
          <w:lang w:val="sq-AL"/>
        </w:rPr>
        <w:t xml:space="preserve"> emërimit të ministrit, </w:t>
      </w:r>
      <w:r w:rsidR="000C55CB" w:rsidRPr="00F74CEB">
        <w:rPr>
          <w:rFonts w:ascii="Times New Roman" w:hAnsi="Times New Roman" w:cs="Times New Roman"/>
          <w:sz w:val="24"/>
          <w:szCs w:val="24"/>
          <w:lang w:val="sq-AL"/>
        </w:rPr>
        <w:t xml:space="preserve">sepse </w:t>
      </w:r>
      <w:r w:rsidR="00190945" w:rsidRPr="00F74CEB">
        <w:rPr>
          <w:rFonts w:ascii="Times New Roman" w:hAnsi="Times New Roman" w:cs="Times New Roman"/>
          <w:sz w:val="24"/>
          <w:szCs w:val="24"/>
          <w:lang w:val="sq-AL"/>
        </w:rPr>
        <w:t>Kushtet</w:t>
      </w:r>
      <w:r w:rsidR="000C55CB" w:rsidRPr="00F74CEB">
        <w:rPr>
          <w:rFonts w:ascii="Times New Roman" w:hAnsi="Times New Roman" w:cs="Times New Roman"/>
          <w:sz w:val="24"/>
          <w:szCs w:val="24"/>
          <w:lang w:val="sq-AL"/>
        </w:rPr>
        <w:t xml:space="preserve">uta nuk ka përcaktuar kritere </w:t>
      </w:r>
      <w:r w:rsidR="00190945" w:rsidRPr="00F74CEB">
        <w:rPr>
          <w:rFonts w:ascii="Times New Roman" w:hAnsi="Times New Roman" w:cs="Times New Roman"/>
          <w:sz w:val="24"/>
          <w:szCs w:val="24"/>
          <w:lang w:val="sq-AL"/>
        </w:rPr>
        <w:t>e shkaqe</w:t>
      </w:r>
      <w:r w:rsidR="000C55CB" w:rsidRPr="00F74CEB">
        <w:rPr>
          <w:rFonts w:ascii="Times New Roman" w:hAnsi="Times New Roman" w:cs="Times New Roman"/>
          <w:sz w:val="24"/>
          <w:szCs w:val="24"/>
          <w:lang w:val="sq-AL"/>
        </w:rPr>
        <w:t xml:space="preserve"> dhe as mjete mbrojtjeje</w:t>
      </w:r>
      <w:r w:rsidR="00190945" w:rsidRPr="00F74CEB">
        <w:rPr>
          <w:rFonts w:ascii="Times New Roman" w:hAnsi="Times New Roman" w:cs="Times New Roman"/>
          <w:sz w:val="24"/>
          <w:szCs w:val="24"/>
          <w:lang w:val="sq-AL"/>
        </w:rPr>
        <w:t xml:space="preserve"> për shkarkimin e ministrit, që </w:t>
      </w:r>
      <w:r w:rsidR="0098378F" w:rsidRPr="00F74CEB">
        <w:rPr>
          <w:rFonts w:ascii="Times New Roman" w:hAnsi="Times New Roman" w:cs="Times New Roman"/>
          <w:sz w:val="24"/>
          <w:szCs w:val="24"/>
          <w:lang w:val="sq-AL"/>
        </w:rPr>
        <w:t>do të thotë</w:t>
      </w:r>
      <w:r w:rsidR="008E780B" w:rsidRPr="00F74CEB">
        <w:rPr>
          <w:rFonts w:ascii="Times New Roman" w:hAnsi="Times New Roman" w:cs="Times New Roman"/>
          <w:sz w:val="24"/>
          <w:szCs w:val="24"/>
          <w:lang w:val="sq-AL"/>
        </w:rPr>
        <w:t xml:space="preserve"> se shkarkimi i </w:t>
      </w:r>
      <w:r w:rsidR="00190945" w:rsidRPr="00F74CEB">
        <w:rPr>
          <w:rFonts w:ascii="Times New Roman" w:hAnsi="Times New Roman" w:cs="Times New Roman"/>
          <w:sz w:val="24"/>
          <w:szCs w:val="24"/>
          <w:lang w:val="sq-AL"/>
        </w:rPr>
        <w:t>t</w:t>
      </w:r>
      <w:r w:rsidR="008E780B" w:rsidRPr="00F74CEB">
        <w:rPr>
          <w:rFonts w:ascii="Times New Roman" w:hAnsi="Times New Roman" w:cs="Times New Roman"/>
          <w:sz w:val="24"/>
          <w:szCs w:val="24"/>
          <w:lang w:val="sq-AL"/>
        </w:rPr>
        <w:t>ij</w:t>
      </w:r>
      <w:r w:rsidR="00190945" w:rsidRPr="00F74CEB">
        <w:rPr>
          <w:rFonts w:ascii="Times New Roman" w:hAnsi="Times New Roman" w:cs="Times New Roman"/>
          <w:sz w:val="24"/>
          <w:szCs w:val="24"/>
          <w:lang w:val="sq-AL"/>
        </w:rPr>
        <w:t xml:space="preserve"> lidhet drejtpërdrejt</w:t>
      </w:r>
      <w:r w:rsidR="0098378F" w:rsidRPr="00F74CEB">
        <w:rPr>
          <w:rFonts w:ascii="Times New Roman" w:hAnsi="Times New Roman" w:cs="Times New Roman"/>
          <w:sz w:val="24"/>
          <w:szCs w:val="24"/>
          <w:lang w:val="sq-AL"/>
        </w:rPr>
        <w:t xml:space="preserve"> me raportin e </w:t>
      </w:r>
      <w:r w:rsidR="00190945" w:rsidRPr="00F74CEB">
        <w:rPr>
          <w:rFonts w:ascii="Times New Roman" w:hAnsi="Times New Roman" w:cs="Times New Roman"/>
          <w:sz w:val="24"/>
          <w:szCs w:val="24"/>
          <w:lang w:val="sq-AL"/>
        </w:rPr>
        <w:t>besimit që Kryeministri duhet të ketë</w:t>
      </w:r>
      <w:r w:rsidR="0098378F" w:rsidRPr="00F74CEB">
        <w:rPr>
          <w:rFonts w:ascii="Times New Roman" w:hAnsi="Times New Roman" w:cs="Times New Roman"/>
          <w:sz w:val="24"/>
          <w:szCs w:val="24"/>
          <w:lang w:val="sq-AL"/>
        </w:rPr>
        <w:t xml:space="preserve"> kundrejt ministrit</w:t>
      </w:r>
      <w:r w:rsidR="00190945" w:rsidRPr="00F74CEB">
        <w:rPr>
          <w:rFonts w:ascii="Times New Roman" w:hAnsi="Times New Roman" w:cs="Times New Roman"/>
          <w:sz w:val="24"/>
          <w:szCs w:val="24"/>
          <w:lang w:val="sq-AL"/>
        </w:rPr>
        <w:t xml:space="preserve">. </w:t>
      </w:r>
      <w:r w:rsidR="000C55CB" w:rsidRPr="00F74CEB">
        <w:rPr>
          <w:rFonts w:ascii="Times New Roman" w:hAnsi="Times New Roman" w:cs="Times New Roman"/>
          <w:sz w:val="24"/>
          <w:szCs w:val="24"/>
          <w:lang w:val="sq-AL"/>
        </w:rPr>
        <w:t>Po ashtu</w:t>
      </w:r>
      <w:r w:rsidR="000C55CB" w:rsidRPr="00F74CEB">
        <w:rPr>
          <w:rFonts w:ascii="Times New Roman" w:hAnsi="Times New Roman" w:cs="Times New Roman"/>
          <w:i/>
          <w:sz w:val="24"/>
          <w:szCs w:val="24"/>
          <w:lang w:val="sq-AL"/>
        </w:rPr>
        <w:t xml:space="preserve">, </w:t>
      </w:r>
      <w:r w:rsidR="00190945" w:rsidRPr="00F74CEB">
        <w:rPr>
          <w:rFonts w:ascii="Times New Roman" w:hAnsi="Times New Roman" w:cs="Times New Roman"/>
          <w:sz w:val="24"/>
          <w:szCs w:val="24"/>
          <w:lang w:val="sq-AL"/>
        </w:rPr>
        <w:t>në ndryshim nga rasti i emërimit të ministrit, në</w:t>
      </w:r>
      <w:r w:rsidR="008E780B" w:rsidRPr="00F74CEB">
        <w:rPr>
          <w:rFonts w:ascii="Times New Roman" w:hAnsi="Times New Roman" w:cs="Times New Roman"/>
          <w:sz w:val="24"/>
          <w:szCs w:val="24"/>
          <w:lang w:val="sq-AL"/>
        </w:rPr>
        <w:t xml:space="preserve"> rastin e shkarkimit të </w:t>
      </w:r>
      <w:r w:rsidR="00190945" w:rsidRPr="00F74CEB">
        <w:rPr>
          <w:rFonts w:ascii="Times New Roman" w:hAnsi="Times New Roman" w:cs="Times New Roman"/>
          <w:sz w:val="24"/>
          <w:szCs w:val="24"/>
          <w:lang w:val="sq-AL"/>
        </w:rPr>
        <w:t>t</w:t>
      </w:r>
      <w:r w:rsidR="008E780B" w:rsidRPr="00F74CEB">
        <w:rPr>
          <w:rFonts w:ascii="Times New Roman" w:hAnsi="Times New Roman" w:cs="Times New Roman"/>
          <w:sz w:val="24"/>
          <w:szCs w:val="24"/>
          <w:lang w:val="sq-AL"/>
        </w:rPr>
        <w:t>ij</w:t>
      </w:r>
      <w:r w:rsidR="00190945" w:rsidRPr="00F74CEB">
        <w:rPr>
          <w:rFonts w:ascii="Times New Roman" w:hAnsi="Times New Roman" w:cs="Times New Roman"/>
          <w:sz w:val="24"/>
          <w:szCs w:val="24"/>
          <w:lang w:val="sq-AL"/>
        </w:rPr>
        <w:t xml:space="preserve"> nuk ka interes publik, pasi nuk merren përsipër përg</w:t>
      </w:r>
      <w:r w:rsidR="00F325C8" w:rsidRPr="00F74CEB">
        <w:rPr>
          <w:rFonts w:ascii="Times New Roman" w:hAnsi="Times New Roman" w:cs="Times New Roman"/>
          <w:sz w:val="24"/>
          <w:szCs w:val="24"/>
          <w:lang w:val="sq-AL"/>
        </w:rPr>
        <w:t>jegjësi shtetërore, përkundrazi</w:t>
      </w:r>
      <w:r w:rsidR="00190945" w:rsidRPr="00F74CEB">
        <w:rPr>
          <w:rFonts w:ascii="Times New Roman" w:hAnsi="Times New Roman" w:cs="Times New Roman"/>
          <w:sz w:val="24"/>
          <w:szCs w:val="24"/>
          <w:lang w:val="sq-AL"/>
        </w:rPr>
        <w:t xml:space="preserve"> këto përgjegjësi </w:t>
      </w:r>
      <w:r w:rsidR="0098378F" w:rsidRPr="00F74CEB">
        <w:rPr>
          <w:rFonts w:ascii="Times New Roman" w:hAnsi="Times New Roman" w:cs="Times New Roman"/>
          <w:sz w:val="24"/>
          <w:szCs w:val="24"/>
          <w:lang w:val="sq-AL"/>
        </w:rPr>
        <w:t xml:space="preserve">shtetërore </w:t>
      </w:r>
      <w:r w:rsidR="00190945" w:rsidRPr="00F74CEB">
        <w:rPr>
          <w:rFonts w:ascii="Times New Roman" w:hAnsi="Times New Roman" w:cs="Times New Roman"/>
          <w:sz w:val="24"/>
          <w:szCs w:val="24"/>
          <w:lang w:val="sq-AL"/>
        </w:rPr>
        <w:t>li</w:t>
      </w:r>
      <w:r w:rsidR="0098378F" w:rsidRPr="00F74CEB">
        <w:rPr>
          <w:rFonts w:ascii="Times New Roman" w:hAnsi="Times New Roman" w:cs="Times New Roman"/>
          <w:sz w:val="24"/>
          <w:szCs w:val="24"/>
          <w:lang w:val="sq-AL"/>
        </w:rPr>
        <w:t xml:space="preserve">hen nga ministri i shkarkuar. </w:t>
      </w:r>
      <w:r w:rsidR="00B55465" w:rsidRPr="00F74CEB">
        <w:rPr>
          <w:rFonts w:ascii="Times New Roman" w:eastAsia="Times New Roman" w:hAnsi="Times New Roman" w:cs="Times New Roman"/>
          <w:sz w:val="24"/>
          <w:szCs w:val="24"/>
          <w:lang w:val="sq-AL"/>
        </w:rPr>
        <w:t>Gjykata vëren</w:t>
      </w:r>
      <w:r w:rsidR="006C5ECB" w:rsidRPr="00F74CEB">
        <w:rPr>
          <w:rFonts w:ascii="Times New Roman" w:eastAsia="Times New Roman" w:hAnsi="Times New Roman" w:cs="Times New Roman"/>
          <w:sz w:val="24"/>
          <w:szCs w:val="24"/>
          <w:lang w:val="sq-AL"/>
        </w:rPr>
        <w:t xml:space="preserve"> se procesi i emërimit dhe i shkarkimit </w:t>
      </w:r>
      <w:r w:rsidR="00B55465" w:rsidRPr="00F74CEB">
        <w:rPr>
          <w:rFonts w:ascii="Times New Roman" w:eastAsia="Times New Roman" w:hAnsi="Times New Roman" w:cs="Times New Roman"/>
          <w:sz w:val="24"/>
          <w:szCs w:val="24"/>
          <w:lang w:val="sq-AL"/>
        </w:rPr>
        <w:t>të ministrit, pavarësisht se janë dy pr</w:t>
      </w:r>
      <w:r w:rsidR="00E02305" w:rsidRPr="00F74CEB">
        <w:rPr>
          <w:rFonts w:ascii="Times New Roman" w:eastAsia="Times New Roman" w:hAnsi="Times New Roman" w:cs="Times New Roman"/>
          <w:sz w:val="24"/>
          <w:szCs w:val="24"/>
          <w:lang w:val="sq-AL"/>
        </w:rPr>
        <w:t>ocedura të ndara, janë të përfshira</w:t>
      </w:r>
      <w:r w:rsidR="00B55465" w:rsidRPr="00F74CEB">
        <w:rPr>
          <w:rFonts w:ascii="Times New Roman" w:eastAsia="Times New Roman" w:hAnsi="Times New Roman" w:cs="Times New Roman"/>
          <w:sz w:val="24"/>
          <w:szCs w:val="24"/>
          <w:lang w:val="sq-AL"/>
        </w:rPr>
        <w:t xml:space="preserve"> në të njëjtën dispozitë kushtetuese.</w:t>
      </w:r>
      <w:r w:rsidR="009E71D0" w:rsidRPr="00F74CEB">
        <w:rPr>
          <w:rFonts w:ascii="Times New Roman" w:eastAsia="Times New Roman" w:hAnsi="Times New Roman" w:cs="Times New Roman"/>
          <w:sz w:val="24"/>
          <w:szCs w:val="24"/>
          <w:lang w:val="sq-AL"/>
        </w:rPr>
        <w:t xml:space="preserve"> Për këto arsye, procesi i shkarkimit bazohet në marrëdhëniet e besimit politik mes Kryeministrit dhe Kuvendit.</w:t>
      </w:r>
      <w:r w:rsidR="00B55465" w:rsidRPr="00F74CEB">
        <w:rPr>
          <w:rFonts w:ascii="Times New Roman" w:eastAsia="Times New Roman" w:hAnsi="Times New Roman" w:cs="Times New Roman"/>
          <w:sz w:val="24"/>
          <w:szCs w:val="24"/>
          <w:lang w:val="sq-AL"/>
        </w:rPr>
        <w:t xml:space="preserve"> Lidhëza bashkërenduese  “dhe” në bashkimin e termave “emërim” dhe “shkarkim”</w:t>
      </w:r>
      <w:r w:rsidR="00F325C8" w:rsidRPr="00F74CEB">
        <w:rPr>
          <w:rFonts w:ascii="Times New Roman" w:eastAsia="Times New Roman" w:hAnsi="Times New Roman" w:cs="Times New Roman"/>
          <w:sz w:val="24"/>
          <w:szCs w:val="24"/>
          <w:lang w:val="sq-AL"/>
        </w:rPr>
        <w:t>,</w:t>
      </w:r>
      <w:r w:rsidR="00B55465" w:rsidRPr="00F74CEB">
        <w:rPr>
          <w:rFonts w:ascii="Times New Roman" w:eastAsia="Times New Roman" w:hAnsi="Times New Roman" w:cs="Times New Roman"/>
          <w:sz w:val="24"/>
          <w:szCs w:val="24"/>
          <w:lang w:val="sq-AL"/>
        </w:rPr>
        <w:t xml:space="preserve"> në përmbajtje të normës juridike, tregon se këto dy procese kanë një qëllim të përbashkët, që është pikërisht shmangia e krijimit të</w:t>
      </w:r>
      <w:r w:rsidR="006C5ECB" w:rsidRPr="00F74CEB">
        <w:rPr>
          <w:rFonts w:ascii="Times New Roman" w:eastAsia="Times New Roman" w:hAnsi="Times New Roman" w:cs="Times New Roman"/>
          <w:sz w:val="24"/>
          <w:szCs w:val="24"/>
          <w:lang w:val="sq-AL"/>
        </w:rPr>
        <w:t xml:space="preserve"> boshllëkut institucional dhe </w:t>
      </w:r>
      <w:r w:rsidR="007F2A40" w:rsidRPr="00F74CEB">
        <w:rPr>
          <w:rFonts w:ascii="Times New Roman" w:eastAsia="Times New Roman" w:hAnsi="Times New Roman" w:cs="Times New Roman"/>
          <w:sz w:val="24"/>
          <w:szCs w:val="24"/>
          <w:lang w:val="sq-AL"/>
        </w:rPr>
        <w:t>garantimi i vazhdimësisë</w:t>
      </w:r>
      <w:r w:rsidR="00B55465" w:rsidRPr="00F74CEB">
        <w:rPr>
          <w:rFonts w:ascii="Times New Roman" w:eastAsia="Times New Roman" w:hAnsi="Times New Roman" w:cs="Times New Roman"/>
          <w:sz w:val="24"/>
          <w:szCs w:val="24"/>
          <w:lang w:val="sq-AL"/>
        </w:rPr>
        <w:t xml:space="preserve"> së</w:t>
      </w:r>
      <w:r w:rsidR="006C5ECB" w:rsidRPr="00F74CEB">
        <w:rPr>
          <w:rFonts w:ascii="Times New Roman" w:eastAsia="Times New Roman" w:hAnsi="Times New Roman" w:cs="Times New Roman"/>
          <w:sz w:val="24"/>
          <w:szCs w:val="24"/>
          <w:lang w:val="sq-AL"/>
        </w:rPr>
        <w:t xml:space="preserve"> veprimtarisë së ministrisë</w:t>
      </w:r>
      <w:r w:rsidR="00B55465" w:rsidRPr="00F74CEB">
        <w:rPr>
          <w:rFonts w:ascii="Times New Roman" w:eastAsia="Times New Roman" w:hAnsi="Times New Roman" w:cs="Times New Roman"/>
          <w:sz w:val="24"/>
          <w:szCs w:val="24"/>
          <w:lang w:val="sq-AL"/>
        </w:rPr>
        <w:t xml:space="preserve"> përkatëse. </w:t>
      </w:r>
      <w:r w:rsidR="006C5ECB" w:rsidRPr="00F74CEB">
        <w:rPr>
          <w:rFonts w:ascii="Times New Roman" w:eastAsia="Times New Roman" w:hAnsi="Times New Roman" w:cs="Times New Roman"/>
          <w:sz w:val="24"/>
          <w:szCs w:val="24"/>
          <w:lang w:val="sq-AL"/>
        </w:rPr>
        <w:t xml:space="preserve"> </w:t>
      </w:r>
    </w:p>
    <w:p w:rsidR="0009350A" w:rsidRPr="00F74CEB" w:rsidRDefault="0053659D" w:rsidP="002C0F2B">
      <w:pPr>
        <w:tabs>
          <w:tab w:val="left" w:pos="1080"/>
        </w:tabs>
        <w:spacing w:after="0" w:line="360" w:lineRule="auto"/>
        <w:ind w:firstLine="720"/>
        <w:jc w:val="both"/>
        <w:rPr>
          <w:rFonts w:ascii="Times New Roman" w:hAnsi="Times New Roman" w:cs="Times New Roman"/>
          <w:sz w:val="26"/>
          <w:szCs w:val="26"/>
          <w:lang w:val="sq-AL"/>
        </w:rPr>
      </w:pPr>
      <w:r w:rsidRPr="00F74CEB">
        <w:rPr>
          <w:rFonts w:ascii="Times New Roman" w:hAnsi="Times New Roman" w:cs="Times New Roman"/>
          <w:sz w:val="24"/>
          <w:szCs w:val="24"/>
          <w:lang w:val="sq-AL"/>
        </w:rPr>
        <w:t>7</w:t>
      </w:r>
      <w:r w:rsidR="000646C4" w:rsidRPr="00F74CEB">
        <w:rPr>
          <w:rFonts w:ascii="Times New Roman" w:hAnsi="Times New Roman" w:cs="Times New Roman"/>
          <w:sz w:val="24"/>
          <w:szCs w:val="24"/>
          <w:lang w:val="sq-AL"/>
        </w:rPr>
        <w:t>5</w:t>
      </w:r>
      <w:r w:rsidR="006C5ECB" w:rsidRPr="00F74CEB">
        <w:rPr>
          <w:rFonts w:ascii="Times New Roman" w:hAnsi="Times New Roman" w:cs="Times New Roman"/>
          <w:sz w:val="24"/>
          <w:szCs w:val="24"/>
          <w:lang w:val="sq-AL"/>
        </w:rPr>
        <w:t>.</w:t>
      </w:r>
      <w:r w:rsidR="003C1EB6" w:rsidRPr="00F74CEB">
        <w:rPr>
          <w:rFonts w:ascii="Times New Roman" w:hAnsi="Times New Roman" w:cs="Times New Roman"/>
          <w:sz w:val="26"/>
          <w:szCs w:val="26"/>
          <w:lang w:val="sq-AL"/>
        </w:rPr>
        <w:t xml:space="preserve"> </w:t>
      </w:r>
      <w:r w:rsidR="00B24128" w:rsidRPr="00F74CEB">
        <w:rPr>
          <w:rFonts w:ascii="Times New Roman" w:hAnsi="Times New Roman" w:cs="Times New Roman"/>
          <w:sz w:val="24"/>
          <w:szCs w:val="24"/>
          <w:lang w:val="sq-AL"/>
        </w:rPr>
        <w:t>Në vështrim të arsyetimit të mësipërm, Gjykata çmon se vlerësimi dhe verifikimi i kandidatit për ministër që garanto</w:t>
      </w:r>
      <w:r w:rsidR="00956CB9" w:rsidRPr="00F74CEB">
        <w:rPr>
          <w:rFonts w:ascii="Times New Roman" w:hAnsi="Times New Roman" w:cs="Times New Roman"/>
          <w:sz w:val="24"/>
          <w:szCs w:val="24"/>
          <w:lang w:val="sq-AL"/>
        </w:rPr>
        <w:t>n</w:t>
      </w:r>
      <w:r w:rsidR="00B24128" w:rsidRPr="00F74CEB">
        <w:rPr>
          <w:rFonts w:ascii="Times New Roman" w:hAnsi="Times New Roman" w:cs="Times New Roman"/>
          <w:sz w:val="24"/>
          <w:szCs w:val="24"/>
          <w:lang w:val="sq-AL"/>
        </w:rPr>
        <w:t xml:space="preserve"> përmbushjen e kritereve dhe cilësive kushtetuese për</w:t>
      </w:r>
      <w:r w:rsidR="00F325C8" w:rsidRPr="00F74CEB">
        <w:rPr>
          <w:rFonts w:ascii="Times New Roman" w:hAnsi="Times New Roman" w:cs="Times New Roman"/>
          <w:sz w:val="24"/>
          <w:szCs w:val="24"/>
          <w:lang w:val="sq-AL"/>
        </w:rPr>
        <w:t xml:space="preserve"> këtë funksion, bëhet nga të tria</w:t>
      </w:r>
      <w:r w:rsidR="00B24128" w:rsidRPr="00F74CEB">
        <w:rPr>
          <w:rFonts w:ascii="Times New Roman" w:hAnsi="Times New Roman" w:cs="Times New Roman"/>
          <w:sz w:val="24"/>
          <w:szCs w:val="24"/>
          <w:lang w:val="sq-AL"/>
        </w:rPr>
        <w:t xml:space="preserve"> organet e përfshira në proces, të cilat</w:t>
      </w:r>
      <w:r w:rsidR="003C1EB6" w:rsidRPr="00F74CEB">
        <w:rPr>
          <w:rFonts w:ascii="Times New Roman" w:hAnsi="Times New Roman" w:cs="Times New Roman"/>
          <w:sz w:val="24"/>
          <w:szCs w:val="24"/>
          <w:lang w:val="sq-AL"/>
        </w:rPr>
        <w:t>,</w:t>
      </w:r>
      <w:r w:rsidR="00B24128" w:rsidRPr="00F74CEB">
        <w:rPr>
          <w:rFonts w:ascii="Times New Roman" w:hAnsi="Times New Roman" w:cs="Times New Roman"/>
          <w:sz w:val="24"/>
          <w:szCs w:val="24"/>
          <w:lang w:val="sq-AL"/>
        </w:rPr>
        <w:t xml:space="preserve"> </w:t>
      </w:r>
      <w:r w:rsidR="003C1EB6" w:rsidRPr="00F74CEB">
        <w:rPr>
          <w:rFonts w:ascii="Times New Roman" w:hAnsi="Times New Roman" w:cs="Times New Roman"/>
          <w:sz w:val="24"/>
          <w:szCs w:val="24"/>
          <w:lang w:val="sq-AL"/>
        </w:rPr>
        <w:t xml:space="preserve">të udhëhequra nga  parimi i ndarjes dhe balancimit të pushteteve dhe ai i luajalitetit kushtetues, </w:t>
      </w:r>
      <w:r w:rsidR="00B24128" w:rsidRPr="00F74CEB">
        <w:rPr>
          <w:rFonts w:ascii="Times New Roman" w:hAnsi="Times New Roman" w:cs="Times New Roman"/>
          <w:sz w:val="24"/>
          <w:szCs w:val="24"/>
          <w:lang w:val="sq-AL"/>
        </w:rPr>
        <w:t>e kryejnë këtë vlerësim sipas rolit dhe kompetencave të tyre kushtetuese</w:t>
      </w:r>
      <w:r w:rsidR="003C1EB6" w:rsidRPr="00F74CEB">
        <w:rPr>
          <w:rFonts w:ascii="Times New Roman" w:hAnsi="Times New Roman" w:cs="Times New Roman"/>
          <w:sz w:val="24"/>
          <w:szCs w:val="24"/>
          <w:lang w:val="sq-AL"/>
        </w:rPr>
        <w:t xml:space="preserve">, brenda afateve kushtetuese. </w:t>
      </w:r>
      <w:r w:rsidR="00B24128" w:rsidRPr="00F74CEB">
        <w:rPr>
          <w:rFonts w:ascii="Times New Roman" w:hAnsi="Times New Roman" w:cs="Times New Roman"/>
          <w:sz w:val="24"/>
          <w:szCs w:val="24"/>
          <w:lang w:val="sq-AL"/>
        </w:rPr>
        <w:t xml:space="preserve"> </w:t>
      </w:r>
    </w:p>
    <w:p w:rsidR="00A2297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76</w:t>
      </w:r>
      <w:r w:rsidR="000E693A" w:rsidRPr="00F74CEB">
        <w:rPr>
          <w:rFonts w:ascii="Times New Roman" w:hAnsi="Times New Roman" w:cs="Times New Roman"/>
          <w:sz w:val="24"/>
          <w:szCs w:val="24"/>
          <w:lang w:val="sq-AL"/>
        </w:rPr>
        <w:t xml:space="preserve">. </w:t>
      </w:r>
      <w:r w:rsidR="00A2297C" w:rsidRPr="00F74CEB">
        <w:rPr>
          <w:rFonts w:ascii="Times New Roman" w:hAnsi="Times New Roman" w:cs="Times New Roman"/>
          <w:color w:val="000000"/>
          <w:sz w:val="24"/>
          <w:szCs w:val="24"/>
          <w:lang w:val="sq-AL" w:eastAsia="sq-AL"/>
        </w:rPr>
        <w:t xml:space="preserve">Përfundimisht, Gjykata vlerëson se </w:t>
      </w:r>
      <w:r w:rsidR="002B0666" w:rsidRPr="00F74CEB">
        <w:rPr>
          <w:rFonts w:ascii="Times New Roman" w:hAnsi="Times New Roman" w:cs="Times New Roman"/>
          <w:color w:val="000000"/>
          <w:sz w:val="24"/>
          <w:szCs w:val="24"/>
          <w:lang w:val="sq-AL" w:eastAsia="sq-AL"/>
        </w:rPr>
        <w:t>organet e përfshira në</w:t>
      </w:r>
      <w:r w:rsidR="00AC0F99" w:rsidRPr="00F74CEB">
        <w:rPr>
          <w:rFonts w:ascii="Times New Roman" w:hAnsi="Times New Roman" w:cs="Times New Roman"/>
          <w:color w:val="000000"/>
          <w:sz w:val="24"/>
          <w:szCs w:val="24"/>
          <w:lang w:val="sq-AL" w:eastAsia="sq-AL"/>
        </w:rPr>
        <w:t xml:space="preserve"> </w:t>
      </w:r>
      <w:r w:rsidR="00B40ACC" w:rsidRPr="00F74CEB">
        <w:rPr>
          <w:rFonts w:ascii="Times New Roman" w:hAnsi="Times New Roman" w:cs="Times New Roman"/>
          <w:color w:val="000000"/>
          <w:sz w:val="24"/>
          <w:szCs w:val="24"/>
          <w:lang w:val="sq-AL" w:eastAsia="sq-AL"/>
        </w:rPr>
        <w:t xml:space="preserve">procesin e emërimit dhe </w:t>
      </w:r>
      <w:r w:rsidR="00F325C8" w:rsidRPr="00F74CEB">
        <w:rPr>
          <w:rFonts w:ascii="Times New Roman" w:hAnsi="Times New Roman" w:cs="Times New Roman"/>
          <w:color w:val="000000"/>
          <w:sz w:val="24"/>
          <w:szCs w:val="24"/>
          <w:lang w:val="sq-AL" w:eastAsia="sq-AL"/>
        </w:rPr>
        <w:t xml:space="preserve">të </w:t>
      </w:r>
      <w:r w:rsidR="00B40ACC" w:rsidRPr="00F74CEB">
        <w:rPr>
          <w:rFonts w:ascii="Times New Roman" w:hAnsi="Times New Roman" w:cs="Times New Roman"/>
          <w:color w:val="000000"/>
          <w:sz w:val="24"/>
          <w:szCs w:val="24"/>
          <w:lang w:val="sq-AL" w:eastAsia="sq-AL"/>
        </w:rPr>
        <w:t>shkarkimit të ministrit mund të përmbushin detyrimet e tyre kushtetuese dhe arr</w:t>
      </w:r>
      <w:r w:rsidR="00F325C8" w:rsidRPr="00F74CEB">
        <w:rPr>
          <w:rFonts w:ascii="Times New Roman" w:hAnsi="Times New Roman" w:cs="Times New Roman"/>
          <w:color w:val="000000"/>
          <w:sz w:val="24"/>
          <w:szCs w:val="24"/>
          <w:lang w:val="sq-AL" w:eastAsia="sq-AL"/>
        </w:rPr>
        <w:t>itjen e synimit të kërkuar nga kushtetutëbërësi</w:t>
      </w:r>
      <w:r w:rsidR="00B40ACC" w:rsidRPr="00F74CEB">
        <w:rPr>
          <w:rFonts w:ascii="Times New Roman" w:hAnsi="Times New Roman" w:cs="Times New Roman"/>
          <w:color w:val="000000"/>
          <w:sz w:val="24"/>
          <w:szCs w:val="24"/>
          <w:lang w:val="sq-AL" w:eastAsia="sq-AL"/>
        </w:rPr>
        <w:t xml:space="preserve"> për  emërimin dhe fillimin e ushtrimit të detyrës nga ministri, si dhe për shkarkimin e ministrit, </w:t>
      </w:r>
      <w:r w:rsidR="00A2297C" w:rsidRPr="00F74CEB">
        <w:rPr>
          <w:rFonts w:ascii="Times New Roman" w:hAnsi="Times New Roman" w:cs="Times New Roman"/>
          <w:color w:val="000000"/>
          <w:sz w:val="24"/>
          <w:szCs w:val="24"/>
          <w:lang w:val="sq-AL" w:eastAsia="sq-AL"/>
        </w:rPr>
        <w:t>vetëm duke i dhënë kuptim</w:t>
      </w:r>
      <w:r w:rsidR="00417DDB" w:rsidRPr="00F74CEB">
        <w:rPr>
          <w:rFonts w:ascii="Times New Roman" w:hAnsi="Times New Roman" w:cs="Times New Roman"/>
          <w:color w:val="000000"/>
          <w:sz w:val="24"/>
          <w:szCs w:val="24"/>
          <w:lang w:val="sq-AL" w:eastAsia="sq-AL"/>
        </w:rPr>
        <w:t xml:space="preserve"> dhe zbatim </w:t>
      </w:r>
      <w:r w:rsidR="00B40ACC" w:rsidRPr="00F74CEB">
        <w:rPr>
          <w:rFonts w:ascii="Times New Roman" w:hAnsi="Times New Roman" w:cs="Times New Roman"/>
          <w:color w:val="000000"/>
          <w:sz w:val="24"/>
          <w:szCs w:val="24"/>
          <w:lang w:val="sq-AL" w:eastAsia="sq-AL"/>
        </w:rPr>
        <w:t>nenit 98 të Kushtetutës</w:t>
      </w:r>
      <w:r w:rsidR="00F325C8" w:rsidRPr="00F74CEB">
        <w:rPr>
          <w:rFonts w:ascii="Times New Roman" w:hAnsi="Times New Roman" w:cs="Times New Roman"/>
          <w:color w:val="000000"/>
          <w:sz w:val="24"/>
          <w:szCs w:val="24"/>
          <w:lang w:val="sq-AL" w:eastAsia="sq-AL"/>
        </w:rPr>
        <w:t>,</w:t>
      </w:r>
      <w:r w:rsidR="00256ABB" w:rsidRPr="00F74CEB">
        <w:rPr>
          <w:rFonts w:ascii="Times New Roman" w:hAnsi="Times New Roman" w:cs="Times New Roman"/>
          <w:color w:val="000000"/>
          <w:sz w:val="24"/>
          <w:szCs w:val="24"/>
          <w:lang w:val="sq-AL" w:eastAsia="sq-AL"/>
        </w:rPr>
        <w:t xml:space="preserve"> </w:t>
      </w:r>
      <w:r w:rsidR="002B0666" w:rsidRPr="00F74CEB">
        <w:rPr>
          <w:rFonts w:ascii="Times New Roman" w:hAnsi="Times New Roman" w:cs="Times New Roman"/>
          <w:color w:val="000000"/>
          <w:sz w:val="24"/>
          <w:szCs w:val="24"/>
          <w:lang w:val="sq-AL" w:eastAsia="sq-AL"/>
        </w:rPr>
        <w:t>si</w:t>
      </w:r>
      <w:r w:rsidR="00B40ACC" w:rsidRPr="00F74CEB">
        <w:rPr>
          <w:rFonts w:ascii="Times New Roman" w:hAnsi="Times New Roman" w:cs="Times New Roman"/>
          <w:color w:val="000000"/>
          <w:sz w:val="24"/>
          <w:szCs w:val="24"/>
          <w:lang w:val="sq-AL" w:eastAsia="sq-AL"/>
        </w:rPr>
        <w:t>pas arsyetimit të këtij vendimi</w:t>
      </w:r>
      <w:r w:rsidR="00064ED9" w:rsidRPr="00F74CEB">
        <w:rPr>
          <w:rFonts w:ascii="Times New Roman" w:hAnsi="Times New Roman" w:cs="Times New Roman"/>
          <w:color w:val="000000"/>
          <w:sz w:val="24"/>
          <w:szCs w:val="24"/>
          <w:lang w:val="sq-AL" w:eastAsia="sq-AL"/>
        </w:rPr>
        <w:t xml:space="preserve">. </w:t>
      </w:r>
    </w:p>
    <w:p w:rsidR="00411CA0" w:rsidRDefault="00411CA0" w:rsidP="0000212B">
      <w:pPr>
        <w:tabs>
          <w:tab w:val="left" w:pos="0"/>
        </w:tabs>
        <w:spacing w:line="360" w:lineRule="auto"/>
        <w:jc w:val="center"/>
        <w:rPr>
          <w:rFonts w:ascii="Times New Roman" w:hAnsi="Times New Roman" w:cs="Times New Roman"/>
          <w:b/>
          <w:iCs/>
          <w:sz w:val="24"/>
          <w:szCs w:val="24"/>
          <w:lang w:val="sq-AL"/>
        </w:rPr>
      </w:pPr>
    </w:p>
    <w:p w:rsidR="0000212B" w:rsidRPr="00F74CEB" w:rsidRDefault="0000212B" w:rsidP="0000212B">
      <w:pPr>
        <w:tabs>
          <w:tab w:val="left" w:pos="0"/>
        </w:tabs>
        <w:spacing w:line="360" w:lineRule="auto"/>
        <w:jc w:val="center"/>
        <w:rPr>
          <w:rFonts w:ascii="Times New Roman" w:hAnsi="Times New Roman" w:cs="Times New Roman"/>
          <w:b/>
          <w:iCs/>
          <w:sz w:val="24"/>
          <w:szCs w:val="24"/>
          <w:lang w:val="sq-AL"/>
        </w:rPr>
      </w:pPr>
      <w:bookmarkStart w:id="0" w:name="_GoBack"/>
      <w:bookmarkEnd w:id="0"/>
      <w:r w:rsidRPr="00F74CEB">
        <w:rPr>
          <w:rFonts w:ascii="Times New Roman" w:hAnsi="Times New Roman" w:cs="Times New Roman"/>
          <w:b/>
          <w:iCs/>
          <w:sz w:val="24"/>
          <w:szCs w:val="24"/>
          <w:lang w:val="sq-AL"/>
        </w:rPr>
        <w:t>PËR KËTO ARSYE:</w:t>
      </w:r>
    </w:p>
    <w:p w:rsidR="0000212B" w:rsidRPr="00F74CEB" w:rsidRDefault="0000212B" w:rsidP="002C0F2B">
      <w:pPr>
        <w:tabs>
          <w:tab w:val="left" w:pos="0"/>
        </w:tabs>
        <w:spacing w:after="0" w:line="360" w:lineRule="auto"/>
        <w:ind w:right="36" w:firstLine="720"/>
        <w:jc w:val="both"/>
        <w:rPr>
          <w:rFonts w:ascii="Times New Roman" w:hAnsi="Times New Roman" w:cs="Times New Roman"/>
          <w:bCs/>
          <w:sz w:val="24"/>
          <w:szCs w:val="24"/>
          <w:lang w:val="sq-AL"/>
        </w:rPr>
      </w:pPr>
      <w:r w:rsidRPr="00F74CEB">
        <w:rPr>
          <w:rFonts w:ascii="Times New Roman" w:hAnsi="Times New Roman" w:cs="Times New Roman"/>
          <w:iCs/>
          <w:sz w:val="24"/>
          <w:szCs w:val="24"/>
          <w:lang w:val="sq-AL"/>
        </w:rPr>
        <w:t> </w:t>
      </w:r>
      <w:r w:rsidR="002C0F2B" w:rsidRPr="00F74CEB">
        <w:rPr>
          <w:rFonts w:ascii="Times New Roman" w:hAnsi="Times New Roman" w:cs="Times New Roman"/>
          <w:iCs/>
          <w:sz w:val="24"/>
          <w:szCs w:val="24"/>
          <w:lang w:val="sq-AL"/>
        </w:rPr>
        <w:t>   </w:t>
      </w:r>
      <w:r w:rsidRPr="00F74CEB">
        <w:rPr>
          <w:rFonts w:ascii="Times New Roman" w:hAnsi="Times New Roman" w:cs="Times New Roman"/>
          <w:iCs/>
          <w:sz w:val="24"/>
          <w:szCs w:val="24"/>
          <w:lang w:val="sq-AL"/>
        </w:rPr>
        <w:t xml:space="preserve">Gjykata Kushtetuese e Republikës së Shqipërisë, në mbështetje të neneve </w:t>
      </w:r>
      <w:r w:rsidRPr="00F74CEB">
        <w:rPr>
          <w:rFonts w:ascii="Times New Roman" w:hAnsi="Times New Roman" w:cs="Times New Roman"/>
          <w:bCs/>
          <w:sz w:val="24"/>
          <w:szCs w:val="24"/>
          <w:lang w:val="sq-AL"/>
        </w:rPr>
        <w:t xml:space="preserve">131, shkronja “ç” dhe 134, pika 1, shkronja </w:t>
      </w:r>
      <w:r w:rsidR="00C43656" w:rsidRPr="00F74CEB">
        <w:rPr>
          <w:rFonts w:ascii="Times New Roman" w:hAnsi="Times New Roman" w:cs="Times New Roman"/>
          <w:bCs/>
          <w:sz w:val="24"/>
          <w:szCs w:val="24"/>
          <w:lang w:val="sq-AL"/>
        </w:rPr>
        <w:t>“b</w:t>
      </w:r>
      <w:r w:rsidRPr="00F74CEB">
        <w:rPr>
          <w:rFonts w:ascii="Times New Roman" w:hAnsi="Times New Roman" w:cs="Times New Roman"/>
          <w:bCs/>
          <w:sz w:val="24"/>
          <w:szCs w:val="24"/>
          <w:lang w:val="sq-AL"/>
        </w:rPr>
        <w:t>”</w:t>
      </w:r>
      <w:r w:rsidR="003B55F0" w:rsidRPr="00F74CEB">
        <w:rPr>
          <w:rFonts w:ascii="Times New Roman" w:hAnsi="Times New Roman" w:cs="Times New Roman"/>
          <w:bCs/>
          <w:sz w:val="24"/>
          <w:szCs w:val="24"/>
          <w:lang w:val="sq-AL"/>
        </w:rPr>
        <w:t>,</w:t>
      </w:r>
      <w:r w:rsidR="00B12721" w:rsidRPr="00F74CEB">
        <w:rPr>
          <w:rFonts w:ascii="Times New Roman" w:hAnsi="Times New Roman" w:cs="Times New Roman"/>
          <w:bCs/>
          <w:sz w:val="24"/>
          <w:szCs w:val="24"/>
          <w:lang w:val="sq-AL"/>
        </w:rPr>
        <w:t xml:space="preserve"> të Kushtetutës, si dhe</w:t>
      </w:r>
      <w:r w:rsidRPr="00F74CEB">
        <w:rPr>
          <w:rFonts w:ascii="Times New Roman" w:hAnsi="Times New Roman" w:cs="Times New Roman"/>
          <w:bCs/>
          <w:sz w:val="24"/>
          <w:szCs w:val="24"/>
          <w:lang w:val="sq-AL"/>
        </w:rPr>
        <w:t xml:space="preserve"> neneve 54, 55, 56, 72 e vijues të ligjit nr. 8577, datë 10.02.2000 “Për organizimin dhe funksionimin e Gjykatës Kushtetuese të Republikës së Shqipërisë”, </w:t>
      </w:r>
      <w:r w:rsidR="00384CC1" w:rsidRPr="00F74CEB">
        <w:rPr>
          <w:rFonts w:ascii="Times New Roman" w:hAnsi="Times New Roman" w:cs="Times New Roman"/>
          <w:bCs/>
          <w:sz w:val="24"/>
          <w:szCs w:val="24"/>
          <w:lang w:val="sq-AL"/>
        </w:rPr>
        <w:t>njëzëri</w:t>
      </w:r>
      <w:r w:rsidR="003B6352" w:rsidRPr="00F74CEB">
        <w:rPr>
          <w:rFonts w:ascii="Times New Roman" w:hAnsi="Times New Roman" w:cs="Times New Roman"/>
          <w:bCs/>
          <w:sz w:val="24"/>
          <w:szCs w:val="24"/>
          <w:lang w:val="sq-AL"/>
        </w:rPr>
        <w:t>,</w:t>
      </w:r>
      <w:r w:rsidRPr="00F74CEB">
        <w:rPr>
          <w:rFonts w:ascii="Times New Roman" w:hAnsi="Times New Roman" w:cs="Times New Roman"/>
          <w:bCs/>
          <w:sz w:val="24"/>
          <w:szCs w:val="24"/>
          <w:lang w:val="sq-AL"/>
        </w:rPr>
        <w:t xml:space="preserve"> </w:t>
      </w:r>
    </w:p>
    <w:p w:rsidR="002C0F2B" w:rsidRPr="00F74CEB" w:rsidRDefault="002C0F2B" w:rsidP="002C0F2B">
      <w:pPr>
        <w:tabs>
          <w:tab w:val="left" w:pos="0"/>
        </w:tabs>
        <w:spacing w:after="0" w:line="360" w:lineRule="auto"/>
        <w:jc w:val="center"/>
        <w:rPr>
          <w:rFonts w:ascii="Times New Roman" w:hAnsi="Times New Roman" w:cs="Times New Roman"/>
          <w:b/>
          <w:iCs/>
          <w:sz w:val="24"/>
          <w:szCs w:val="24"/>
          <w:lang w:val="sq-AL"/>
        </w:rPr>
      </w:pPr>
    </w:p>
    <w:p w:rsidR="0000212B" w:rsidRPr="00F74CEB" w:rsidRDefault="0000212B" w:rsidP="002C0F2B">
      <w:pPr>
        <w:tabs>
          <w:tab w:val="left" w:pos="0"/>
        </w:tabs>
        <w:spacing w:after="0" w:line="360" w:lineRule="auto"/>
        <w:jc w:val="center"/>
        <w:rPr>
          <w:rFonts w:ascii="Times New Roman" w:hAnsi="Times New Roman" w:cs="Times New Roman"/>
          <w:b/>
          <w:iCs/>
          <w:sz w:val="24"/>
          <w:szCs w:val="24"/>
          <w:lang w:val="sq-AL"/>
        </w:rPr>
      </w:pPr>
      <w:r w:rsidRPr="00F74CEB">
        <w:rPr>
          <w:rFonts w:ascii="Times New Roman" w:hAnsi="Times New Roman" w:cs="Times New Roman"/>
          <w:b/>
          <w:iCs/>
          <w:sz w:val="24"/>
          <w:szCs w:val="24"/>
          <w:lang w:val="sq-AL"/>
        </w:rPr>
        <w:t>V E</w:t>
      </w:r>
      <w:r w:rsidRPr="00F74CEB">
        <w:rPr>
          <w:rFonts w:ascii="Times New Roman" w:hAnsi="Times New Roman" w:cs="Times New Roman"/>
          <w:b/>
          <w:i/>
          <w:iCs/>
          <w:sz w:val="24"/>
          <w:szCs w:val="24"/>
          <w:lang w:val="sq-AL"/>
        </w:rPr>
        <w:t xml:space="preserve"> </w:t>
      </w:r>
      <w:r w:rsidRPr="00F74CEB">
        <w:rPr>
          <w:rFonts w:ascii="Times New Roman" w:hAnsi="Times New Roman" w:cs="Times New Roman"/>
          <w:b/>
          <w:iCs/>
          <w:sz w:val="24"/>
          <w:szCs w:val="24"/>
          <w:lang w:val="sq-AL"/>
        </w:rPr>
        <w:t>N D O S I:</w:t>
      </w:r>
    </w:p>
    <w:p w:rsidR="00713A89" w:rsidRPr="00F74CEB" w:rsidRDefault="00713A89" w:rsidP="00CE66A5">
      <w:pPr>
        <w:pStyle w:val="ListParagraph"/>
        <w:numPr>
          <w:ilvl w:val="0"/>
          <w:numId w:val="14"/>
        </w:numPr>
        <w:tabs>
          <w:tab w:val="left" w:pos="990"/>
        </w:tabs>
        <w:spacing w:line="360" w:lineRule="auto"/>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Pranimin e pjesshëm të kërkesës.</w:t>
      </w:r>
    </w:p>
    <w:p w:rsidR="00713A89" w:rsidRPr="00F74CEB" w:rsidRDefault="00713A89" w:rsidP="002C0F2B">
      <w:pPr>
        <w:pStyle w:val="ListParagraph"/>
        <w:numPr>
          <w:ilvl w:val="0"/>
          <w:numId w:val="14"/>
        </w:numPr>
        <w:tabs>
          <w:tab w:val="left" w:pos="990"/>
        </w:tabs>
        <w:spacing w:line="360" w:lineRule="auto"/>
        <w:ind w:left="990" w:hanging="27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Pushimin e gjykimit për kërkimin mbi zgjidhjen e</w:t>
      </w:r>
      <w:r w:rsidR="003B55F0" w:rsidRPr="00F74CEB">
        <w:rPr>
          <w:rFonts w:ascii="Times New Roman" w:hAnsi="Times New Roman" w:cs="Times New Roman"/>
          <w:sz w:val="24"/>
          <w:szCs w:val="24"/>
          <w:lang w:val="sq-AL"/>
        </w:rPr>
        <w:t xml:space="preserve"> mosmarrëveshjes së kompetencës</w:t>
      </w:r>
      <w:r w:rsidRPr="00F74CEB">
        <w:rPr>
          <w:rFonts w:ascii="Times New Roman" w:hAnsi="Times New Roman" w:cs="Times New Roman"/>
          <w:sz w:val="24"/>
          <w:szCs w:val="24"/>
          <w:lang w:val="sq-AL"/>
        </w:rPr>
        <w:t xml:space="preserve"> ndërmjet Kryeministrit dhe Presidentit të Republikës së Shqipërisë.</w:t>
      </w:r>
    </w:p>
    <w:p w:rsidR="00713A89" w:rsidRPr="00F74CEB" w:rsidRDefault="00713A89" w:rsidP="002C0F2B">
      <w:pPr>
        <w:pStyle w:val="ListParagraph"/>
        <w:numPr>
          <w:ilvl w:val="0"/>
          <w:numId w:val="14"/>
        </w:numPr>
        <w:tabs>
          <w:tab w:val="left" w:pos="990"/>
        </w:tabs>
        <w:spacing w:line="360" w:lineRule="auto"/>
        <w:ind w:left="720" w:firstLine="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Interpretimin përfundimtar të nenit 98 të Kushtetutës, për sa vijon:</w:t>
      </w:r>
    </w:p>
    <w:p w:rsidR="00713A89" w:rsidRPr="00F74CEB" w:rsidRDefault="00713A89" w:rsidP="002C0F2B">
      <w:pPr>
        <w:pStyle w:val="ListParagraph"/>
        <w:tabs>
          <w:tab w:val="left" w:pos="117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2C0F2B" w:rsidRPr="00F74CEB">
        <w:rPr>
          <w:rFonts w:ascii="Times New Roman" w:hAnsi="Times New Roman" w:cs="Times New Roman"/>
          <w:sz w:val="24"/>
          <w:szCs w:val="24"/>
          <w:lang w:val="sq-AL"/>
        </w:rPr>
        <w:tab/>
      </w:r>
      <w:r w:rsidRPr="00F74CEB">
        <w:rPr>
          <w:rFonts w:ascii="Times New Roman" w:hAnsi="Times New Roman" w:cs="Times New Roman"/>
          <w:sz w:val="24"/>
          <w:szCs w:val="24"/>
          <w:lang w:val="sq-AL"/>
        </w:rPr>
        <w:t xml:space="preserve">Në procedurën e emërimit dhe </w:t>
      </w:r>
      <w:r w:rsidR="003B55F0" w:rsidRPr="00F74CEB">
        <w:rPr>
          <w:rFonts w:ascii="Times New Roman" w:hAnsi="Times New Roman" w:cs="Times New Roman"/>
          <w:sz w:val="24"/>
          <w:szCs w:val="24"/>
          <w:lang w:val="sq-AL"/>
        </w:rPr>
        <w:t xml:space="preserve">të </w:t>
      </w:r>
      <w:r w:rsidRPr="00F74CEB">
        <w:rPr>
          <w:rFonts w:ascii="Times New Roman" w:hAnsi="Times New Roman" w:cs="Times New Roman"/>
          <w:sz w:val="24"/>
          <w:szCs w:val="24"/>
          <w:lang w:val="sq-AL"/>
        </w:rPr>
        <w:t>shkarkimit të ministrit, Kryem</w:t>
      </w:r>
      <w:r w:rsidR="003B55F0" w:rsidRPr="00F74CEB">
        <w:rPr>
          <w:rFonts w:ascii="Times New Roman" w:hAnsi="Times New Roman" w:cs="Times New Roman"/>
          <w:sz w:val="24"/>
          <w:szCs w:val="24"/>
          <w:lang w:val="sq-AL"/>
        </w:rPr>
        <w:t>inistri, Presidenti dhe Kuvendi</w:t>
      </w:r>
      <w:r w:rsidRPr="00F74CEB">
        <w:rPr>
          <w:rFonts w:ascii="Times New Roman" w:hAnsi="Times New Roman" w:cs="Times New Roman"/>
          <w:sz w:val="24"/>
          <w:szCs w:val="24"/>
          <w:lang w:val="sq-AL"/>
        </w:rPr>
        <w:t xml:space="preserve"> udhëhiqen nga  parimi </w:t>
      </w:r>
      <w:r w:rsidR="00952162" w:rsidRPr="00F74CEB">
        <w:rPr>
          <w:rFonts w:ascii="Times New Roman" w:hAnsi="Times New Roman" w:cs="Times New Roman"/>
          <w:sz w:val="24"/>
          <w:szCs w:val="24"/>
          <w:lang w:val="sq-AL"/>
        </w:rPr>
        <w:t>i luajalitetit kushtetues dhe ai i</w:t>
      </w:r>
      <w:r w:rsidRPr="00F74CEB">
        <w:rPr>
          <w:rFonts w:ascii="Times New Roman" w:hAnsi="Times New Roman" w:cs="Times New Roman"/>
          <w:sz w:val="24"/>
          <w:szCs w:val="24"/>
          <w:lang w:val="sq-AL"/>
        </w:rPr>
        <w:t xml:space="preserve"> ndarjes dhe balancimit të pushteteve.</w:t>
      </w:r>
    </w:p>
    <w:p w:rsidR="00713A89" w:rsidRPr="00F74CEB" w:rsidRDefault="00713A89" w:rsidP="002C0F2B">
      <w:pPr>
        <w:pStyle w:val="ListParagraph"/>
        <w:tabs>
          <w:tab w:val="left" w:pos="99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w:t>
      </w:r>
      <w:r w:rsidR="002C0F2B"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Kompetenca për emërimin dhe shkarkimin</w:t>
      </w:r>
      <w:r w:rsidR="003B55F0" w:rsidRPr="00F74CEB">
        <w:rPr>
          <w:rFonts w:ascii="Times New Roman" w:hAnsi="Times New Roman" w:cs="Times New Roman"/>
          <w:sz w:val="24"/>
          <w:szCs w:val="24"/>
          <w:lang w:val="sq-AL"/>
        </w:rPr>
        <w:t xml:space="preserve"> e ministrit ndahet ndërmjet tri</w:t>
      </w:r>
      <w:r w:rsidRPr="00F74CEB">
        <w:rPr>
          <w:rFonts w:ascii="Times New Roman" w:hAnsi="Times New Roman" w:cs="Times New Roman"/>
          <w:sz w:val="24"/>
          <w:szCs w:val="24"/>
          <w:lang w:val="sq-AL"/>
        </w:rPr>
        <w:t xml:space="preserve"> organeve të mësipërme. </w:t>
      </w:r>
    </w:p>
    <w:p w:rsidR="00713A89" w:rsidRPr="00F74CEB" w:rsidRDefault="00713A89" w:rsidP="002C0F2B">
      <w:pPr>
        <w:pStyle w:val="ListParagraph"/>
        <w:tabs>
          <w:tab w:val="left" w:pos="99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2C0F2B" w:rsidRPr="00F74CEB">
        <w:rPr>
          <w:rFonts w:ascii="Times New Roman" w:hAnsi="Times New Roman" w:cs="Times New Roman"/>
          <w:sz w:val="24"/>
          <w:szCs w:val="24"/>
          <w:lang w:val="sq-AL"/>
        </w:rPr>
        <w:tab/>
      </w:r>
      <w:r w:rsidR="002C0F2B" w:rsidRPr="00F74CEB">
        <w:rPr>
          <w:rFonts w:ascii="Times New Roman" w:hAnsi="Times New Roman" w:cs="Times New Roman"/>
          <w:sz w:val="24"/>
          <w:szCs w:val="24"/>
          <w:lang w:val="sq-AL"/>
        </w:rPr>
        <w:tab/>
      </w:r>
      <w:r w:rsidRPr="00F74CEB">
        <w:rPr>
          <w:rFonts w:ascii="Times New Roman" w:hAnsi="Times New Roman" w:cs="Times New Roman"/>
          <w:sz w:val="24"/>
          <w:szCs w:val="24"/>
          <w:lang w:val="sq-AL"/>
        </w:rPr>
        <w:t>Procesi i emërimit</w:t>
      </w:r>
      <w:r w:rsidR="003B55F0" w:rsidRPr="00F74CEB">
        <w:rPr>
          <w:rFonts w:ascii="Times New Roman" w:hAnsi="Times New Roman" w:cs="Times New Roman"/>
          <w:sz w:val="24"/>
          <w:szCs w:val="24"/>
          <w:lang w:val="sq-AL"/>
        </w:rPr>
        <w:t xml:space="preserve"> të ministrit duhet të garantojë</w:t>
      </w:r>
      <w:r w:rsidRPr="00F74CEB">
        <w:rPr>
          <w:rFonts w:ascii="Times New Roman" w:hAnsi="Times New Roman" w:cs="Times New Roman"/>
          <w:sz w:val="24"/>
          <w:szCs w:val="24"/>
          <w:lang w:val="sq-AL"/>
        </w:rPr>
        <w:t xml:space="preserve"> përmbushjen e  kritereve  dhe cilësive kushtetuese  për këtë funksion. </w:t>
      </w:r>
    </w:p>
    <w:p w:rsidR="00713A89" w:rsidRPr="00F74CEB" w:rsidRDefault="00713A89" w:rsidP="002C0F2B">
      <w:pPr>
        <w:pStyle w:val="ListParagraph"/>
        <w:tabs>
          <w:tab w:val="left" w:pos="99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2C0F2B" w:rsidRPr="00F74CEB">
        <w:rPr>
          <w:rFonts w:ascii="Times New Roman" w:hAnsi="Times New Roman" w:cs="Times New Roman"/>
          <w:sz w:val="24"/>
          <w:szCs w:val="24"/>
          <w:lang w:val="sq-AL"/>
        </w:rPr>
        <w:tab/>
      </w:r>
      <w:r w:rsidR="002C0F2B" w:rsidRPr="00F74CEB">
        <w:rPr>
          <w:rFonts w:ascii="Times New Roman" w:hAnsi="Times New Roman" w:cs="Times New Roman"/>
          <w:sz w:val="24"/>
          <w:szCs w:val="24"/>
          <w:lang w:val="sq-AL"/>
        </w:rPr>
        <w:tab/>
      </w:r>
      <w:r w:rsidRPr="00F74CEB">
        <w:rPr>
          <w:rFonts w:ascii="Times New Roman" w:hAnsi="Times New Roman" w:cs="Times New Roman"/>
          <w:sz w:val="24"/>
          <w:szCs w:val="24"/>
          <w:lang w:val="sq-AL"/>
        </w:rPr>
        <w:t>Vlerësimi dhe verif</w:t>
      </w:r>
      <w:r w:rsidR="003B55F0" w:rsidRPr="00F74CEB">
        <w:rPr>
          <w:rFonts w:ascii="Times New Roman" w:hAnsi="Times New Roman" w:cs="Times New Roman"/>
          <w:sz w:val="24"/>
          <w:szCs w:val="24"/>
          <w:lang w:val="sq-AL"/>
        </w:rPr>
        <w:t>ikimi i kandidatit për ministër bëhet nga të tria</w:t>
      </w:r>
      <w:r w:rsidRPr="00F74CEB">
        <w:rPr>
          <w:rFonts w:ascii="Times New Roman" w:hAnsi="Times New Roman" w:cs="Times New Roman"/>
          <w:sz w:val="24"/>
          <w:szCs w:val="24"/>
          <w:lang w:val="sq-AL"/>
        </w:rPr>
        <w:t xml:space="preserve"> organet e përfshira në proces, secili sipas rolit dhe kompetencave të tij kushtetuese,  brenda afateve kushtetuese, në përputhje me arsyetimin e këtij vendimi.   </w:t>
      </w:r>
    </w:p>
    <w:p w:rsidR="0000212B" w:rsidRPr="00F74CEB" w:rsidRDefault="003B55F0" w:rsidP="002C0F2B">
      <w:pPr>
        <w:spacing w:line="360" w:lineRule="auto"/>
        <w:jc w:val="both"/>
        <w:rPr>
          <w:rFonts w:ascii="Times New Roman" w:hAnsi="Times New Roman" w:cs="Times New Roman"/>
          <w:iCs/>
          <w:sz w:val="24"/>
          <w:szCs w:val="24"/>
          <w:lang w:val="sq-AL"/>
        </w:rPr>
      </w:pPr>
      <w:r w:rsidRPr="00F74CEB">
        <w:rPr>
          <w:rFonts w:ascii="Times New Roman" w:hAnsi="Times New Roman" w:cs="Times New Roman"/>
          <w:iCs/>
          <w:sz w:val="24"/>
          <w:szCs w:val="24"/>
          <w:lang w:val="sq-AL"/>
        </w:rPr>
        <w:t>Ky vendim është përfundimtar</w:t>
      </w:r>
      <w:r w:rsidR="0000212B" w:rsidRPr="00F74CEB">
        <w:rPr>
          <w:rFonts w:ascii="Times New Roman" w:hAnsi="Times New Roman" w:cs="Times New Roman"/>
          <w:iCs/>
          <w:sz w:val="24"/>
          <w:szCs w:val="24"/>
          <w:lang w:val="sq-AL"/>
        </w:rPr>
        <w:t xml:space="preserve"> dhe hyn në fuqi ditën e botimit në Fletoren Zyrtare.</w:t>
      </w:r>
    </w:p>
    <w:p w:rsidR="0000212B" w:rsidRPr="00F74CEB" w:rsidRDefault="002C0F2B" w:rsidP="002C0F2B">
      <w:pPr>
        <w:spacing w:line="360" w:lineRule="auto"/>
        <w:jc w:val="both"/>
        <w:rPr>
          <w:rFonts w:ascii="Times New Roman" w:hAnsi="Times New Roman" w:cs="Times New Roman"/>
          <w:b/>
          <w:bCs/>
          <w:color w:val="000000"/>
          <w:sz w:val="24"/>
          <w:szCs w:val="24"/>
          <w:lang w:val="sq-AL"/>
        </w:rPr>
      </w:pPr>
      <w:r w:rsidRPr="00F74CEB">
        <w:rPr>
          <w:rFonts w:ascii="Times New Roman" w:hAnsi="Times New Roman" w:cs="Times New Roman"/>
          <w:b/>
          <w:bCs/>
          <w:color w:val="000000"/>
          <w:sz w:val="24"/>
          <w:szCs w:val="24"/>
          <w:lang w:val="sq-AL"/>
        </w:rPr>
        <w:t>Marrë më</w:t>
      </w:r>
      <w:r w:rsidR="0096176B" w:rsidRPr="00F74CEB">
        <w:rPr>
          <w:rFonts w:ascii="Times New Roman" w:hAnsi="Times New Roman" w:cs="Times New Roman"/>
          <w:b/>
          <w:bCs/>
          <w:color w:val="000000"/>
          <w:sz w:val="24"/>
          <w:szCs w:val="24"/>
          <w:lang w:val="sq-AL"/>
        </w:rPr>
        <w:t xml:space="preserve"> </w:t>
      </w:r>
      <w:r w:rsidR="00C90709" w:rsidRPr="00F74CEB">
        <w:rPr>
          <w:rFonts w:ascii="Times New Roman" w:hAnsi="Times New Roman" w:cs="Times New Roman"/>
          <w:b/>
          <w:bCs/>
          <w:color w:val="000000"/>
          <w:sz w:val="24"/>
          <w:szCs w:val="24"/>
          <w:lang w:val="sq-AL"/>
        </w:rPr>
        <w:t>25.05.</w:t>
      </w:r>
      <w:r w:rsidR="0000212B" w:rsidRPr="00F74CEB">
        <w:rPr>
          <w:rFonts w:ascii="Times New Roman" w:hAnsi="Times New Roman" w:cs="Times New Roman"/>
          <w:b/>
          <w:bCs/>
          <w:color w:val="000000"/>
          <w:sz w:val="24"/>
          <w:szCs w:val="24"/>
          <w:lang w:val="sq-AL"/>
        </w:rPr>
        <w:t>2021</w:t>
      </w:r>
    </w:p>
    <w:p w:rsidR="0096176B" w:rsidRPr="00F74CEB" w:rsidRDefault="002C0F2B" w:rsidP="002C0F2B">
      <w:pPr>
        <w:spacing w:line="360" w:lineRule="auto"/>
        <w:jc w:val="both"/>
        <w:rPr>
          <w:rFonts w:ascii="Times New Roman" w:hAnsi="Times New Roman" w:cs="Times New Roman"/>
          <w:color w:val="000000"/>
          <w:sz w:val="24"/>
          <w:szCs w:val="24"/>
          <w:lang w:val="sq-AL"/>
        </w:rPr>
      </w:pPr>
      <w:r w:rsidRPr="00F74CEB">
        <w:rPr>
          <w:rFonts w:ascii="Times New Roman" w:hAnsi="Times New Roman" w:cs="Times New Roman"/>
          <w:b/>
          <w:bCs/>
          <w:color w:val="000000"/>
          <w:sz w:val="24"/>
          <w:szCs w:val="24"/>
          <w:lang w:val="sq-AL"/>
        </w:rPr>
        <w:t>Shpallur më</w:t>
      </w:r>
      <w:r w:rsidR="00411CA0">
        <w:rPr>
          <w:rFonts w:ascii="Times New Roman" w:hAnsi="Times New Roman" w:cs="Times New Roman"/>
          <w:b/>
          <w:bCs/>
          <w:color w:val="000000"/>
          <w:sz w:val="24"/>
          <w:szCs w:val="24"/>
          <w:lang w:val="sq-AL"/>
        </w:rPr>
        <w:t xml:space="preserve"> 18.06</w:t>
      </w:r>
      <w:r w:rsidR="00FC5ED1">
        <w:rPr>
          <w:rFonts w:ascii="Times New Roman" w:hAnsi="Times New Roman" w:cs="Times New Roman"/>
          <w:b/>
          <w:bCs/>
          <w:color w:val="000000"/>
          <w:sz w:val="24"/>
          <w:szCs w:val="24"/>
          <w:lang w:val="sq-AL"/>
        </w:rPr>
        <w:t>.2021</w:t>
      </w:r>
    </w:p>
    <w:p w:rsidR="0000212B" w:rsidRPr="00411CA0" w:rsidRDefault="0000212B" w:rsidP="00411CA0">
      <w:pPr>
        <w:jc w:val="center"/>
        <w:rPr>
          <w:rFonts w:ascii="Times New Roman" w:hAnsi="Times New Roman" w:cs="Times New Roman"/>
          <w:sz w:val="24"/>
          <w:szCs w:val="24"/>
          <w:lang w:val="sq-AL"/>
        </w:rPr>
      </w:pPr>
    </w:p>
    <w:sectPr w:rsidR="0000212B" w:rsidRPr="00411CA0" w:rsidSect="00EA436E">
      <w:footerReference w:type="default" r:id="rId8"/>
      <w:footerReference w:type="first" r:id="rId9"/>
      <w:pgSz w:w="11907" w:h="16839" w:code="9"/>
      <w:pgMar w:top="1440" w:right="1440" w:bottom="1440" w:left="1440" w:header="720" w:footer="54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8FD" w:rsidRDefault="004448FD" w:rsidP="0000212B">
      <w:pPr>
        <w:spacing w:after="0" w:line="240" w:lineRule="auto"/>
      </w:pPr>
      <w:r>
        <w:separator/>
      </w:r>
    </w:p>
  </w:endnote>
  <w:endnote w:type="continuationSeparator" w:id="1">
    <w:p w:rsidR="004448FD" w:rsidRDefault="004448FD" w:rsidP="0000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268147"/>
      <w:docPartObj>
        <w:docPartGallery w:val="Page Numbers (Bottom of Page)"/>
        <w:docPartUnique/>
      </w:docPartObj>
    </w:sdtPr>
    <w:sdtEndPr>
      <w:rPr>
        <w:noProof/>
      </w:rPr>
    </w:sdtEndPr>
    <w:sdtContent>
      <w:p w:rsidR="00411CA0" w:rsidRDefault="009D1464">
        <w:pPr>
          <w:pStyle w:val="Footer"/>
          <w:jc w:val="right"/>
        </w:pPr>
        <w:r>
          <w:fldChar w:fldCharType="begin"/>
        </w:r>
        <w:r w:rsidR="00411CA0">
          <w:instrText xml:space="preserve"> PAGE   \* MERGEFORMAT </w:instrText>
        </w:r>
        <w:r>
          <w:fldChar w:fldCharType="separate"/>
        </w:r>
        <w:r w:rsidR="00EA436E">
          <w:rPr>
            <w:noProof/>
          </w:rPr>
          <w:t>25</w:t>
        </w:r>
        <w:r>
          <w:rPr>
            <w:noProof/>
          </w:rPr>
          <w:fldChar w:fldCharType="end"/>
        </w:r>
      </w:p>
    </w:sdtContent>
  </w:sdt>
  <w:p w:rsidR="00190945" w:rsidRPr="007C6FA8" w:rsidRDefault="00190945" w:rsidP="007C6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45" w:rsidRPr="00063194" w:rsidRDefault="00190945" w:rsidP="00063194">
    <w:pPr>
      <w:pStyle w:val="Footer"/>
    </w:pPr>
    <w:r w:rsidRPr="00063194">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8FD" w:rsidRDefault="004448FD" w:rsidP="0000212B">
      <w:pPr>
        <w:spacing w:after="0" w:line="240" w:lineRule="auto"/>
      </w:pPr>
      <w:r>
        <w:separator/>
      </w:r>
    </w:p>
  </w:footnote>
  <w:footnote w:type="continuationSeparator" w:id="1">
    <w:p w:rsidR="004448FD" w:rsidRDefault="004448FD" w:rsidP="00002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435"/>
    <w:multiLevelType w:val="hybridMultilevel"/>
    <w:tmpl w:val="11BCA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14208"/>
    <w:multiLevelType w:val="hybridMultilevel"/>
    <w:tmpl w:val="EC2ABA32"/>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581301"/>
    <w:multiLevelType w:val="hybridMultilevel"/>
    <w:tmpl w:val="02DC3020"/>
    <w:lvl w:ilvl="0" w:tplc="805E085C">
      <w:start w:val="1"/>
      <w:numFmt w:val="upperLetter"/>
      <w:lvlText w:val="%1."/>
      <w:lvlJc w:val="left"/>
      <w:pPr>
        <w:ind w:left="1170" w:hanging="360"/>
      </w:pPr>
      <w:rPr>
        <w:rFonts w:ascii="Times New Roman" w:hAnsi="Times New Roman" w:cs="Times New Roman"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2CF1F10"/>
    <w:multiLevelType w:val="hybridMultilevel"/>
    <w:tmpl w:val="37984A5A"/>
    <w:lvl w:ilvl="0" w:tplc="01987D44">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C054B"/>
    <w:multiLevelType w:val="hybridMultilevel"/>
    <w:tmpl w:val="BF88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6CF3"/>
    <w:multiLevelType w:val="multilevel"/>
    <w:tmpl w:val="5C1045CE"/>
    <w:lvl w:ilvl="0">
      <w:start w:val="12"/>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2CC53B1C"/>
    <w:multiLevelType w:val="hybridMultilevel"/>
    <w:tmpl w:val="3A2C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FC2085C"/>
    <w:multiLevelType w:val="multilevel"/>
    <w:tmpl w:val="43A69FB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24A39CA"/>
    <w:multiLevelType w:val="multilevel"/>
    <w:tmpl w:val="60284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782145"/>
    <w:multiLevelType w:val="hybridMultilevel"/>
    <w:tmpl w:val="38A8F2F8"/>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
    <w:nsid w:val="59BB24F0"/>
    <w:multiLevelType w:val="multilevel"/>
    <w:tmpl w:val="6804C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8F3B03"/>
    <w:multiLevelType w:val="multilevel"/>
    <w:tmpl w:val="66CAE4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E24B9B"/>
    <w:multiLevelType w:val="hybridMultilevel"/>
    <w:tmpl w:val="01B4D4CA"/>
    <w:lvl w:ilvl="0" w:tplc="46A6CC10">
      <w:start w:val="33"/>
      <w:numFmt w:val="decimal"/>
      <w:lvlText w:val="%1."/>
      <w:lvlJc w:val="left"/>
      <w:pPr>
        <w:ind w:left="720" w:hanging="360"/>
      </w:pPr>
      <w:rPr>
        <w:rFonts w:hint="default"/>
        <w:i w:val="0"/>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67347A3E"/>
    <w:multiLevelType w:val="multilevel"/>
    <w:tmpl w:val="5C1045CE"/>
    <w:lvl w:ilvl="0">
      <w:start w:val="12"/>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6D885912"/>
    <w:multiLevelType w:val="hybridMultilevel"/>
    <w:tmpl w:val="B7BAECEA"/>
    <w:lvl w:ilvl="0" w:tplc="704C8960">
      <w:start w:val="1"/>
      <w:numFmt w:val="decimal"/>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9968DB"/>
    <w:multiLevelType w:val="hybridMultilevel"/>
    <w:tmpl w:val="94D4174E"/>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15"/>
  </w:num>
  <w:num w:numId="7">
    <w:abstractNumId w:val="0"/>
  </w:num>
  <w:num w:numId="8">
    <w:abstractNumId w:val="12"/>
  </w:num>
  <w:num w:numId="9">
    <w:abstractNumId w:val="13"/>
  </w:num>
  <w:num w:numId="10">
    <w:abstractNumId w:val="1"/>
  </w:num>
  <w:num w:numId="11">
    <w:abstractNumId w:val="8"/>
  </w:num>
  <w:num w:numId="12">
    <w:abstractNumId w:val="4"/>
  </w:num>
  <w:num w:numId="13">
    <w:abstractNumId w:val="14"/>
  </w:num>
  <w:num w:numId="14">
    <w:abstractNumId w:val="14"/>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AC16A6"/>
    <w:rsid w:val="00001CFA"/>
    <w:rsid w:val="0000212B"/>
    <w:rsid w:val="00003C6F"/>
    <w:rsid w:val="0000434E"/>
    <w:rsid w:val="00005E8A"/>
    <w:rsid w:val="00010070"/>
    <w:rsid w:val="000100E2"/>
    <w:rsid w:val="00011740"/>
    <w:rsid w:val="000139DB"/>
    <w:rsid w:val="00015426"/>
    <w:rsid w:val="00017F6A"/>
    <w:rsid w:val="00020AAC"/>
    <w:rsid w:val="00021A10"/>
    <w:rsid w:val="00021F4E"/>
    <w:rsid w:val="000223FD"/>
    <w:rsid w:val="0002354E"/>
    <w:rsid w:val="00024286"/>
    <w:rsid w:val="00024986"/>
    <w:rsid w:val="00026D4D"/>
    <w:rsid w:val="0002790D"/>
    <w:rsid w:val="00030DEA"/>
    <w:rsid w:val="0003179D"/>
    <w:rsid w:val="0003196A"/>
    <w:rsid w:val="00031A78"/>
    <w:rsid w:val="00031BBB"/>
    <w:rsid w:val="00032B30"/>
    <w:rsid w:val="00032E52"/>
    <w:rsid w:val="00035CDE"/>
    <w:rsid w:val="00035DE4"/>
    <w:rsid w:val="0003612D"/>
    <w:rsid w:val="00036E49"/>
    <w:rsid w:val="0004155B"/>
    <w:rsid w:val="00041DAD"/>
    <w:rsid w:val="00042A89"/>
    <w:rsid w:val="000435D6"/>
    <w:rsid w:val="000441EF"/>
    <w:rsid w:val="0004556E"/>
    <w:rsid w:val="000457DD"/>
    <w:rsid w:val="000461FC"/>
    <w:rsid w:val="000474AA"/>
    <w:rsid w:val="00047F9D"/>
    <w:rsid w:val="00047FA5"/>
    <w:rsid w:val="00050ABC"/>
    <w:rsid w:val="00051CA0"/>
    <w:rsid w:val="0005263A"/>
    <w:rsid w:val="000550D6"/>
    <w:rsid w:val="0005526F"/>
    <w:rsid w:val="00055E2D"/>
    <w:rsid w:val="00055EC9"/>
    <w:rsid w:val="0005643D"/>
    <w:rsid w:val="00060148"/>
    <w:rsid w:val="00062168"/>
    <w:rsid w:val="00062644"/>
    <w:rsid w:val="00063194"/>
    <w:rsid w:val="00064397"/>
    <w:rsid w:val="000646C4"/>
    <w:rsid w:val="00064ED9"/>
    <w:rsid w:val="000659BE"/>
    <w:rsid w:val="000665F3"/>
    <w:rsid w:val="00072909"/>
    <w:rsid w:val="00072A99"/>
    <w:rsid w:val="0007306A"/>
    <w:rsid w:val="00073FBC"/>
    <w:rsid w:val="000741D4"/>
    <w:rsid w:val="00074A36"/>
    <w:rsid w:val="0007574C"/>
    <w:rsid w:val="000765CD"/>
    <w:rsid w:val="00077022"/>
    <w:rsid w:val="00077188"/>
    <w:rsid w:val="00077C8F"/>
    <w:rsid w:val="000804EC"/>
    <w:rsid w:val="00080518"/>
    <w:rsid w:val="00081824"/>
    <w:rsid w:val="0008344F"/>
    <w:rsid w:val="000837AD"/>
    <w:rsid w:val="00084702"/>
    <w:rsid w:val="0009098B"/>
    <w:rsid w:val="000919C9"/>
    <w:rsid w:val="000925E4"/>
    <w:rsid w:val="0009350A"/>
    <w:rsid w:val="00093F6C"/>
    <w:rsid w:val="000958EF"/>
    <w:rsid w:val="00095D2B"/>
    <w:rsid w:val="000964A2"/>
    <w:rsid w:val="00096600"/>
    <w:rsid w:val="00097D30"/>
    <w:rsid w:val="000A0FA6"/>
    <w:rsid w:val="000A2F05"/>
    <w:rsid w:val="000A3857"/>
    <w:rsid w:val="000A3A2A"/>
    <w:rsid w:val="000A530E"/>
    <w:rsid w:val="000A64A1"/>
    <w:rsid w:val="000A7A17"/>
    <w:rsid w:val="000B02E0"/>
    <w:rsid w:val="000B0667"/>
    <w:rsid w:val="000B09F4"/>
    <w:rsid w:val="000B0ECB"/>
    <w:rsid w:val="000B1633"/>
    <w:rsid w:val="000B1691"/>
    <w:rsid w:val="000B1950"/>
    <w:rsid w:val="000B1C61"/>
    <w:rsid w:val="000B1E02"/>
    <w:rsid w:val="000B3DE8"/>
    <w:rsid w:val="000B3E12"/>
    <w:rsid w:val="000B425E"/>
    <w:rsid w:val="000B5412"/>
    <w:rsid w:val="000B5ECE"/>
    <w:rsid w:val="000B6215"/>
    <w:rsid w:val="000B7E1E"/>
    <w:rsid w:val="000C045D"/>
    <w:rsid w:val="000C0768"/>
    <w:rsid w:val="000C0ECA"/>
    <w:rsid w:val="000C1574"/>
    <w:rsid w:val="000C1609"/>
    <w:rsid w:val="000C2222"/>
    <w:rsid w:val="000C37B9"/>
    <w:rsid w:val="000C55CB"/>
    <w:rsid w:val="000C59FD"/>
    <w:rsid w:val="000C61DE"/>
    <w:rsid w:val="000C799F"/>
    <w:rsid w:val="000C7BF1"/>
    <w:rsid w:val="000C7FEC"/>
    <w:rsid w:val="000D186B"/>
    <w:rsid w:val="000D2D95"/>
    <w:rsid w:val="000D3835"/>
    <w:rsid w:val="000D4849"/>
    <w:rsid w:val="000D624F"/>
    <w:rsid w:val="000D6689"/>
    <w:rsid w:val="000D75CF"/>
    <w:rsid w:val="000D7850"/>
    <w:rsid w:val="000E0D5C"/>
    <w:rsid w:val="000E17C0"/>
    <w:rsid w:val="000E21D7"/>
    <w:rsid w:val="000E4425"/>
    <w:rsid w:val="000E48E6"/>
    <w:rsid w:val="000E693A"/>
    <w:rsid w:val="000F1E6A"/>
    <w:rsid w:val="000F215A"/>
    <w:rsid w:val="000F28C7"/>
    <w:rsid w:val="000F3012"/>
    <w:rsid w:val="000F31ED"/>
    <w:rsid w:val="000F4A33"/>
    <w:rsid w:val="000F51C0"/>
    <w:rsid w:val="000F5237"/>
    <w:rsid w:val="000F5A8C"/>
    <w:rsid w:val="000F6730"/>
    <w:rsid w:val="000F715D"/>
    <w:rsid w:val="000F7C4A"/>
    <w:rsid w:val="0010009C"/>
    <w:rsid w:val="001008B7"/>
    <w:rsid w:val="0010236E"/>
    <w:rsid w:val="0010239A"/>
    <w:rsid w:val="00102A1A"/>
    <w:rsid w:val="00102ABB"/>
    <w:rsid w:val="00102E86"/>
    <w:rsid w:val="00103284"/>
    <w:rsid w:val="00103E70"/>
    <w:rsid w:val="00104D35"/>
    <w:rsid w:val="00104DCE"/>
    <w:rsid w:val="00105183"/>
    <w:rsid w:val="001053FA"/>
    <w:rsid w:val="00107A17"/>
    <w:rsid w:val="00107BE7"/>
    <w:rsid w:val="00110ED9"/>
    <w:rsid w:val="00111795"/>
    <w:rsid w:val="001118B4"/>
    <w:rsid w:val="00111B90"/>
    <w:rsid w:val="001143D5"/>
    <w:rsid w:val="001145AB"/>
    <w:rsid w:val="001148D5"/>
    <w:rsid w:val="00114BBC"/>
    <w:rsid w:val="0011737B"/>
    <w:rsid w:val="001179C3"/>
    <w:rsid w:val="001208CA"/>
    <w:rsid w:val="00122454"/>
    <w:rsid w:val="001226F8"/>
    <w:rsid w:val="00123B84"/>
    <w:rsid w:val="00125884"/>
    <w:rsid w:val="00125B9A"/>
    <w:rsid w:val="00126567"/>
    <w:rsid w:val="00126D16"/>
    <w:rsid w:val="00130878"/>
    <w:rsid w:val="0013105C"/>
    <w:rsid w:val="001311F4"/>
    <w:rsid w:val="001314F7"/>
    <w:rsid w:val="0013182B"/>
    <w:rsid w:val="0013213D"/>
    <w:rsid w:val="00133E1B"/>
    <w:rsid w:val="0013471B"/>
    <w:rsid w:val="00134C0D"/>
    <w:rsid w:val="00135E20"/>
    <w:rsid w:val="001362C8"/>
    <w:rsid w:val="0013662D"/>
    <w:rsid w:val="00137856"/>
    <w:rsid w:val="00137BC9"/>
    <w:rsid w:val="00140932"/>
    <w:rsid w:val="00140F33"/>
    <w:rsid w:val="001417A4"/>
    <w:rsid w:val="00143359"/>
    <w:rsid w:val="00144691"/>
    <w:rsid w:val="00144945"/>
    <w:rsid w:val="001452B8"/>
    <w:rsid w:val="00145976"/>
    <w:rsid w:val="00145D38"/>
    <w:rsid w:val="0014762D"/>
    <w:rsid w:val="001478B7"/>
    <w:rsid w:val="00147CF8"/>
    <w:rsid w:val="00151FE7"/>
    <w:rsid w:val="00152707"/>
    <w:rsid w:val="00153EC4"/>
    <w:rsid w:val="00154C94"/>
    <w:rsid w:val="00155192"/>
    <w:rsid w:val="001555AB"/>
    <w:rsid w:val="00156190"/>
    <w:rsid w:val="00157F04"/>
    <w:rsid w:val="00160DB5"/>
    <w:rsid w:val="0016158F"/>
    <w:rsid w:val="00161BBE"/>
    <w:rsid w:val="00163773"/>
    <w:rsid w:val="00163ADB"/>
    <w:rsid w:val="00164E75"/>
    <w:rsid w:val="00165404"/>
    <w:rsid w:val="00165E5F"/>
    <w:rsid w:val="0016645A"/>
    <w:rsid w:val="00167836"/>
    <w:rsid w:val="00170FC1"/>
    <w:rsid w:val="00171979"/>
    <w:rsid w:val="00171EF0"/>
    <w:rsid w:val="00173195"/>
    <w:rsid w:val="00173579"/>
    <w:rsid w:val="00173935"/>
    <w:rsid w:val="00174EBA"/>
    <w:rsid w:val="001757B9"/>
    <w:rsid w:val="0017674F"/>
    <w:rsid w:val="00176DBE"/>
    <w:rsid w:val="001779D3"/>
    <w:rsid w:val="00177C4A"/>
    <w:rsid w:val="00181A80"/>
    <w:rsid w:val="0018224D"/>
    <w:rsid w:val="00183BFD"/>
    <w:rsid w:val="0018706C"/>
    <w:rsid w:val="00187983"/>
    <w:rsid w:val="001904C7"/>
    <w:rsid w:val="00190945"/>
    <w:rsid w:val="00190DFA"/>
    <w:rsid w:val="001921B9"/>
    <w:rsid w:val="00192AB8"/>
    <w:rsid w:val="00192D91"/>
    <w:rsid w:val="00192DCD"/>
    <w:rsid w:val="001934E7"/>
    <w:rsid w:val="0019386D"/>
    <w:rsid w:val="00193C8D"/>
    <w:rsid w:val="001942F9"/>
    <w:rsid w:val="001953EA"/>
    <w:rsid w:val="001956CE"/>
    <w:rsid w:val="00196385"/>
    <w:rsid w:val="00196B62"/>
    <w:rsid w:val="001973BA"/>
    <w:rsid w:val="001A1290"/>
    <w:rsid w:val="001A26EA"/>
    <w:rsid w:val="001A58AA"/>
    <w:rsid w:val="001A7C7B"/>
    <w:rsid w:val="001A7D47"/>
    <w:rsid w:val="001B1D0A"/>
    <w:rsid w:val="001B1DD4"/>
    <w:rsid w:val="001B35CF"/>
    <w:rsid w:val="001B4970"/>
    <w:rsid w:val="001B647D"/>
    <w:rsid w:val="001B6A83"/>
    <w:rsid w:val="001B7174"/>
    <w:rsid w:val="001B7E1E"/>
    <w:rsid w:val="001B7E46"/>
    <w:rsid w:val="001B7E99"/>
    <w:rsid w:val="001C13A1"/>
    <w:rsid w:val="001C2055"/>
    <w:rsid w:val="001C3100"/>
    <w:rsid w:val="001C369D"/>
    <w:rsid w:val="001C4159"/>
    <w:rsid w:val="001C4511"/>
    <w:rsid w:val="001C45E3"/>
    <w:rsid w:val="001C5CFA"/>
    <w:rsid w:val="001D0042"/>
    <w:rsid w:val="001D0659"/>
    <w:rsid w:val="001D174B"/>
    <w:rsid w:val="001D1A5D"/>
    <w:rsid w:val="001D2396"/>
    <w:rsid w:val="001D2827"/>
    <w:rsid w:val="001D2E3E"/>
    <w:rsid w:val="001D2FCD"/>
    <w:rsid w:val="001D3242"/>
    <w:rsid w:val="001D65E1"/>
    <w:rsid w:val="001D6C9B"/>
    <w:rsid w:val="001D7008"/>
    <w:rsid w:val="001D7253"/>
    <w:rsid w:val="001D7611"/>
    <w:rsid w:val="001D78E0"/>
    <w:rsid w:val="001D7EB4"/>
    <w:rsid w:val="001E09F6"/>
    <w:rsid w:val="001E0C08"/>
    <w:rsid w:val="001E3EFB"/>
    <w:rsid w:val="001E4832"/>
    <w:rsid w:val="001E5207"/>
    <w:rsid w:val="001E5512"/>
    <w:rsid w:val="001E5DDD"/>
    <w:rsid w:val="001E6B9C"/>
    <w:rsid w:val="001E6D00"/>
    <w:rsid w:val="001F0690"/>
    <w:rsid w:val="001F15B2"/>
    <w:rsid w:val="001F173C"/>
    <w:rsid w:val="001F186A"/>
    <w:rsid w:val="001F25BB"/>
    <w:rsid w:val="001F25F4"/>
    <w:rsid w:val="001F2BAB"/>
    <w:rsid w:val="001F2E0E"/>
    <w:rsid w:val="001F374D"/>
    <w:rsid w:val="001F4860"/>
    <w:rsid w:val="001F5B55"/>
    <w:rsid w:val="001F5CF4"/>
    <w:rsid w:val="001F6143"/>
    <w:rsid w:val="001F7675"/>
    <w:rsid w:val="002002E5"/>
    <w:rsid w:val="0020065C"/>
    <w:rsid w:val="0020094F"/>
    <w:rsid w:val="00201598"/>
    <w:rsid w:val="002019E8"/>
    <w:rsid w:val="00202EC0"/>
    <w:rsid w:val="00205F3B"/>
    <w:rsid w:val="002068C6"/>
    <w:rsid w:val="00210662"/>
    <w:rsid w:val="00216D23"/>
    <w:rsid w:val="00216FF6"/>
    <w:rsid w:val="00217BC0"/>
    <w:rsid w:val="002216F9"/>
    <w:rsid w:val="00221A15"/>
    <w:rsid w:val="00221A20"/>
    <w:rsid w:val="00222BB9"/>
    <w:rsid w:val="00223D28"/>
    <w:rsid w:val="0022666B"/>
    <w:rsid w:val="00226CE4"/>
    <w:rsid w:val="002273C0"/>
    <w:rsid w:val="0022746F"/>
    <w:rsid w:val="00227784"/>
    <w:rsid w:val="00227F38"/>
    <w:rsid w:val="00232256"/>
    <w:rsid w:val="00235B82"/>
    <w:rsid w:val="00235EAF"/>
    <w:rsid w:val="0024140A"/>
    <w:rsid w:val="00241464"/>
    <w:rsid w:val="00241AF8"/>
    <w:rsid w:val="00242EC0"/>
    <w:rsid w:val="00243B0C"/>
    <w:rsid w:val="00244679"/>
    <w:rsid w:val="002447B8"/>
    <w:rsid w:val="00245373"/>
    <w:rsid w:val="0024598C"/>
    <w:rsid w:val="002471DB"/>
    <w:rsid w:val="002502D9"/>
    <w:rsid w:val="002539EC"/>
    <w:rsid w:val="002546F8"/>
    <w:rsid w:val="002567D9"/>
    <w:rsid w:val="00256ABB"/>
    <w:rsid w:val="002610E8"/>
    <w:rsid w:val="0026174C"/>
    <w:rsid w:val="00261BB4"/>
    <w:rsid w:val="00261D99"/>
    <w:rsid w:val="00261E2A"/>
    <w:rsid w:val="00266423"/>
    <w:rsid w:val="00266BE5"/>
    <w:rsid w:val="0027140B"/>
    <w:rsid w:val="00275880"/>
    <w:rsid w:val="00275907"/>
    <w:rsid w:val="00276123"/>
    <w:rsid w:val="00276219"/>
    <w:rsid w:val="0027636B"/>
    <w:rsid w:val="00277454"/>
    <w:rsid w:val="00277504"/>
    <w:rsid w:val="00277728"/>
    <w:rsid w:val="00277AF2"/>
    <w:rsid w:val="002801E2"/>
    <w:rsid w:val="00281E06"/>
    <w:rsid w:val="0028306D"/>
    <w:rsid w:val="00283F05"/>
    <w:rsid w:val="00286D1E"/>
    <w:rsid w:val="002913F3"/>
    <w:rsid w:val="002929BC"/>
    <w:rsid w:val="002936FE"/>
    <w:rsid w:val="00293BF5"/>
    <w:rsid w:val="00293FEC"/>
    <w:rsid w:val="00295A57"/>
    <w:rsid w:val="00295F16"/>
    <w:rsid w:val="0029604C"/>
    <w:rsid w:val="00296F74"/>
    <w:rsid w:val="00296FA9"/>
    <w:rsid w:val="0029700E"/>
    <w:rsid w:val="00297281"/>
    <w:rsid w:val="00297488"/>
    <w:rsid w:val="002A2548"/>
    <w:rsid w:val="002A38CD"/>
    <w:rsid w:val="002A3F4C"/>
    <w:rsid w:val="002A4EC1"/>
    <w:rsid w:val="002A512C"/>
    <w:rsid w:val="002A57AD"/>
    <w:rsid w:val="002A5C74"/>
    <w:rsid w:val="002B0666"/>
    <w:rsid w:val="002B098F"/>
    <w:rsid w:val="002B1ABB"/>
    <w:rsid w:val="002B1E93"/>
    <w:rsid w:val="002B5000"/>
    <w:rsid w:val="002B72A0"/>
    <w:rsid w:val="002B7D02"/>
    <w:rsid w:val="002C073E"/>
    <w:rsid w:val="002C0F09"/>
    <w:rsid w:val="002C0F2B"/>
    <w:rsid w:val="002C104D"/>
    <w:rsid w:val="002C2718"/>
    <w:rsid w:val="002C2D8D"/>
    <w:rsid w:val="002C339D"/>
    <w:rsid w:val="002C4950"/>
    <w:rsid w:val="002C5926"/>
    <w:rsid w:val="002D052A"/>
    <w:rsid w:val="002D17A6"/>
    <w:rsid w:val="002D34BB"/>
    <w:rsid w:val="002D3A30"/>
    <w:rsid w:val="002D3CF4"/>
    <w:rsid w:val="002D3D08"/>
    <w:rsid w:val="002D3D1B"/>
    <w:rsid w:val="002D3F03"/>
    <w:rsid w:val="002D5CD2"/>
    <w:rsid w:val="002D6094"/>
    <w:rsid w:val="002E0365"/>
    <w:rsid w:val="002E32CE"/>
    <w:rsid w:val="002E44E3"/>
    <w:rsid w:val="002E4807"/>
    <w:rsid w:val="002E5011"/>
    <w:rsid w:val="002E5FEA"/>
    <w:rsid w:val="002E6032"/>
    <w:rsid w:val="002E6563"/>
    <w:rsid w:val="002F0361"/>
    <w:rsid w:val="002F1AAE"/>
    <w:rsid w:val="002F1F3B"/>
    <w:rsid w:val="002F21E1"/>
    <w:rsid w:val="002F4608"/>
    <w:rsid w:val="002F4616"/>
    <w:rsid w:val="002F4A17"/>
    <w:rsid w:val="003008BB"/>
    <w:rsid w:val="00302219"/>
    <w:rsid w:val="0030443C"/>
    <w:rsid w:val="00307AB9"/>
    <w:rsid w:val="003104D3"/>
    <w:rsid w:val="00311E15"/>
    <w:rsid w:val="00312104"/>
    <w:rsid w:val="003124FC"/>
    <w:rsid w:val="00313581"/>
    <w:rsid w:val="00314C41"/>
    <w:rsid w:val="003163BB"/>
    <w:rsid w:val="003167BD"/>
    <w:rsid w:val="00316AD0"/>
    <w:rsid w:val="00316F49"/>
    <w:rsid w:val="00317723"/>
    <w:rsid w:val="00317F50"/>
    <w:rsid w:val="00320DBF"/>
    <w:rsid w:val="00321071"/>
    <w:rsid w:val="003212B5"/>
    <w:rsid w:val="00321404"/>
    <w:rsid w:val="0032142D"/>
    <w:rsid w:val="0032146C"/>
    <w:rsid w:val="003220F7"/>
    <w:rsid w:val="0032427C"/>
    <w:rsid w:val="0032597D"/>
    <w:rsid w:val="00325EEB"/>
    <w:rsid w:val="00326221"/>
    <w:rsid w:val="0032654A"/>
    <w:rsid w:val="0032781A"/>
    <w:rsid w:val="00331123"/>
    <w:rsid w:val="0033136D"/>
    <w:rsid w:val="0033184B"/>
    <w:rsid w:val="00331C3D"/>
    <w:rsid w:val="00332B6B"/>
    <w:rsid w:val="00332E91"/>
    <w:rsid w:val="00333851"/>
    <w:rsid w:val="00333D2D"/>
    <w:rsid w:val="00334F91"/>
    <w:rsid w:val="00335872"/>
    <w:rsid w:val="0033713D"/>
    <w:rsid w:val="003401E0"/>
    <w:rsid w:val="0034184A"/>
    <w:rsid w:val="00341A6F"/>
    <w:rsid w:val="00345997"/>
    <w:rsid w:val="003465E8"/>
    <w:rsid w:val="003466BB"/>
    <w:rsid w:val="00346EEB"/>
    <w:rsid w:val="003478C2"/>
    <w:rsid w:val="00347A8C"/>
    <w:rsid w:val="00347DFB"/>
    <w:rsid w:val="00347F8F"/>
    <w:rsid w:val="00350AE4"/>
    <w:rsid w:val="003512D4"/>
    <w:rsid w:val="0035264D"/>
    <w:rsid w:val="00354F54"/>
    <w:rsid w:val="00356199"/>
    <w:rsid w:val="003561E8"/>
    <w:rsid w:val="00357B3F"/>
    <w:rsid w:val="00363A01"/>
    <w:rsid w:val="00363DD6"/>
    <w:rsid w:val="00363E1F"/>
    <w:rsid w:val="00363E59"/>
    <w:rsid w:val="00364024"/>
    <w:rsid w:val="00364267"/>
    <w:rsid w:val="003649F5"/>
    <w:rsid w:val="00365A17"/>
    <w:rsid w:val="00365C47"/>
    <w:rsid w:val="00366609"/>
    <w:rsid w:val="003666CD"/>
    <w:rsid w:val="0036719C"/>
    <w:rsid w:val="00371092"/>
    <w:rsid w:val="00371543"/>
    <w:rsid w:val="00371754"/>
    <w:rsid w:val="00372699"/>
    <w:rsid w:val="00372A7D"/>
    <w:rsid w:val="00373B3C"/>
    <w:rsid w:val="0037558D"/>
    <w:rsid w:val="00376AF9"/>
    <w:rsid w:val="003803D6"/>
    <w:rsid w:val="00382948"/>
    <w:rsid w:val="003829BD"/>
    <w:rsid w:val="00382E41"/>
    <w:rsid w:val="00382E71"/>
    <w:rsid w:val="003830E7"/>
    <w:rsid w:val="00384CC1"/>
    <w:rsid w:val="00386054"/>
    <w:rsid w:val="003864E3"/>
    <w:rsid w:val="00386A96"/>
    <w:rsid w:val="00386C50"/>
    <w:rsid w:val="00391313"/>
    <w:rsid w:val="00391833"/>
    <w:rsid w:val="0039183C"/>
    <w:rsid w:val="0039245A"/>
    <w:rsid w:val="00393363"/>
    <w:rsid w:val="00393C4B"/>
    <w:rsid w:val="0039484C"/>
    <w:rsid w:val="00395756"/>
    <w:rsid w:val="0039674A"/>
    <w:rsid w:val="00397891"/>
    <w:rsid w:val="003A0164"/>
    <w:rsid w:val="003A0576"/>
    <w:rsid w:val="003A231C"/>
    <w:rsid w:val="003A3216"/>
    <w:rsid w:val="003A3FF2"/>
    <w:rsid w:val="003A54C0"/>
    <w:rsid w:val="003A66B7"/>
    <w:rsid w:val="003A79C6"/>
    <w:rsid w:val="003B029A"/>
    <w:rsid w:val="003B0A4C"/>
    <w:rsid w:val="003B1B5E"/>
    <w:rsid w:val="003B1F9D"/>
    <w:rsid w:val="003B1FB1"/>
    <w:rsid w:val="003B2594"/>
    <w:rsid w:val="003B3630"/>
    <w:rsid w:val="003B4102"/>
    <w:rsid w:val="003B487B"/>
    <w:rsid w:val="003B4E93"/>
    <w:rsid w:val="003B537F"/>
    <w:rsid w:val="003B55F0"/>
    <w:rsid w:val="003B574E"/>
    <w:rsid w:val="003B6328"/>
    <w:rsid w:val="003B6352"/>
    <w:rsid w:val="003B71EC"/>
    <w:rsid w:val="003B7CF3"/>
    <w:rsid w:val="003C0751"/>
    <w:rsid w:val="003C1EB6"/>
    <w:rsid w:val="003C2859"/>
    <w:rsid w:val="003C44B7"/>
    <w:rsid w:val="003C5469"/>
    <w:rsid w:val="003C5719"/>
    <w:rsid w:val="003C6361"/>
    <w:rsid w:val="003C67E5"/>
    <w:rsid w:val="003C6D95"/>
    <w:rsid w:val="003C783C"/>
    <w:rsid w:val="003D3D40"/>
    <w:rsid w:val="003D4353"/>
    <w:rsid w:val="003D4F96"/>
    <w:rsid w:val="003D58D9"/>
    <w:rsid w:val="003D6143"/>
    <w:rsid w:val="003D69DF"/>
    <w:rsid w:val="003D6DAF"/>
    <w:rsid w:val="003D71BA"/>
    <w:rsid w:val="003D744E"/>
    <w:rsid w:val="003D7D77"/>
    <w:rsid w:val="003E01BB"/>
    <w:rsid w:val="003E07C1"/>
    <w:rsid w:val="003E0EEE"/>
    <w:rsid w:val="003E52C8"/>
    <w:rsid w:val="003E5681"/>
    <w:rsid w:val="003E61F5"/>
    <w:rsid w:val="003E6EB3"/>
    <w:rsid w:val="003F016D"/>
    <w:rsid w:val="003F0AF9"/>
    <w:rsid w:val="003F0B99"/>
    <w:rsid w:val="003F18F3"/>
    <w:rsid w:val="003F1D83"/>
    <w:rsid w:val="003F2B04"/>
    <w:rsid w:val="003F471E"/>
    <w:rsid w:val="003F50C3"/>
    <w:rsid w:val="003F5B56"/>
    <w:rsid w:val="003F6C36"/>
    <w:rsid w:val="003F6CF3"/>
    <w:rsid w:val="003F7815"/>
    <w:rsid w:val="0040008E"/>
    <w:rsid w:val="004015C7"/>
    <w:rsid w:val="00401ABA"/>
    <w:rsid w:val="00401E56"/>
    <w:rsid w:val="0040263F"/>
    <w:rsid w:val="004033F5"/>
    <w:rsid w:val="00406999"/>
    <w:rsid w:val="00407FD3"/>
    <w:rsid w:val="00411186"/>
    <w:rsid w:val="00411723"/>
    <w:rsid w:val="00411CA0"/>
    <w:rsid w:val="00411E73"/>
    <w:rsid w:val="00412F06"/>
    <w:rsid w:val="00414D78"/>
    <w:rsid w:val="00415482"/>
    <w:rsid w:val="00415A71"/>
    <w:rsid w:val="00415F44"/>
    <w:rsid w:val="0041603D"/>
    <w:rsid w:val="00416378"/>
    <w:rsid w:val="00416CF4"/>
    <w:rsid w:val="00417DDB"/>
    <w:rsid w:val="00420614"/>
    <w:rsid w:val="004248E1"/>
    <w:rsid w:val="00430AF6"/>
    <w:rsid w:val="00430EEF"/>
    <w:rsid w:val="00430FAF"/>
    <w:rsid w:val="0043178B"/>
    <w:rsid w:val="004326DF"/>
    <w:rsid w:val="00433008"/>
    <w:rsid w:val="00433D1C"/>
    <w:rsid w:val="00436580"/>
    <w:rsid w:val="004365ED"/>
    <w:rsid w:val="00436E14"/>
    <w:rsid w:val="00440A62"/>
    <w:rsid w:val="00443F7F"/>
    <w:rsid w:val="004448FD"/>
    <w:rsid w:val="004458FF"/>
    <w:rsid w:val="00446068"/>
    <w:rsid w:val="00446C92"/>
    <w:rsid w:val="004518E1"/>
    <w:rsid w:val="00453540"/>
    <w:rsid w:val="00453FB1"/>
    <w:rsid w:val="004541BE"/>
    <w:rsid w:val="00455636"/>
    <w:rsid w:val="00455AED"/>
    <w:rsid w:val="00455D9E"/>
    <w:rsid w:val="00455FA8"/>
    <w:rsid w:val="00460396"/>
    <w:rsid w:val="00461110"/>
    <w:rsid w:val="00462A2B"/>
    <w:rsid w:val="004631C1"/>
    <w:rsid w:val="00463CA5"/>
    <w:rsid w:val="00464F97"/>
    <w:rsid w:val="00466035"/>
    <w:rsid w:val="004672E8"/>
    <w:rsid w:val="00470713"/>
    <w:rsid w:val="00470719"/>
    <w:rsid w:val="00474441"/>
    <w:rsid w:val="004750E0"/>
    <w:rsid w:val="00475C27"/>
    <w:rsid w:val="00477488"/>
    <w:rsid w:val="004776B5"/>
    <w:rsid w:val="00477D0E"/>
    <w:rsid w:val="004814FA"/>
    <w:rsid w:val="0048169A"/>
    <w:rsid w:val="0048198F"/>
    <w:rsid w:val="00481BC4"/>
    <w:rsid w:val="00482534"/>
    <w:rsid w:val="00483044"/>
    <w:rsid w:val="00483161"/>
    <w:rsid w:val="00483E75"/>
    <w:rsid w:val="00486529"/>
    <w:rsid w:val="004867DF"/>
    <w:rsid w:val="00487207"/>
    <w:rsid w:val="00492345"/>
    <w:rsid w:val="00492FEA"/>
    <w:rsid w:val="00493A53"/>
    <w:rsid w:val="00495144"/>
    <w:rsid w:val="00495B2B"/>
    <w:rsid w:val="0049675C"/>
    <w:rsid w:val="004A062C"/>
    <w:rsid w:val="004A1012"/>
    <w:rsid w:val="004A1431"/>
    <w:rsid w:val="004A29A0"/>
    <w:rsid w:val="004A29B2"/>
    <w:rsid w:val="004A3926"/>
    <w:rsid w:val="004A4E42"/>
    <w:rsid w:val="004A71D5"/>
    <w:rsid w:val="004A759D"/>
    <w:rsid w:val="004B06D5"/>
    <w:rsid w:val="004B0BC2"/>
    <w:rsid w:val="004B0E34"/>
    <w:rsid w:val="004B0FC4"/>
    <w:rsid w:val="004B2437"/>
    <w:rsid w:val="004B3D60"/>
    <w:rsid w:val="004B577F"/>
    <w:rsid w:val="004B5EB7"/>
    <w:rsid w:val="004B760F"/>
    <w:rsid w:val="004B77D4"/>
    <w:rsid w:val="004C0E2D"/>
    <w:rsid w:val="004C22F0"/>
    <w:rsid w:val="004C333C"/>
    <w:rsid w:val="004C58B6"/>
    <w:rsid w:val="004C6AA6"/>
    <w:rsid w:val="004C7B63"/>
    <w:rsid w:val="004D0370"/>
    <w:rsid w:val="004D13D8"/>
    <w:rsid w:val="004D3D67"/>
    <w:rsid w:val="004D4C36"/>
    <w:rsid w:val="004D4DA2"/>
    <w:rsid w:val="004D5260"/>
    <w:rsid w:val="004D60D0"/>
    <w:rsid w:val="004D7F21"/>
    <w:rsid w:val="004E1DE9"/>
    <w:rsid w:val="004E356B"/>
    <w:rsid w:val="004E644B"/>
    <w:rsid w:val="004E72AA"/>
    <w:rsid w:val="004E74A4"/>
    <w:rsid w:val="004F01B2"/>
    <w:rsid w:val="004F0CB8"/>
    <w:rsid w:val="004F1371"/>
    <w:rsid w:val="004F1A0E"/>
    <w:rsid w:val="004F1AE1"/>
    <w:rsid w:val="004F2DBC"/>
    <w:rsid w:val="004F2ECE"/>
    <w:rsid w:val="004F3C33"/>
    <w:rsid w:val="004F5366"/>
    <w:rsid w:val="004F6BAB"/>
    <w:rsid w:val="005001DA"/>
    <w:rsid w:val="00502BA7"/>
    <w:rsid w:val="00504437"/>
    <w:rsid w:val="00504ACF"/>
    <w:rsid w:val="00504DE1"/>
    <w:rsid w:val="00505A1D"/>
    <w:rsid w:val="00505E62"/>
    <w:rsid w:val="00506042"/>
    <w:rsid w:val="005072CB"/>
    <w:rsid w:val="005105EB"/>
    <w:rsid w:val="0051070D"/>
    <w:rsid w:val="005122BD"/>
    <w:rsid w:val="00512AF8"/>
    <w:rsid w:val="00514AE7"/>
    <w:rsid w:val="005156D7"/>
    <w:rsid w:val="00516693"/>
    <w:rsid w:val="00516CA2"/>
    <w:rsid w:val="00520A3D"/>
    <w:rsid w:val="0052266B"/>
    <w:rsid w:val="00524D57"/>
    <w:rsid w:val="00526359"/>
    <w:rsid w:val="00526A57"/>
    <w:rsid w:val="00526EBE"/>
    <w:rsid w:val="00527069"/>
    <w:rsid w:val="005270D0"/>
    <w:rsid w:val="00527BB0"/>
    <w:rsid w:val="005302DE"/>
    <w:rsid w:val="00530551"/>
    <w:rsid w:val="00530BBA"/>
    <w:rsid w:val="00530EA9"/>
    <w:rsid w:val="00531B03"/>
    <w:rsid w:val="00533BD5"/>
    <w:rsid w:val="0053534F"/>
    <w:rsid w:val="00535407"/>
    <w:rsid w:val="0053547B"/>
    <w:rsid w:val="0053659D"/>
    <w:rsid w:val="005368B1"/>
    <w:rsid w:val="00536A43"/>
    <w:rsid w:val="00541998"/>
    <w:rsid w:val="00544362"/>
    <w:rsid w:val="005447E9"/>
    <w:rsid w:val="00544DA4"/>
    <w:rsid w:val="00545A3B"/>
    <w:rsid w:val="005472FF"/>
    <w:rsid w:val="005479F7"/>
    <w:rsid w:val="00550786"/>
    <w:rsid w:val="00552E40"/>
    <w:rsid w:val="005553EF"/>
    <w:rsid w:val="00555D50"/>
    <w:rsid w:val="0055630E"/>
    <w:rsid w:val="00556A36"/>
    <w:rsid w:val="00556EB7"/>
    <w:rsid w:val="00557066"/>
    <w:rsid w:val="00557E4A"/>
    <w:rsid w:val="00560DEC"/>
    <w:rsid w:val="00561A6E"/>
    <w:rsid w:val="0056332C"/>
    <w:rsid w:val="00566B5D"/>
    <w:rsid w:val="00566E0D"/>
    <w:rsid w:val="0056753B"/>
    <w:rsid w:val="00572AE0"/>
    <w:rsid w:val="00573FE1"/>
    <w:rsid w:val="00574146"/>
    <w:rsid w:val="005753B9"/>
    <w:rsid w:val="00576280"/>
    <w:rsid w:val="00576AD8"/>
    <w:rsid w:val="00576FCA"/>
    <w:rsid w:val="005778F6"/>
    <w:rsid w:val="00580011"/>
    <w:rsid w:val="005804B8"/>
    <w:rsid w:val="00580DEB"/>
    <w:rsid w:val="00581A37"/>
    <w:rsid w:val="00582473"/>
    <w:rsid w:val="00583912"/>
    <w:rsid w:val="00583D4B"/>
    <w:rsid w:val="00584194"/>
    <w:rsid w:val="00587040"/>
    <w:rsid w:val="0058716E"/>
    <w:rsid w:val="005914F9"/>
    <w:rsid w:val="00591529"/>
    <w:rsid w:val="00592168"/>
    <w:rsid w:val="005941BB"/>
    <w:rsid w:val="0059453E"/>
    <w:rsid w:val="005952D8"/>
    <w:rsid w:val="00597436"/>
    <w:rsid w:val="005A0426"/>
    <w:rsid w:val="005A05C4"/>
    <w:rsid w:val="005A0CC3"/>
    <w:rsid w:val="005A24EE"/>
    <w:rsid w:val="005A26C6"/>
    <w:rsid w:val="005A3550"/>
    <w:rsid w:val="005A3E58"/>
    <w:rsid w:val="005A41E3"/>
    <w:rsid w:val="005A4D35"/>
    <w:rsid w:val="005A593D"/>
    <w:rsid w:val="005A7289"/>
    <w:rsid w:val="005A77F1"/>
    <w:rsid w:val="005B0177"/>
    <w:rsid w:val="005B0C0E"/>
    <w:rsid w:val="005B1261"/>
    <w:rsid w:val="005B2410"/>
    <w:rsid w:val="005B2EC9"/>
    <w:rsid w:val="005B39C3"/>
    <w:rsid w:val="005B3A74"/>
    <w:rsid w:val="005B4D46"/>
    <w:rsid w:val="005B52C0"/>
    <w:rsid w:val="005B569A"/>
    <w:rsid w:val="005B6A0C"/>
    <w:rsid w:val="005B7620"/>
    <w:rsid w:val="005B7F4E"/>
    <w:rsid w:val="005C0F8A"/>
    <w:rsid w:val="005C5329"/>
    <w:rsid w:val="005C5637"/>
    <w:rsid w:val="005C6A4F"/>
    <w:rsid w:val="005C7386"/>
    <w:rsid w:val="005C749E"/>
    <w:rsid w:val="005C7F08"/>
    <w:rsid w:val="005D0377"/>
    <w:rsid w:val="005D064D"/>
    <w:rsid w:val="005D2449"/>
    <w:rsid w:val="005D3D4F"/>
    <w:rsid w:val="005D7D76"/>
    <w:rsid w:val="005E076E"/>
    <w:rsid w:val="005E109D"/>
    <w:rsid w:val="005E10D5"/>
    <w:rsid w:val="005E1795"/>
    <w:rsid w:val="005E1D15"/>
    <w:rsid w:val="005E211F"/>
    <w:rsid w:val="005E270C"/>
    <w:rsid w:val="005E28AB"/>
    <w:rsid w:val="005E4554"/>
    <w:rsid w:val="005E4891"/>
    <w:rsid w:val="005E65F7"/>
    <w:rsid w:val="005E6CC2"/>
    <w:rsid w:val="005E71E6"/>
    <w:rsid w:val="005E75E3"/>
    <w:rsid w:val="005E79BD"/>
    <w:rsid w:val="005F1E15"/>
    <w:rsid w:val="005F2BBE"/>
    <w:rsid w:val="005F344A"/>
    <w:rsid w:val="005F3B7C"/>
    <w:rsid w:val="005F3DE6"/>
    <w:rsid w:val="005F6727"/>
    <w:rsid w:val="006002B8"/>
    <w:rsid w:val="00600E93"/>
    <w:rsid w:val="0060121B"/>
    <w:rsid w:val="0060205A"/>
    <w:rsid w:val="00602B70"/>
    <w:rsid w:val="00603042"/>
    <w:rsid w:val="00603828"/>
    <w:rsid w:val="00603853"/>
    <w:rsid w:val="00604879"/>
    <w:rsid w:val="00607E78"/>
    <w:rsid w:val="00610672"/>
    <w:rsid w:val="00611662"/>
    <w:rsid w:val="006117CA"/>
    <w:rsid w:val="00612922"/>
    <w:rsid w:val="00612BD4"/>
    <w:rsid w:val="00612C53"/>
    <w:rsid w:val="006141D9"/>
    <w:rsid w:val="006143FE"/>
    <w:rsid w:val="006146DD"/>
    <w:rsid w:val="0061475F"/>
    <w:rsid w:val="0061477C"/>
    <w:rsid w:val="006149BB"/>
    <w:rsid w:val="00614B37"/>
    <w:rsid w:val="0061605C"/>
    <w:rsid w:val="006208C4"/>
    <w:rsid w:val="00620B14"/>
    <w:rsid w:val="00621069"/>
    <w:rsid w:val="00622DA1"/>
    <w:rsid w:val="00624E63"/>
    <w:rsid w:val="00625F6C"/>
    <w:rsid w:val="00626D4F"/>
    <w:rsid w:val="00627666"/>
    <w:rsid w:val="0063055C"/>
    <w:rsid w:val="00630FB5"/>
    <w:rsid w:val="006315AC"/>
    <w:rsid w:val="00633AE0"/>
    <w:rsid w:val="0063468D"/>
    <w:rsid w:val="00635019"/>
    <w:rsid w:val="00636CB1"/>
    <w:rsid w:val="0064050A"/>
    <w:rsid w:val="00640F14"/>
    <w:rsid w:val="00641D05"/>
    <w:rsid w:val="00642EEB"/>
    <w:rsid w:val="006439E1"/>
    <w:rsid w:val="006462E2"/>
    <w:rsid w:val="00646675"/>
    <w:rsid w:val="00646BFB"/>
    <w:rsid w:val="006501B8"/>
    <w:rsid w:val="00650639"/>
    <w:rsid w:val="00652271"/>
    <w:rsid w:val="00653691"/>
    <w:rsid w:val="00664C00"/>
    <w:rsid w:val="00670A6C"/>
    <w:rsid w:val="006713C7"/>
    <w:rsid w:val="006744DC"/>
    <w:rsid w:val="006753C4"/>
    <w:rsid w:val="006754A2"/>
    <w:rsid w:val="00676502"/>
    <w:rsid w:val="0067761E"/>
    <w:rsid w:val="0068159B"/>
    <w:rsid w:val="00681A18"/>
    <w:rsid w:val="00681B54"/>
    <w:rsid w:val="00682AA4"/>
    <w:rsid w:val="006835DA"/>
    <w:rsid w:val="00683908"/>
    <w:rsid w:val="00684003"/>
    <w:rsid w:val="006845D2"/>
    <w:rsid w:val="00684AA4"/>
    <w:rsid w:val="0068747C"/>
    <w:rsid w:val="00687A7D"/>
    <w:rsid w:val="00690868"/>
    <w:rsid w:val="00690885"/>
    <w:rsid w:val="0069117B"/>
    <w:rsid w:val="00691846"/>
    <w:rsid w:val="00691DC6"/>
    <w:rsid w:val="00693E27"/>
    <w:rsid w:val="00694C5B"/>
    <w:rsid w:val="00697893"/>
    <w:rsid w:val="006A1058"/>
    <w:rsid w:val="006A1895"/>
    <w:rsid w:val="006A1C99"/>
    <w:rsid w:val="006A2B46"/>
    <w:rsid w:val="006A4CD9"/>
    <w:rsid w:val="006A5682"/>
    <w:rsid w:val="006A6064"/>
    <w:rsid w:val="006A6078"/>
    <w:rsid w:val="006A65A8"/>
    <w:rsid w:val="006A73D3"/>
    <w:rsid w:val="006B0302"/>
    <w:rsid w:val="006B0C27"/>
    <w:rsid w:val="006B158A"/>
    <w:rsid w:val="006B1756"/>
    <w:rsid w:val="006B42A7"/>
    <w:rsid w:val="006B4834"/>
    <w:rsid w:val="006B49A5"/>
    <w:rsid w:val="006B5A47"/>
    <w:rsid w:val="006B62D9"/>
    <w:rsid w:val="006C01D3"/>
    <w:rsid w:val="006C0590"/>
    <w:rsid w:val="006C0A94"/>
    <w:rsid w:val="006C0CA0"/>
    <w:rsid w:val="006C1957"/>
    <w:rsid w:val="006C2591"/>
    <w:rsid w:val="006C5409"/>
    <w:rsid w:val="006C5ECB"/>
    <w:rsid w:val="006C653C"/>
    <w:rsid w:val="006D0171"/>
    <w:rsid w:val="006D22BA"/>
    <w:rsid w:val="006D27FC"/>
    <w:rsid w:val="006D2C02"/>
    <w:rsid w:val="006D38CC"/>
    <w:rsid w:val="006D6590"/>
    <w:rsid w:val="006D7295"/>
    <w:rsid w:val="006D7DAB"/>
    <w:rsid w:val="006E1A9A"/>
    <w:rsid w:val="006E24F6"/>
    <w:rsid w:val="006E34A4"/>
    <w:rsid w:val="006E3635"/>
    <w:rsid w:val="006E3BFF"/>
    <w:rsid w:val="006E4992"/>
    <w:rsid w:val="006E5070"/>
    <w:rsid w:val="006E538C"/>
    <w:rsid w:val="006E7C5D"/>
    <w:rsid w:val="006F0069"/>
    <w:rsid w:val="006F00F3"/>
    <w:rsid w:val="006F276E"/>
    <w:rsid w:val="006F341E"/>
    <w:rsid w:val="006F41A7"/>
    <w:rsid w:val="006F4FD6"/>
    <w:rsid w:val="006F5B50"/>
    <w:rsid w:val="006F5E43"/>
    <w:rsid w:val="006F6477"/>
    <w:rsid w:val="006F7410"/>
    <w:rsid w:val="006F799A"/>
    <w:rsid w:val="00701107"/>
    <w:rsid w:val="00701BC5"/>
    <w:rsid w:val="0070296B"/>
    <w:rsid w:val="00704445"/>
    <w:rsid w:val="00706738"/>
    <w:rsid w:val="00707285"/>
    <w:rsid w:val="00707896"/>
    <w:rsid w:val="00707DAE"/>
    <w:rsid w:val="0071162D"/>
    <w:rsid w:val="00711FC5"/>
    <w:rsid w:val="00713A89"/>
    <w:rsid w:val="00715BEA"/>
    <w:rsid w:val="00716A7C"/>
    <w:rsid w:val="00717752"/>
    <w:rsid w:val="00717FDD"/>
    <w:rsid w:val="007211AE"/>
    <w:rsid w:val="00721D72"/>
    <w:rsid w:val="007225BE"/>
    <w:rsid w:val="00725CDA"/>
    <w:rsid w:val="007277CF"/>
    <w:rsid w:val="00730A76"/>
    <w:rsid w:val="00731227"/>
    <w:rsid w:val="00732A39"/>
    <w:rsid w:val="007330E7"/>
    <w:rsid w:val="007333F0"/>
    <w:rsid w:val="007343B5"/>
    <w:rsid w:val="00734736"/>
    <w:rsid w:val="00735D36"/>
    <w:rsid w:val="0073734F"/>
    <w:rsid w:val="00741DE6"/>
    <w:rsid w:val="00742C67"/>
    <w:rsid w:val="007430BD"/>
    <w:rsid w:val="007439EC"/>
    <w:rsid w:val="00746672"/>
    <w:rsid w:val="00746D70"/>
    <w:rsid w:val="0074778F"/>
    <w:rsid w:val="00750D5B"/>
    <w:rsid w:val="007510E2"/>
    <w:rsid w:val="007512EF"/>
    <w:rsid w:val="00751AFA"/>
    <w:rsid w:val="00752422"/>
    <w:rsid w:val="007568AB"/>
    <w:rsid w:val="00757542"/>
    <w:rsid w:val="00760267"/>
    <w:rsid w:val="00760D8F"/>
    <w:rsid w:val="00761306"/>
    <w:rsid w:val="00762542"/>
    <w:rsid w:val="00762840"/>
    <w:rsid w:val="007630F2"/>
    <w:rsid w:val="007635DF"/>
    <w:rsid w:val="0076440F"/>
    <w:rsid w:val="00764A85"/>
    <w:rsid w:val="00766C34"/>
    <w:rsid w:val="007677EF"/>
    <w:rsid w:val="00770E30"/>
    <w:rsid w:val="00772AF9"/>
    <w:rsid w:val="0077350F"/>
    <w:rsid w:val="00775466"/>
    <w:rsid w:val="00776B54"/>
    <w:rsid w:val="00776BE5"/>
    <w:rsid w:val="007772A0"/>
    <w:rsid w:val="00780EDD"/>
    <w:rsid w:val="0078311C"/>
    <w:rsid w:val="007832AE"/>
    <w:rsid w:val="00783734"/>
    <w:rsid w:val="00784304"/>
    <w:rsid w:val="00786AEF"/>
    <w:rsid w:val="00786DDE"/>
    <w:rsid w:val="007908B5"/>
    <w:rsid w:val="00790D43"/>
    <w:rsid w:val="00791C1C"/>
    <w:rsid w:val="0079298C"/>
    <w:rsid w:val="00792BBF"/>
    <w:rsid w:val="00792C8E"/>
    <w:rsid w:val="00793CDB"/>
    <w:rsid w:val="00795F64"/>
    <w:rsid w:val="0079617F"/>
    <w:rsid w:val="0079626A"/>
    <w:rsid w:val="00797541"/>
    <w:rsid w:val="00797E3E"/>
    <w:rsid w:val="007A0193"/>
    <w:rsid w:val="007A1AF3"/>
    <w:rsid w:val="007A2225"/>
    <w:rsid w:val="007A2867"/>
    <w:rsid w:val="007A2919"/>
    <w:rsid w:val="007A3273"/>
    <w:rsid w:val="007A3F97"/>
    <w:rsid w:val="007A41DA"/>
    <w:rsid w:val="007A4BA2"/>
    <w:rsid w:val="007A5722"/>
    <w:rsid w:val="007A6295"/>
    <w:rsid w:val="007B0E9B"/>
    <w:rsid w:val="007B1411"/>
    <w:rsid w:val="007B1E88"/>
    <w:rsid w:val="007B2FBC"/>
    <w:rsid w:val="007B5C52"/>
    <w:rsid w:val="007B7BF1"/>
    <w:rsid w:val="007B7FCB"/>
    <w:rsid w:val="007C0460"/>
    <w:rsid w:val="007C138C"/>
    <w:rsid w:val="007C1F69"/>
    <w:rsid w:val="007C2FEA"/>
    <w:rsid w:val="007C446A"/>
    <w:rsid w:val="007C512B"/>
    <w:rsid w:val="007C6FA8"/>
    <w:rsid w:val="007C7818"/>
    <w:rsid w:val="007C7A88"/>
    <w:rsid w:val="007D071F"/>
    <w:rsid w:val="007D117B"/>
    <w:rsid w:val="007D185F"/>
    <w:rsid w:val="007D200F"/>
    <w:rsid w:val="007D2A7B"/>
    <w:rsid w:val="007D2FE0"/>
    <w:rsid w:val="007D5A0E"/>
    <w:rsid w:val="007D61F7"/>
    <w:rsid w:val="007D6815"/>
    <w:rsid w:val="007D6DC2"/>
    <w:rsid w:val="007D7BF6"/>
    <w:rsid w:val="007E1860"/>
    <w:rsid w:val="007E1B79"/>
    <w:rsid w:val="007E1D02"/>
    <w:rsid w:val="007E27CA"/>
    <w:rsid w:val="007E2B2B"/>
    <w:rsid w:val="007E3A25"/>
    <w:rsid w:val="007E3D49"/>
    <w:rsid w:val="007E451D"/>
    <w:rsid w:val="007E4667"/>
    <w:rsid w:val="007E5F14"/>
    <w:rsid w:val="007E6D58"/>
    <w:rsid w:val="007E6EB3"/>
    <w:rsid w:val="007E7572"/>
    <w:rsid w:val="007E7C7A"/>
    <w:rsid w:val="007F0079"/>
    <w:rsid w:val="007F0578"/>
    <w:rsid w:val="007F0BFD"/>
    <w:rsid w:val="007F1326"/>
    <w:rsid w:val="007F1BFF"/>
    <w:rsid w:val="007F2A40"/>
    <w:rsid w:val="007F2AA3"/>
    <w:rsid w:val="007F3891"/>
    <w:rsid w:val="007F3A39"/>
    <w:rsid w:val="007F546A"/>
    <w:rsid w:val="007F5C0D"/>
    <w:rsid w:val="007F5F60"/>
    <w:rsid w:val="007F707B"/>
    <w:rsid w:val="007F7F9B"/>
    <w:rsid w:val="00800CFB"/>
    <w:rsid w:val="00801D0F"/>
    <w:rsid w:val="00801DED"/>
    <w:rsid w:val="008021D2"/>
    <w:rsid w:val="00802278"/>
    <w:rsid w:val="0080257A"/>
    <w:rsid w:val="00802DE0"/>
    <w:rsid w:val="0080355D"/>
    <w:rsid w:val="00803CE4"/>
    <w:rsid w:val="00805586"/>
    <w:rsid w:val="00805908"/>
    <w:rsid w:val="0080631F"/>
    <w:rsid w:val="008078DF"/>
    <w:rsid w:val="00807FBA"/>
    <w:rsid w:val="00810FA8"/>
    <w:rsid w:val="008139A7"/>
    <w:rsid w:val="00813E46"/>
    <w:rsid w:val="00815567"/>
    <w:rsid w:val="008169F0"/>
    <w:rsid w:val="00821A68"/>
    <w:rsid w:val="00824BF8"/>
    <w:rsid w:val="008273E8"/>
    <w:rsid w:val="00827748"/>
    <w:rsid w:val="008300E7"/>
    <w:rsid w:val="00830F64"/>
    <w:rsid w:val="0083234A"/>
    <w:rsid w:val="008345CF"/>
    <w:rsid w:val="00836D29"/>
    <w:rsid w:val="00840CE4"/>
    <w:rsid w:val="00844689"/>
    <w:rsid w:val="00844BBC"/>
    <w:rsid w:val="00844DDF"/>
    <w:rsid w:val="008459F4"/>
    <w:rsid w:val="00845EED"/>
    <w:rsid w:val="0084722B"/>
    <w:rsid w:val="00850A17"/>
    <w:rsid w:val="008521B4"/>
    <w:rsid w:val="00853903"/>
    <w:rsid w:val="008571C4"/>
    <w:rsid w:val="00861C38"/>
    <w:rsid w:val="008628E9"/>
    <w:rsid w:val="00863B49"/>
    <w:rsid w:val="00864915"/>
    <w:rsid w:val="008659B8"/>
    <w:rsid w:val="0087009B"/>
    <w:rsid w:val="00870114"/>
    <w:rsid w:val="0087169A"/>
    <w:rsid w:val="00872B49"/>
    <w:rsid w:val="0087331E"/>
    <w:rsid w:val="00874BA0"/>
    <w:rsid w:val="008753B0"/>
    <w:rsid w:val="00876693"/>
    <w:rsid w:val="008769CE"/>
    <w:rsid w:val="00877320"/>
    <w:rsid w:val="008774C2"/>
    <w:rsid w:val="008801B2"/>
    <w:rsid w:val="00880519"/>
    <w:rsid w:val="008830DC"/>
    <w:rsid w:val="008839A0"/>
    <w:rsid w:val="008841C4"/>
    <w:rsid w:val="00884DBF"/>
    <w:rsid w:val="008857A0"/>
    <w:rsid w:val="008911B0"/>
    <w:rsid w:val="008915F2"/>
    <w:rsid w:val="008916E9"/>
    <w:rsid w:val="00892361"/>
    <w:rsid w:val="008924C3"/>
    <w:rsid w:val="008931F5"/>
    <w:rsid w:val="00894780"/>
    <w:rsid w:val="00895129"/>
    <w:rsid w:val="00895AD5"/>
    <w:rsid w:val="00895B59"/>
    <w:rsid w:val="00896787"/>
    <w:rsid w:val="008A040A"/>
    <w:rsid w:val="008A0F25"/>
    <w:rsid w:val="008A10E2"/>
    <w:rsid w:val="008A14D5"/>
    <w:rsid w:val="008B078E"/>
    <w:rsid w:val="008B0B56"/>
    <w:rsid w:val="008B0CF4"/>
    <w:rsid w:val="008B1FA8"/>
    <w:rsid w:val="008B1FE9"/>
    <w:rsid w:val="008B4F46"/>
    <w:rsid w:val="008B573A"/>
    <w:rsid w:val="008B66EA"/>
    <w:rsid w:val="008B68BA"/>
    <w:rsid w:val="008B6CD6"/>
    <w:rsid w:val="008B7CFD"/>
    <w:rsid w:val="008B7D1F"/>
    <w:rsid w:val="008C0CF3"/>
    <w:rsid w:val="008C479E"/>
    <w:rsid w:val="008C4ECA"/>
    <w:rsid w:val="008C5877"/>
    <w:rsid w:val="008C6F20"/>
    <w:rsid w:val="008D072D"/>
    <w:rsid w:val="008D1247"/>
    <w:rsid w:val="008D1E56"/>
    <w:rsid w:val="008D307F"/>
    <w:rsid w:val="008D3746"/>
    <w:rsid w:val="008D3BAE"/>
    <w:rsid w:val="008D43E8"/>
    <w:rsid w:val="008E019C"/>
    <w:rsid w:val="008E06C8"/>
    <w:rsid w:val="008E09E1"/>
    <w:rsid w:val="008E1C09"/>
    <w:rsid w:val="008E1D82"/>
    <w:rsid w:val="008E4186"/>
    <w:rsid w:val="008E51CF"/>
    <w:rsid w:val="008E5DC5"/>
    <w:rsid w:val="008E74EF"/>
    <w:rsid w:val="008E780B"/>
    <w:rsid w:val="008F0017"/>
    <w:rsid w:val="008F0320"/>
    <w:rsid w:val="008F043B"/>
    <w:rsid w:val="008F0B25"/>
    <w:rsid w:val="008F2701"/>
    <w:rsid w:val="008F2A79"/>
    <w:rsid w:val="008F33EB"/>
    <w:rsid w:val="008F3EAD"/>
    <w:rsid w:val="008F53C0"/>
    <w:rsid w:val="008F588F"/>
    <w:rsid w:val="008F6530"/>
    <w:rsid w:val="008F7E61"/>
    <w:rsid w:val="00900309"/>
    <w:rsid w:val="0090031B"/>
    <w:rsid w:val="00900555"/>
    <w:rsid w:val="009026CD"/>
    <w:rsid w:val="00902733"/>
    <w:rsid w:val="009036DD"/>
    <w:rsid w:val="0090401A"/>
    <w:rsid w:val="00904C51"/>
    <w:rsid w:val="00910828"/>
    <w:rsid w:val="009109AD"/>
    <w:rsid w:val="00910DD2"/>
    <w:rsid w:val="0091190A"/>
    <w:rsid w:val="0091336E"/>
    <w:rsid w:val="00913544"/>
    <w:rsid w:val="00914266"/>
    <w:rsid w:val="0091467C"/>
    <w:rsid w:val="00914D7C"/>
    <w:rsid w:val="009151F9"/>
    <w:rsid w:val="009178E1"/>
    <w:rsid w:val="009212DD"/>
    <w:rsid w:val="00921CD9"/>
    <w:rsid w:val="00922091"/>
    <w:rsid w:val="00922A93"/>
    <w:rsid w:val="00922E81"/>
    <w:rsid w:val="009240F0"/>
    <w:rsid w:val="00924C77"/>
    <w:rsid w:val="00925D05"/>
    <w:rsid w:val="00926146"/>
    <w:rsid w:val="009267ED"/>
    <w:rsid w:val="00927467"/>
    <w:rsid w:val="00930988"/>
    <w:rsid w:val="00930B1E"/>
    <w:rsid w:val="00930CB0"/>
    <w:rsid w:val="009326C2"/>
    <w:rsid w:val="00933095"/>
    <w:rsid w:val="00933925"/>
    <w:rsid w:val="00936F07"/>
    <w:rsid w:val="0093791F"/>
    <w:rsid w:val="00937CB4"/>
    <w:rsid w:val="00940B5B"/>
    <w:rsid w:val="00941892"/>
    <w:rsid w:val="00941F8E"/>
    <w:rsid w:val="00942D9D"/>
    <w:rsid w:val="00943669"/>
    <w:rsid w:val="00943B40"/>
    <w:rsid w:val="00944768"/>
    <w:rsid w:val="00944E5E"/>
    <w:rsid w:val="009450DE"/>
    <w:rsid w:val="0094603C"/>
    <w:rsid w:val="00946153"/>
    <w:rsid w:val="009466F0"/>
    <w:rsid w:val="0094777B"/>
    <w:rsid w:val="0094797C"/>
    <w:rsid w:val="009479BA"/>
    <w:rsid w:val="00950320"/>
    <w:rsid w:val="009507B5"/>
    <w:rsid w:val="009510F2"/>
    <w:rsid w:val="0095182B"/>
    <w:rsid w:val="00951F73"/>
    <w:rsid w:val="00952162"/>
    <w:rsid w:val="00952320"/>
    <w:rsid w:val="00952906"/>
    <w:rsid w:val="00953CD3"/>
    <w:rsid w:val="00953DA6"/>
    <w:rsid w:val="009549AE"/>
    <w:rsid w:val="00956199"/>
    <w:rsid w:val="00956CB9"/>
    <w:rsid w:val="00956E90"/>
    <w:rsid w:val="00957B0B"/>
    <w:rsid w:val="0096018B"/>
    <w:rsid w:val="00961480"/>
    <w:rsid w:val="0096176B"/>
    <w:rsid w:val="0096226D"/>
    <w:rsid w:val="009622AC"/>
    <w:rsid w:val="0096281A"/>
    <w:rsid w:val="00963648"/>
    <w:rsid w:val="00963C13"/>
    <w:rsid w:val="00963CFA"/>
    <w:rsid w:val="00965C20"/>
    <w:rsid w:val="0096615A"/>
    <w:rsid w:val="00966C46"/>
    <w:rsid w:val="009671CB"/>
    <w:rsid w:val="00970C94"/>
    <w:rsid w:val="0097118F"/>
    <w:rsid w:val="00971837"/>
    <w:rsid w:val="00971A4F"/>
    <w:rsid w:val="00971AC7"/>
    <w:rsid w:val="00971E3E"/>
    <w:rsid w:val="009720BC"/>
    <w:rsid w:val="00972E85"/>
    <w:rsid w:val="00974D07"/>
    <w:rsid w:val="00974ED7"/>
    <w:rsid w:val="0097532A"/>
    <w:rsid w:val="0097599F"/>
    <w:rsid w:val="00975AFC"/>
    <w:rsid w:val="00976E6A"/>
    <w:rsid w:val="00977954"/>
    <w:rsid w:val="009779EA"/>
    <w:rsid w:val="00977BFA"/>
    <w:rsid w:val="0098208C"/>
    <w:rsid w:val="00983430"/>
    <w:rsid w:val="0098378F"/>
    <w:rsid w:val="0098395C"/>
    <w:rsid w:val="0098611E"/>
    <w:rsid w:val="00986656"/>
    <w:rsid w:val="00987755"/>
    <w:rsid w:val="00987F73"/>
    <w:rsid w:val="00990250"/>
    <w:rsid w:val="009904C8"/>
    <w:rsid w:val="00991933"/>
    <w:rsid w:val="009928FB"/>
    <w:rsid w:val="0099349A"/>
    <w:rsid w:val="009935F0"/>
    <w:rsid w:val="009972CB"/>
    <w:rsid w:val="009A0A6C"/>
    <w:rsid w:val="009A154B"/>
    <w:rsid w:val="009A2816"/>
    <w:rsid w:val="009A30B5"/>
    <w:rsid w:val="009A3730"/>
    <w:rsid w:val="009A4926"/>
    <w:rsid w:val="009A5F9C"/>
    <w:rsid w:val="009A77C4"/>
    <w:rsid w:val="009A7F04"/>
    <w:rsid w:val="009B2658"/>
    <w:rsid w:val="009B2898"/>
    <w:rsid w:val="009B4B32"/>
    <w:rsid w:val="009B51E4"/>
    <w:rsid w:val="009B7A4B"/>
    <w:rsid w:val="009C0036"/>
    <w:rsid w:val="009C0558"/>
    <w:rsid w:val="009C07F0"/>
    <w:rsid w:val="009C3598"/>
    <w:rsid w:val="009C519F"/>
    <w:rsid w:val="009C6E5D"/>
    <w:rsid w:val="009C72F7"/>
    <w:rsid w:val="009C742E"/>
    <w:rsid w:val="009C7532"/>
    <w:rsid w:val="009D10CD"/>
    <w:rsid w:val="009D1464"/>
    <w:rsid w:val="009D2DEA"/>
    <w:rsid w:val="009D4FEE"/>
    <w:rsid w:val="009D77E7"/>
    <w:rsid w:val="009E06CB"/>
    <w:rsid w:val="009E18CD"/>
    <w:rsid w:val="009E4014"/>
    <w:rsid w:val="009E4C15"/>
    <w:rsid w:val="009E4FBF"/>
    <w:rsid w:val="009E5C8B"/>
    <w:rsid w:val="009E5F7B"/>
    <w:rsid w:val="009E6732"/>
    <w:rsid w:val="009E71D0"/>
    <w:rsid w:val="009F0C0F"/>
    <w:rsid w:val="009F2682"/>
    <w:rsid w:val="009F3C43"/>
    <w:rsid w:val="009F3FF7"/>
    <w:rsid w:val="009F50EB"/>
    <w:rsid w:val="009F6C3B"/>
    <w:rsid w:val="009F6F6D"/>
    <w:rsid w:val="009F7654"/>
    <w:rsid w:val="009F79F5"/>
    <w:rsid w:val="00A035E3"/>
    <w:rsid w:val="00A03E51"/>
    <w:rsid w:val="00A03E95"/>
    <w:rsid w:val="00A05061"/>
    <w:rsid w:val="00A053C8"/>
    <w:rsid w:val="00A0581B"/>
    <w:rsid w:val="00A05B55"/>
    <w:rsid w:val="00A05D85"/>
    <w:rsid w:val="00A0670A"/>
    <w:rsid w:val="00A06C14"/>
    <w:rsid w:val="00A07212"/>
    <w:rsid w:val="00A075BA"/>
    <w:rsid w:val="00A112DA"/>
    <w:rsid w:val="00A118FD"/>
    <w:rsid w:val="00A13D46"/>
    <w:rsid w:val="00A13E38"/>
    <w:rsid w:val="00A14051"/>
    <w:rsid w:val="00A147B5"/>
    <w:rsid w:val="00A15262"/>
    <w:rsid w:val="00A200F7"/>
    <w:rsid w:val="00A20FB3"/>
    <w:rsid w:val="00A2248B"/>
    <w:rsid w:val="00A2297C"/>
    <w:rsid w:val="00A22AE5"/>
    <w:rsid w:val="00A23291"/>
    <w:rsid w:val="00A237C1"/>
    <w:rsid w:val="00A24035"/>
    <w:rsid w:val="00A24052"/>
    <w:rsid w:val="00A24F0A"/>
    <w:rsid w:val="00A27672"/>
    <w:rsid w:val="00A310FF"/>
    <w:rsid w:val="00A324F3"/>
    <w:rsid w:val="00A32629"/>
    <w:rsid w:val="00A332F6"/>
    <w:rsid w:val="00A3525F"/>
    <w:rsid w:val="00A37799"/>
    <w:rsid w:val="00A401D4"/>
    <w:rsid w:val="00A41646"/>
    <w:rsid w:val="00A42A1D"/>
    <w:rsid w:val="00A42A68"/>
    <w:rsid w:val="00A42F8B"/>
    <w:rsid w:val="00A43701"/>
    <w:rsid w:val="00A4440E"/>
    <w:rsid w:val="00A4533F"/>
    <w:rsid w:val="00A46053"/>
    <w:rsid w:val="00A46CC1"/>
    <w:rsid w:val="00A475F7"/>
    <w:rsid w:val="00A47E94"/>
    <w:rsid w:val="00A57305"/>
    <w:rsid w:val="00A60543"/>
    <w:rsid w:val="00A60665"/>
    <w:rsid w:val="00A6093A"/>
    <w:rsid w:val="00A62AC0"/>
    <w:rsid w:val="00A6502F"/>
    <w:rsid w:val="00A65201"/>
    <w:rsid w:val="00A6528B"/>
    <w:rsid w:val="00A6586B"/>
    <w:rsid w:val="00A664EA"/>
    <w:rsid w:val="00A669CC"/>
    <w:rsid w:val="00A67E12"/>
    <w:rsid w:val="00A71243"/>
    <w:rsid w:val="00A73A0D"/>
    <w:rsid w:val="00A741FF"/>
    <w:rsid w:val="00A74424"/>
    <w:rsid w:val="00A75096"/>
    <w:rsid w:val="00A76557"/>
    <w:rsid w:val="00A766D9"/>
    <w:rsid w:val="00A767ED"/>
    <w:rsid w:val="00A76BC9"/>
    <w:rsid w:val="00A7721A"/>
    <w:rsid w:val="00A80A3B"/>
    <w:rsid w:val="00A81124"/>
    <w:rsid w:val="00A825E6"/>
    <w:rsid w:val="00A82637"/>
    <w:rsid w:val="00A849C8"/>
    <w:rsid w:val="00A857FC"/>
    <w:rsid w:val="00A87407"/>
    <w:rsid w:val="00A8754A"/>
    <w:rsid w:val="00A879B8"/>
    <w:rsid w:val="00A90F1A"/>
    <w:rsid w:val="00A92662"/>
    <w:rsid w:val="00A92B78"/>
    <w:rsid w:val="00A94A53"/>
    <w:rsid w:val="00A950A4"/>
    <w:rsid w:val="00A95863"/>
    <w:rsid w:val="00A95E7A"/>
    <w:rsid w:val="00A961A9"/>
    <w:rsid w:val="00A9661B"/>
    <w:rsid w:val="00A96B74"/>
    <w:rsid w:val="00A96EAC"/>
    <w:rsid w:val="00AA116C"/>
    <w:rsid w:val="00AA1795"/>
    <w:rsid w:val="00AA1EF2"/>
    <w:rsid w:val="00AA2BBE"/>
    <w:rsid w:val="00AA2D2F"/>
    <w:rsid w:val="00AA36A8"/>
    <w:rsid w:val="00AA3815"/>
    <w:rsid w:val="00AA3C9F"/>
    <w:rsid w:val="00AA4F26"/>
    <w:rsid w:val="00AA5354"/>
    <w:rsid w:val="00AA66AB"/>
    <w:rsid w:val="00AA7282"/>
    <w:rsid w:val="00AA7799"/>
    <w:rsid w:val="00AB0D19"/>
    <w:rsid w:val="00AB1D21"/>
    <w:rsid w:val="00AB2073"/>
    <w:rsid w:val="00AB2537"/>
    <w:rsid w:val="00AB2713"/>
    <w:rsid w:val="00AB2BAF"/>
    <w:rsid w:val="00AB3E61"/>
    <w:rsid w:val="00AB7BF9"/>
    <w:rsid w:val="00AB7DA2"/>
    <w:rsid w:val="00AC0158"/>
    <w:rsid w:val="00AC0645"/>
    <w:rsid w:val="00AC080A"/>
    <w:rsid w:val="00AC0F99"/>
    <w:rsid w:val="00AC16A6"/>
    <w:rsid w:val="00AC17B6"/>
    <w:rsid w:val="00AC2933"/>
    <w:rsid w:val="00AC754B"/>
    <w:rsid w:val="00AC7839"/>
    <w:rsid w:val="00AD1AEE"/>
    <w:rsid w:val="00AD2CF1"/>
    <w:rsid w:val="00AD2DED"/>
    <w:rsid w:val="00AD3611"/>
    <w:rsid w:val="00AD4C5E"/>
    <w:rsid w:val="00AD5B85"/>
    <w:rsid w:val="00AD69BE"/>
    <w:rsid w:val="00AD6F88"/>
    <w:rsid w:val="00AE10AE"/>
    <w:rsid w:val="00AE14FD"/>
    <w:rsid w:val="00AE303E"/>
    <w:rsid w:val="00AE35E7"/>
    <w:rsid w:val="00AE4F0F"/>
    <w:rsid w:val="00AE5C1B"/>
    <w:rsid w:val="00AE6202"/>
    <w:rsid w:val="00AF28E9"/>
    <w:rsid w:val="00AF3C6D"/>
    <w:rsid w:val="00AF4E71"/>
    <w:rsid w:val="00AF5A87"/>
    <w:rsid w:val="00AF6164"/>
    <w:rsid w:val="00AF6CA9"/>
    <w:rsid w:val="00AF75D5"/>
    <w:rsid w:val="00B00342"/>
    <w:rsid w:val="00B0085A"/>
    <w:rsid w:val="00B010A5"/>
    <w:rsid w:val="00B0118F"/>
    <w:rsid w:val="00B014BB"/>
    <w:rsid w:val="00B03984"/>
    <w:rsid w:val="00B045DB"/>
    <w:rsid w:val="00B04C74"/>
    <w:rsid w:val="00B059AA"/>
    <w:rsid w:val="00B05C55"/>
    <w:rsid w:val="00B05D57"/>
    <w:rsid w:val="00B072A7"/>
    <w:rsid w:val="00B0747E"/>
    <w:rsid w:val="00B076E3"/>
    <w:rsid w:val="00B10501"/>
    <w:rsid w:val="00B123D0"/>
    <w:rsid w:val="00B12721"/>
    <w:rsid w:val="00B12C52"/>
    <w:rsid w:val="00B12E7C"/>
    <w:rsid w:val="00B13448"/>
    <w:rsid w:val="00B13B2C"/>
    <w:rsid w:val="00B149C4"/>
    <w:rsid w:val="00B14ED7"/>
    <w:rsid w:val="00B161CD"/>
    <w:rsid w:val="00B1649C"/>
    <w:rsid w:val="00B17B6D"/>
    <w:rsid w:val="00B17E98"/>
    <w:rsid w:val="00B20EBA"/>
    <w:rsid w:val="00B22315"/>
    <w:rsid w:val="00B24128"/>
    <w:rsid w:val="00B2433F"/>
    <w:rsid w:val="00B25A44"/>
    <w:rsid w:val="00B27DB5"/>
    <w:rsid w:val="00B30997"/>
    <w:rsid w:val="00B30F21"/>
    <w:rsid w:val="00B31B89"/>
    <w:rsid w:val="00B3235D"/>
    <w:rsid w:val="00B329CE"/>
    <w:rsid w:val="00B3380D"/>
    <w:rsid w:val="00B34435"/>
    <w:rsid w:val="00B35089"/>
    <w:rsid w:val="00B352ED"/>
    <w:rsid w:val="00B36960"/>
    <w:rsid w:val="00B36999"/>
    <w:rsid w:val="00B369A2"/>
    <w:rsid w:val="00B37636"/>
    <w:rsid w:val="00B37E80"/>
    <w:rsid w:val="00B408DB"/>
    <w:rsid w:val="00B40A24"/>
    <w:rsid w:val="00B40ACC"/>
    <w:rsid w:val="00B42278"/>
    <w:rsid w:val="00B43245"/>
    <w:rsid w:val="00B454A4"/>
    <w:rsid w:val="00B46E17"/>
    <w:rsid w:val="00B50C64"/>
    <w:rsid w:val="00B53567"/>
    <w:rsid w:val="00B536E8"/>
    <w:rsid w:val="00B53CDC"/>
    <w:rsid w:val="00B540FB"/>
    <w:rsid w:val="00B546CC"/>
    <w:rsid w:val="00B54927"/>
    <w:rsid w:val="00B54CDD"/>
    <w:rsid w:val="00B54FF2"/>
    <w:rsid w:val="00B55465"/>
    <w:rsid w:val="00B55730"/>
    <w:rsid w:val="00B56F83"/>
    <w:rsid w:val="00B57AEA"/>
    <w:rsid w:val="00B62B77"/>
    <w:rsid w:val="00B635AE"/>
    <w:rsid w:val="00B641E3"/>
    <w:rsid w:val="00B653F1"/>
    <w:rsid w:val="00B66860"/>
    <w:rsid w:val="00B6703E"/>
    <w:rsid w:val="00B67528"/>
    <w:rsid w:val="00B70428"/>
    <w:rsid w:val="00B714AB"/>
    <w:rsid w:val="00B72710"/>
    <w:rsid w:val="00B72735"/>
    <w:rsid w:val="00B72998"/>
    <w:rsid w:val="00B73F42"/>
    <w:rsid w:val="00B7423B"/>
    <w:rsid w:val="00B77A81"/>
    <w:rsid w:val="00B82AF4"/>
    <w:rsid w:val="00B838C6"/>
    <w:rsid w:val="00B860DA"/>
    <w:rsid w:val="00B86C93"/>
    <w:rsid w:val="00B87043"/>
    <w:rsid w:val="00B90605"/>
    <w:rsid w:val="00B91324"/>
    <w:rsid w:val="00B92614"/>
    <w:rsid w:val="00B92906"/>
    <w:rsid w:val="00B93B73"/>
    <w:rsid w:val="00B9473E"/>
    <w:rsid w:val="00B956B9"/>
    <w:rsid w:val="00B968A3"/>
    <w:rsid w:val="00B9702D"/>
    <w:rsid w:val="00BA08C8"/>
    <w:rsid w:val="00BA0BB0"/>
    <w:rsid w:val="00BA1B1B"/>
    <w:rsid w:val="00BA3975"/>
    <w:rsid w:val="00BA4551"/>
    <w:rsid w:val="00BA47E0"/>
    <w:rsid w:val="00BA49E9"/>
    <w:rsid w:val="00BA6F39"/>
    <w:rsid w:val="00BB01D4"/>
    <w:rsid w:val="00BB0A2D"/>
    <w:rsid w:val="00BB0E28"/>
    <w:rsid w:val="00BB0F27"/>
    <w:rsid w:val="00BB1972"/>
    <w:rsid w:val="00BB1CCC"/>
    <w:rsid w:val="00BB4848"/>
    <w:rsid w:val="00BB774A"/>
    <w:rsid w:val="00BC2A3C"/>
    <w:rsid w:val="00BC2DAB"/>
    <w:rsid w:val="00BC36E4"/>
    <w:rsid w:val="00BC3B89"/>
    <w:rsid w:val="00BC60B0"/>
    <w:rsid w:val="00BC6909"/>
    <w:rsid w:val="00BC75D4"/>
    <w:rsid w:val="00BD3470"/>
    <w:rsid w:val="00BE0549"/>
    <w:rsid w:val="00BE10BA"/>
    <w:rsid w:val="00BE1731"/>
    <w:rsid w:val="00BE1DCD"/>
    <w:rsid w:val="00BE249D"/>
    <w:rsid w:val="00BE42BF"/>
    <w:rsid w:val="00BE5928"/>
    <w:rsid w:val="00BF0210"/>
    <w:rsid w:val="00BF067F"/>
    <w:rsid w:val="00BF144A"/>
    <w:rsid w:val="00BF1B68"/>
    <w:rsid w:val="00BF1DC4"/>
    <w:rsid w:val="00BF2A69"/>
    <w:rsid w:val="00BF48EF"/>
    <w:rsid w:val="00BF4A61"/>
    <w:rsid w:val="00BF769B"/>
    <w:rsid w:val="00C027AC"/>
    <w:rsid w:val="00C048F1"/>
    <w:rsid w:val="00C04D67"/>
    <w:rsid w:val="00C05182"/>
    <w:rsid w:val="00C05F73"/>
    <w:rsid w:val="00C077C9"/>
    <w:rsid w:val="00C079A7"/>
    <w:rsid w:val="00C134E1"/>
    <w:rsid w:val="00C14A6D"/>
    <w:rsid w:val="00C14BE6"/>
    <w:rsid w:val="00C20191"/>
    <w:rsid w:val="00C21791"/>
    <w:rsid w:val="00C22978"/>
    <w:rsid w:val="00C23D66"/>
    <w:rsid w:val="00C26243"/>
    <w:rsid w:val="00C27388"/>
    <w:rsid w:val="00C3228B"/>
    <w:rsid w:val="00C32B16"/>
    <w:rsid w:val="00C32E5D"/>
    <w:rsid w:val="00C338DE"/>
    <w:rsid w:val="00C35B24"/>
    <w:rsid w:val="00C36434"/>
    <w:rsid w:val="00C365A3"/>
    <w:rsid w:val="00C366C2"/>
    <w:rsid w:val="00C377D8"/>
    <w:rsid w:val="00C37E74"/>
    <w:rsid w:val="00C42AD0"/>
    <w:rsid w:val="00C43656"/>
    <w:rsid w:val="00C438F8"/>
    <w:rsid w:val="00C4562E"/>
    <w:rsid w:val="00C4585E"/>
    <w:rsid w:val="00C45DFF"/>
    <w:rsid w:val="00C46D84"/>
    <w:rsid w:val="00C47F68"/>
    <w:rsid w:val="00C50745"/>
    <w:rsid w:val="00C51DE7"/>
    <w:rsid w:val="00C52B2C"/>
    <w:rsid w:val="00C52C44"/>
    <w:rsid w:val="00C5448B"/>
    <w:rsid w:val="00C54949"/>
    <w:rsid w:val="00C54EE4"/>
    <w:rsid w:val="00C550F9"/>
    <w:rsid w:val="00C556CC"/>
    <w:rsid w:val="00C56A2F"/>
    <w:rsid w:val="00C60B0A"/>
    <w:rsid w:val="00C60C2E"/>
    <w:rsid w:val="00C60F80"/>
    <w:rsid w:val="00C60FCB"/>
    <w:rsid w:val="00C61F90"/>
    <w:rsid w:val="00C63DDA"/>
    <w:rsid w:val="00C64752"/>
    <w:rsid w:val="00C65C92"/>
    <w:rsid w:val="00C66591"/>
    <w:rsid w:val="00C66792"/>
    <w:rsid w:val="00C7070B"/>
    <w:rsid w:val="00C7170F"/>
    <w:rsid w:val="00C731DC"/>
    <w:rsid w:val="00C7415A"/>
    <w:rsid w:val="00C74A77"/>
    <w:rsid w:val="00C75BF5"/>
    <w:rsid w:val="00C75DB8"/>
    <w:rsid w:val="00C75DF2"/>
    <w:rsid w:val="00C77801"/>
    <w:rsid w:val="00C77870"/>
    <w:rsid w:val="00C77DB2"/>
    <w:rsid w:val="00C80108"/>
    <w:rsid w:val="00C805C0"/>
    <w:rsid w:val="00C81085"/>
    <w:rsid w:val="00C81782"/>
    <w:rsid w:val="00C8220D"/>
    <w:rsid w:val="00C834C2"/>
    <w:rsid w:val="00C844D8"/>
    <w:rsid w:val="00C87EC7"/>
    <w:rsid w:val="00C90709"/>
    <w:rsid w:val="00C915BC"/>
    <w:rsid w:val="00C92B26"/>
    <w:rsid w:val="00C93378"/>
    <w:rsid w:val="00C93A78"/>
    <w:rsid w:val="00C95928"/>
    <w:rsid w:val="00C96823"/>
    <w:rsid w:val="00C97918"/>
    <w:rsid w:val="00CA1019"/>
    <w:rsid w:val="00CA1633"/>
    <w:rsid w:val="00CA164F"/>
    <w:rsid w:val="00CA1B44"/>
    <w:rsid w:val="00CA1CEA"/>
    <w:rsid w:val="00CA1D28"/>
    <w:rsid w:val="00CA2931"/>
    <w:rsid w:val="00CA2CE3"/>
    <w:rsid w:val="00CA3A5A"/>
    <w:rsid w:val="00CA4177"/>
    <w:rsid w:val="00CA432A"/>
    <w:rsid w:val="00CA4629"/>
    <w:rsid w:val="00CA4C8B"/>
    <w:rsid w:val="00CA5A78"/>
    <w:rsid w:val="00CA6A27"/>
    <w:rsid w:val="00CA7F32"/>
    <w:rsid w:val="00CB02ED"/>
    <w:rsid w:val="00CB156F"/>
    <w:rsid w:val="00CB2146"/>
    <w:rsid w:val="00CB2FC1"/>
    <w:rsid w:val="00CB3F2E"/>
    <w:rsid w:val="00CB4278"/>
    <w:rsid w:val="00CB69AC"/>
    <w:rsid w:val="00CB74DA"/>
    <w:rsid w:val="00CB7CC0"/>
    <w:rsid w:val="00CC072F"/>
    <w:rsid w:val="00CC37D2"/>
    <w:rsid w:val="00CC4122"/>
    <w:rsid w:val="00CC4B79"/>
    <w:rsid w:val="00CC56E6"/>
    <w:rsid w:val="00CC59C1"/>
    <w:rsid w:val="00CD0876"/>
    <w:rsid w:val="00CD29BE"/>
    <w:rsid w:val="00CD4331"/>
    <w:rsid w:val="00CD5D59"/>
    <w:rsid w:val="00CD732C"/>
    <w:rsid w:val="00CE1AD0"/>
    <w:rsid w:val="00CE4C88"/>
    <w:rsid w:val="00CE5B55"/>
    <w:rsid w:val="00CE66A5"/>
    <w:rsid w:val="00CE6DE4"/>
    <w:rsid w:val="00CE760F"/>
    <w:rsid w:val="00CF10EA"/>
    <w:rsid w:val="00CF12C3"/>
    <w:rsid w:val="00CF15F6"/>
    <w:rsid w:val="00CF311E"/>
    <w:rsid w:val="00CF3B97"/>
    <w:rsid w:val="00CF5C79"/>
    <w:rsid w:val="00CF6CAE"/>
    <w:rsid w:val="00D02431"/>
    <w:rsid w:val="00D033E6"/>
    <w:rsid w:val="00D03DBD"/>
    <w:rsid w:val="00D05AD8"/>
    <w:rsid w:val="00D067CD"/>
    <w:rsid w:val="00D068CC"/>
    <w:rsid w:val="00D07C8B"/>
    <w:rsid w:val="00D1176F"/>
    <w:rsid w:val="00D12C67"/>
    <w:rsid w:val="00D15403"/>
    <w:rsid w:val="00D15C24"/>
    <w:rsid w:val="00D16A4F"/>
    <w:rsid w:val="00D173F7"/>
    <w:rsid w:val="00D21C86"/>
    <w:rsid w:val="00D22C0D"/>
    <w:rsid w:val="00D23141"/>
    <w:rsid w:val="00D233A5"/>
    <w:rsid w:val="00D277E7"/>
    <w:rsid w:val="00D27ACF"/>
    <w:rsid w:val="00D305C2"/>
    <w:rsid w:val="00D30789"/>
    <w:rsid w:val="00D313C5"/>
    <w:rsid w:val="00D318A7"/>
    <w:rsid w:val="00D325EA"/>
    <w:rsid w:val="00D3292D"/>
    <w:rsid w:val="00D35DAB"/>
    <w:rsid w:val="00D35F72"/>
    <w:rsid w:val="00D3622A"/>
    <w:rsid w:val="00D3630D"/>
    <w:rsid w:val="00D36A7D"/>
    <w:rsid w:val="00D4062A"/>
    <w:rsid w:val="00D417D3"/>
    <w:rsid w:val="00D425D1"/>
    <w:rsid w:val="00D436A6"/>
    <w:rsid w:val="00D43951"/>
    <w:rsid w:val="00D452DD"/>
    <w:rsid w:val="00D46193"/>
    <w:rsid w:val="00D46F70"/>
    <w:rsid w:val="00D471B8"/>
    <w:rsid w:val="00D50741"/>
    <w:rsid w:val="00D54E0B"/>
    <w:rsid w:val="00D55A6F"/>
    <w:rsid w:val="00D56D7B"/>
    <w:rsid w:val="00D576AF"/>
    <w:rsid w:val="00D62FC6"/>
    <w:rsid w:val="00D64441"/>
    <w:rsid w:val="00D65EFA"/>
    <w:rsid w:val="00D661EE"/>
    <w:rsid w:val="00D667E1"/>
    <w:rsid w:val="00D67400"/>
    <w:rsid w:val="00D67C75"/>
    <w:rsid w:val="00D7007E"/>
    <w:rsid w:val="00D70B82"/>
    <w:rsid w:val="00D71968"/>
    <w:rsid w:val="00D71F6C"/>
    <w:rsid w:val="00D737BC"/>
    <w:rsid w:val="00D73FAC"/>
    <w:rsid w:val="00D74035"/>
    <w:rsid w:val="00D7666A"/>
    <w:rsid w:val="00D76891"/>
    <w:rsid w:val="00D76B80"/>
    <w:rsid w:val="00D81929"/>
    <w:rsid w:val="00D8296C"/>
    <w:rsid w:val="00D83EC6"/>
    <w:rsid w:val="00D84599"/>
    <w:rsid w:val="00D84FBE"/>
    <w:rsid w:val="00D90E44"/>
    <w:rsid w:val="00D90ED8"/>
    <w:rsid w:val="00D916FC"/>
    <w:rsid w:val="00D91EE9"/>
    <w:rsid w:val="00D91F47"/>
    <w:rsid w:val="00D92C53"/>
    <w:rsid w:val="00D9411A"/>
    <w:rsid w:val="00D960BC"/>
    <w:rsid w:val="00D96E9A"/>
    <w:rsid w:val="00DA02E5"/>
    <w:rsid w:val="00DA1E9A"/>
    <w:rsid w:val="00DA2026"/>
    <w:rsid w:val="00DA56D0"/>
    <w:rsid w:val="00DA6A4E"/>
    <w:rsid w:val="00DA6E63"/>
    <w:rsid w:val="00DA74A1"/>
    <w:rsid w:val="00DB0034"/>
    <w:rsid w:val="00DB05BC"/>
    <w:rsid w:val="00DB0B9E"/>
    <w:rsid w:val="00DB3068"/>
    <w:rsid w:val="00DB3CD2"/>
    <w:rsid w:val="00DB5059"/>
    <w:rsid w:val="00DB6B2D"/>
    <w:rsid w:val="00DC1102"/>
    <w:rsid w:val="00DC1F38"/>
    <w:rsid w:val="00DC28EA"/>
    <w:rsid w:val="00DC4870"/>
    <w:rsid w:val="00DC4ABC"/>
    <w:rsid w:val="00DD091D"/>
    <w:rsid w:val="00DD1379"/>
    <w:rsid w:val="00DD13B8"/>
    <w:rsid w:val="00DD219E"/>
    <w:rsid w:val="00DD401E"/>
    <w:rsid w:val="00DD5B6B"/>
    <w:rsid w:val="00DD6EF7"/>
    <w:rsid w:val="00DD6FE1"/>
    <w:rsid w:val="00DD76E0"/>
    <w:rsid w:val="00DD7B22"/>
    <w:rsid w:val="00DE6132"/>
    <w:rsid w:val="00DE7703"/>
    <w:rsid w:val="00DE7D23"/>
    <w:rsid w:val="00DF196D"/>
    <w:rsid w:val="00DF198A"/>
    <w:rsid w:val="00DF369A"/>
    <w:rsid w:val="00DF43CD"/>
    <w:rsid w:val="00DF47BD"/>
    <w:rsid w:val="00DF48A5"/>
    <w:rsid w:val="00DF4D39"/>
    <w:rsid w:val="00DF4D92"/>
    <w:rsid w:val="00DF6EF5"/>
    <w:rsid w:val="00E0047C"/>
    <w:rsid w:val="00E01856"/>
    <w:rsid w:val="00E02305"/>
    <w:rsid w:val="00E0259D"/>
    <w:rsid w:val="00E04275"/>
    <w:rsid w:val="00E057B0"/>
    <w:rsid w:val="00E057F0"/>
    <w:rsid w:val="00E074F3"/>
    <w:rsid w:val="00E07F0C"/>
    <w:rsid w:val="00E10AAD"/>
    <w:rsid w:val="00E1225F"/>
    <w:rsid w:val="00E13408"/>
    <w:rsid w:val="00E1342D"/>
    <w:rsid w:val="00E148C9"/>
    <w:rsid w:val="00E1491C"/>
    <w:rsid w:val="00E15492"/>
    <w:rsid w:val="00E1600C"/>
    <w:rsid w:val="00E21E66"/>
    <w:rsid w:val="00E2204D"/>
    <w:rsid w:val="00E22F0C"/>
    <w:rsid w:val="00E23F01"/>
    <w:rsid w:val="00E2671E"/>
    <w:rsid w:val="00E302D6"/>
    <w:rsid w:val="00E314E3"/>
    <w:rsid w:val="00E32E29"/>
    <w:rsid w:val="00E40703"/>
    <w:rsid w:val="00E414E5"/>
    <w:rsid w:val="00E415B0"/>
    <w:rsid w:val="00E416DC"/>
    <w:rsid w:val="00E416E2"/>
    <w:rsid w:val="00E41AB9"/>
    <w:rsid w:val="00E4247F"/>
    <w:rsid w:val="00E42680"/>
    <w:rsid w:val="00E42F08"/>
    <w:rsid w:val="00E435E1"/>
    <w:rsid w:val="00E43D01"/>
    <w:rsid w:val="00E4683F"/>
    <w:rsid w:val="00E46D0B"/>
    <w:rsid w:val="00E46E0D"/>
    <w:rsid w:val="00E479BD"/>
    <w:rsid w:val="00E5179B"/>
    <w:rsid w:val="00E51814"/>
    <w:rsid w:val="00E5265B"/>
    <w:rsid w:val="00E528A9"/>
    <w:rsid w:val="00E52A52"/>
    <w:rsid w:val="00E53A3E"/>
    <w:rsid w:val="00E54779"/>
    <w:rsid w:val="00E54F86"/>
    <w:rsid w:val="00E5558C"/>
    <w:rsid w:val="00E55F54"/>
    <w:rsid w:val="00E56851"/>
    <w:rsid w:val="00E61685"/>
    <w:rsid w:val="00E61892"/>
    <w:rsid w:val="00E6197D"/>
    <w:rsid w:val="00E62707"/>
    <w:rsid w:val="00E63F6D"/>
    <w:rsid w:val="00E659B2"/>
    <w:rsid w:val="00E71957"/>
    <w:rsid w:val="00E7311A"/>
    <w:rsid w:val="00E73454"/>
    <w:rsid w:val="00E73755"/>
    <w:rsid w:val="00E73FF2"/>
    <w:rsid w:val="00E75310"/>
    <w:rsid w:val="00E77591"/>
    <w:rsid w:val="00E7773A"/>
    <w:rsid w:val="00E8056B"/>
    <w:rsid w:val="00E80589"/>
    <w:rsid w:val="00E82BD1"/>
    <w:rsid w:val="00E83E6E"/>
    <w:rsid w:val="00E8526F"/>
    <w:rsid w:val="00E8555D"/>
    <w:rsid w:val="00E91177"/>
    <w:rsid w:val="00E923C6"/>
    <w:rsid w:val="00E932C1"/>
    <w:rsid w:val="00E94568"/>
    <w:rsid w:val="00E94F0D"/>
    <w:rsid w:val="00E957E3"/>
    <w:rsid w:val="00E97511"/>
    <w:rsid w:val="00E97569"/>
    <w:rsid w:val="00EA193B"/>
    <w:rsid w:val="00EA3A93"/>
    <w:rsid w:val="00EA436E"/>
    <w:rsid w:val="00EA537F"/>
    <w:rsid w:val="00EB0116"/>
    <w:rsid w:val="00EB01FC"/>
    <w:rsid w:val="00EB15E7"/>
    <w:rsid w:val="00EB2117"/>
    <w:rsid w:val="00EB2486"/>
    <w:rsid w:val="00EB3D9B"/>
    <w:rsid w:val="00EB4BD0"/>
    <w:rsid w:val="00EB4DC8"/>
    <w:rsid w:val="00EB5EC9"/>
    <w:rsid w:val="00EB6CD0"/>
    <w:rsid w:val="00EB73C2"/>
    <w:rsid w:val="00EC069B"/>
    <w:rsid w:val="00EC1165"/>
    <w:rsid w:val="00EC2750"/>
    <w:rsid w:val="00EC2B74"/>
    <w:rsid w:val="00EC2C4D"/>
    <w:rsid w:val="00EC4AA1"/>
    <w:rsid w:val="00EC7760"/>
    <w:rsid w:val="00EC7FA3"/>
    <w:rsid w:val="00ED0D0A"/>
    <w:rsid w:val="00ED3C9B"/>
    <w:rsid w:val="00ED41AA"/>
    <w:rsid w:val="00ED42E0"/>
    <w:rsid w:val="00ED4454"/>
    <w:rsid w:val="00ED5542"/>
    <w:rsid w:val="00ED5598"/>
    <w:rsid w:val="00ED66BB"/>
    <w:rsid w:val="00ED697C"/>
    <w:rsid w:val="00ED6D70"/>
    <w:rsid w:val="00ED72CF"/>
    <w:rsid w:val="00EE0C69"/>
    <w:rsid w:val="00EE1B95"/>
    <w:rsid w:val="00EE20B4"/>
    <w:rsid w:val="00EE3180"/>
    <w:rsid w:val="00EE3989"/>
    <w:rsid w:val="00EE3A57"/>
    <w:rsid w:val="00EE544F"/>
    <w:rsid w:val="00EE57EA"/>
    <w:rsid w:val="00EE6350"/>
    <w:rsid w:val="00EE6B3D"/>
    <w:rsid w:val="00EE7F59"/>
    <w:rsid w:val="00EF0449"/>
    <w:rsid w:val="00EF1F03"/>
    <w:rsid w:val="00EF25C8"/>
    <w:rsid w:val="00EF4466"/>
    <w:rsid w:val="00EF4906"/>
    <w:rsid w:val="00EF6A8A"/>
    <w:rsid w:val="00F01922"/>
    <w:rsid w:val="00F01981"/>
    <w:rsid w:val="00F0235E"/>
    <w:rsid w:val="00F03AE9"/>
    <w:rsid w:val="00F03C58"/>
    <w:rsid w:val="00F041CF"/>
    <w:rsid w:val="00F046AC"/>
    <w:rsid w:val="00F06780"/>
    <w:rsid w:val="00F06C39"/>
    <w:rsid w:val="00F1028D"/>
    <w:rsid w:val="00F11A97"/>
    <w:rsid w:val="00F121A8"/>
    <w:rsid w:val="00F1296F"/>
    <w:rsid w:val="00F137B8"/>
    <w:rsid w:val="00F139C7"/>
    <w:rsid w:val="00F13A1F"/>
    <w:rsid w:val="00F13D2D"/>
    <w:rsid w:val="00F15773"/>
    <w:rsid w:val="00F1582D"/>
    <w:rsid w:val="00F15AB4"/>
    <w:rsid w:val="00F166A4"/>
    <w:rsid w:val="00F21B98"/>
    <w:rsid w:val="00F22718"/>
    <w:rsid w:val="00F22CD7"/>
    <w:rsid w:val="00F23561"/>
    <w:rsid w:val="00F24419"/>
    <w:rsid w:val="00F24500"/>
    <w:rsid w:val="00F24BE5"/>
    <w:rsid w:val="00F260AC"/>
    <w:rsid w:val="00F27060"/>
    <w:rsid w:val="00F313B3"/>
    <w:rsid w:val="00F315C9"/>
    <w:rsid w:val="00F31F8C"/>
    <w:rsid w:val="00F32037"/>
    <w:rsid w:val="00F325C8"/>
    <w:rsid w:val="00F32CBB"/>
    <w:rsid w:val="00F358A6"/>
    <w:rsid w:val="00F410F9"/>
    <w:rsid w:val="00F444E8"/>
    <w:rsid w:val="00F4563D"/>
    <w:rsid w:val="00F45B58"/>
    <w:rsid w:val="00F47EF2"/>
    <w:rsid w:val="00F50E14"/>
    <w:rsid w:val="00F5107E"/>
    <w:rsid w:val="00F52D73"/>
    <w:rsid w:val="00F55655"/>
    <w:rsid w:val="00F55E66"/>
    <w:rsid w:val="00F56A32"/>
    <w:rsid w:val="00F56A36"/>
    <w:rsid w:val="00F572E8"/>
    <w:rsid w:val="00F61E0F"/>
    <w:rsid w:val="00F64ECC"/>
    <w:rsid w:val="00F65ED0"/>
    <w:rsid w:val="00F665DF"/>
    <w:rsid w:val="00F66E30"/>
    <w:rsid w:val="00F67563"/>
    <w:rsid w:val="00F703CB"/>
    <w:rsid w:val="00F70577"/>
    <w:rsid w:val="00F71B95"/>
    <w:rsid w:val="00F72152"/>
    <w:rsid w:val="00F729EE"/>
    <w:rsid w:val="00F72BC0"/>
    <w:rsid w:val="00F72F7F"/>
    <w:rsid w:val="00F73B54"/>
    <w:rsid w:val="00F74CEB"/>
    <w:rsid w:val="00F75970"/>
    <w:rsid w:val="00F80145"/>
    <w:rsid w:val="00F81A91"/>
    <w:rsid w:val="00F82877"/>
    <w:rsid w:val="00F82DCD"/>
    <w:rsid w:val="00F84004"/>
    <w:rsid w:val="00F84516"/>
    <w:rsid w:val="00F84D3A"/>
    <w:rsid w:val="00F85BEE"/>
    <w:rsid w:val="00F875D2"/>
    <w:rsid w:val="00F90149"/>
    <w:rsid w:val="00F903FB"/>
    <w:rsid w:val="00F90EF0"/>
    <w:rsid w:val="00F915A0"/>
    <w:rsid w:val="00F9221C"/>
    <w:rsid w:val="00F92CB0"/>
    <w:rsid w:val="00F92DD7"/>
    <w:rsid w:val="00F93137"/>
    <w:rsid w:val="00F95377"/>
    <w:rsid w:val="00F9634C"/>
    <w:rsid w:val="00FA222A"/>
    <w:rsid w:val="00FA2A8A"/>
    <w:rsid w:val="00FA3EB9"/>
    <w:rsid w:val="00FA4959"/>
    <w:rsid w:val="00FA495B"/>
    <w:rsid w:val="00FA50E8"/>
    <w:rsid w:val="00FA5A08"/>
    <w:rsid w:val="00FA7AEE"/>
    <w:rsid w:val="00FB0CD6"/>
    <w:rsid w:val="00FB2B74"/>
    <w:rsid w:val="00FB45EC"/>
    <w:rsid w:val="00FB4E18"/>
    <w:rsid w:val="00FB5062"/>
    <w:rsid w:val="00FB5D55"/>
    <w:rsid w:val="00FB63F0"/>
    <w:rsid w:val="00FC1FBC"/>
    <w:rsid w:val="00FC2675"/>
    <w:rsid w:val="00FC3B7D"/>
    <w:rsid w:val="00FC5767"/>
    <w:rsid w:val="00FC5769"/>
    <w:rsid w:val="00FC5ED1"/>
    <w:rsid w:val="00FC67C2"/>
    <w:rsid w:val="00FC6EE7"/>
    <w:rsid w:val="00FC701E"/>
    <w:rsid w:val="00FC78E0"/>
    <w:rsid w:val="00FD0667"/>
    <w:rsid w:val="00FD2AD9"/>
    <w:rsid w:val="00FD2D5B"/>
    <w:rsid w:val="00FD32DC"/>
    <w:rsid w:val="00FD3CAC"/>
    <w:rsid w:val="00FD4424"/>
    <w:rsid w:val="00FD44CC"/>
    <w:rsid w:val="00FD4B74"/>
    <w:rsid w:val="00FD6DCC"/>
    <w:rsid w:val="00FD6EFD"/>
    <w:rsid w:val="00FD7AA1"/>
    <w:rsid w:val="00FD7DEF"/>
    <w:rsid w:val="00FE06E1"/>
    <w:rsid w:val="00FE11F4"/>
    <w:rsid w:val="00FE25DD"/>
    <w:rsid w:val="00FE26EB"/>
    <w:rsid w:val="00FE2B19"/>
    <w:rsid w:val="00FE7E94"/>
    <w:rsid w:val="00FF0E89"/>
    <w:rsid w:val="00FF1416"/>
    <w:rsid w:val="00FF27C1"/>
    <w:rsid w:val="00FF4784"/>
    <w:rsid w:val="00FF5652"/>
    <w:rsid w:val="00FF5C04"/>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0C0ECA"/>
    <w:pPr>
      <w:ind w:left="720"/>
      <w:contextualSpacing/>
    </w:pPr>
  </w:style>
  <w:style w:type="character" w:customStyle="1" w:styleId="ListParagraphChar">
    <w:name w:val="List Paragraph Char"/>
    <w:aliases w:val="List Paragraph2 Char"/>
    <w:basedOn w:val="DefaultParagraphFont"/>
    <w:link w:val="ListParagraph"/>
    <w:uiPriority w:val="34"/>
    <w:rsid w:val="000C0ECA"/>
  </w:style>
  <w:style w:type="paragraph" w:styleId="FootnoteText">
    <w:name w:val="footnote text"/>
    <w:aliases w:val=" Char Char"/>
    <w:basedOn w:val="Normal"/>
    <w:link w:val="FootnoteTextChar"/>
    <w:rsid w:val="00002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w:basedOn w:val="DefaultParagraphFont"/>
    <w:link w:val="FootnoteText"/>
    <w:rsid w:val="0000212B"/>
    <w:rPr>
      <w:rFonts w:ascii="Times New Roman" w:eastAsia="Times New Roman" w:hAnsi="Times New Roman" w:cs="Times New Roman"/>
      <w:sz w:val="20"/>
      <w:szCs w:val="20"/>
    </w:rPr>
  </w:style>
  <w:style w:type="character" w:styleId="FootnoteReference">
    <w:name w:val="footnote reference"/>
    <w:basedOn w:val="DefaultParagraphFont"/>
    <w:semiHidden/>
    <w:rsid w:val="0000212B"/>
    <w:rPr>
      <w:vertAlign w:val="superscript"/>
    </w:rPr>
  </w:style>
  <w:style w:type="paragraph" w:customStyle="1" w:styleId="Default">
    <w:name w:val="Default"/>
    <w:rsid w:val="006C540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7AC"/>
  </w:style>
  <w:style w:type="paragraph" w:styleId="Footer">
    <w:name w:val="footer"/>
    <w:basedOn w:val="Normal"/>
    <w:link w:val="FooterChar"/>
    <w:uiPriority w:val="99"/>
    <w:unhideWhenUsed/>
    <w:rsid w:val="00C0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7AC"/>
  </w:style>
  <w:style w:type="paragraph" w:styleId="BalloonText">
    <w:name w:val="Balloon Text"/>
    <w:basedOn w:val="Normal"/>
    <w:link w:val="BalloonTextChar"/>
    <w:uiPriority w:val="99"/>
    <w:semiHidden/>
    <w:unhideWhenUsed/>
    <w:rsid w:val="00C5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49"/>
    <w:rPr>
      <w:rFonts w:ascii="Tahoma" w:hAnsi="Tahoma" w:cs="Tahoma"/>
      <w:sz w:val="16"/>
      <w:szCs w:val="16"/>
    </w:rPr>
  </w:style>
  <w:style w:type="character" w:customStyle="1" w:styleId="viiyi">
    <w:name w:val="viiyi"/>
    <w:basedOn w:val="DefaultParagraphFont"/>
    <w:rsid w:val="00C4562E"/>
  </w:style>
  <w:style w:type="character" w:customStyle="1" w:styleId="jlqj4b">
    <w:name w:val="jlqj4b"/>
    <w:basedOn w:val="DefaultParagraphFont"/>
    <w:rsid w:val="00C4562E"/>
  </w:style>
  <w:style w:type="character" w:styleId="CommentReference">
    <w:name w:val="annotation reference"/>
    <w:basedOn w:val="DefaultParagraphFont"/>
    <w:uiPriority w:val="99"/>
    <w:semiHidden/>
    <w:unhideWhenUsed/>
    <w:rsid w:val="003C67E5"/>
    <w:rPr>
      <w:sz w:val="16"/>
      <w:szCs w:val="16"/>
    </w:rPr>
  </w:style>
  <w:style w:type="paragraph" w:styleId="CommentText">
    <w:name w:val="annotation text"/>
    <w:basedOn w:val="Normal"/>
    <w:link w:val="CommentTextChar"/>
    <w:uiPriority w:val="99"/>
    <w:semiHidden/>
    <w:unhideWhenUsed/>
    <w:rsid w:val="003C67E5"/>
    <w:pPr>
      <w:spacing w:line="240" w:lineRule="auto"/>
    </w:pPr>
    <w:rPr>
      <w:sz w:val="20"/>
      <w:szCs w:val="20"/>
    </w:rPr>
  </w:style>
  <w:style w:type="character" w:customStyle="1" w:styleId="CommentTextChar">
    <w:name w:val="Comment Text Char"/>
    <w:basedOn w:val="DefaultParagraphFont"/>
    <w:link w:val="CommentText"/>
    <w:uiPriority w:val="99"/>
    <w:semiHidden/>
    <w:rsid w:val="003C67E5"/>
    <w:rPr>
      <w:sz w:val="20"/>
      <w:szCs w:val="20"/>
    </w:rPr>
  </w:style>
  <w:style w:type="paragraph" w:styleId="CommentSubject">
    <w:name w:val="annotation subject"/>
    <w:basedOn w:val="CommentText"/>
    <w:next w:val="CommentText"/>
    <w:link w:val="CommentSubjectChar"/>
    <w:uiPriority w:val="99"/>
    <w:semiHidden/>
    <w:unhideWhenUsed/>
    <w:rsid w:val="003C67E5"/>
    <w:rPr>
      <w:b/>
      <w:bCs/>
    </w:rPr>
  </w:style>
  <w:style w:type="character" w:customStyle="1" w:styleId="CommentSubjectChar">
    <w:name w:val="Comment Subject Char"/>
    <w:basedOn w:val="CommentTextChar"/>
    <w:link w:val="CommentSubject"/>
    <w:uiPriority w:val="99"/>
    <w:semiHidden/>
    <w:rsid w:val="003C67E5"/>
    <w:rPr>
      <w:b/>
      <w:bCs/>
      <w:sz w:val="20"/>
      <w:szCs w:val="20"/>
    </w:rPr>
  </w:style>
  <w:style w:type="character" w:styleId="Emphasis">
    <w:name w:val="Emphasis"/>
    <w:basedOn w:val="DefaultParagraphFont"/>
    <w:uiPriority w:val="20"/>
    <w:qFormat/>
    <w:rsid w:val="0053659D"/>
    <w:rPr>
      <w:i/>
      <w:iCs/>
    </w:rPr>
  </w:style>
  <w:style w:type="character" w:styleId="Strong">
    <w:name w:val="Strong"/>
    <w:basedOn w:val="DefaultParagraphFont"/>
    <w:uiPriority w:val="22"/>
    <w:qFormat/>
    <w:rsid w:val="00F95377"/>
    <w:rPr>
      <w:b/>
      <w:bCs/>
    </w:rPr>
  </w:style>
  <w:style w:type="paragraph" w:styleId="Revision">
    <w:name w:val="Revision"/>
    <w:hidden/>
    <w:uiPriority w:val="99"/>
    <w:semiHidden/>
    <w:rsid w:val="00FA2A8A"/>
    <w:pPr>
      <w:spacing w:after="0" w:line="240" w:lineRule="auto"/>
    </w:pPr>
  </w:style>
  <w:style w:type="paragraph" w:styleId="BodyTextIndent2">
    <w:name w:val="Body Text Indent 2"/>
    <w:basedOn w:val="Normal"/>
    <w:link w:val="BodyTextIndent2Char"/>
    <w:semiHidden/>
    <w:unhideWhenUsed/>
    <w:rsid w:val="00CB156F"/>
    <w:pPr>
      <w:spacing w:after="0" w:line="360" w:lineRule="auto"/>
      <w:jc w:val="both"/>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semiHidden/>
    <w:rsid w:val="00CB156F"/>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6060369">
      <w:bodyDiv w:val="1"/>
      <w:marLeft w:val="0"/>
      <w:marRight w:val="0"/>
      <w:marTop w:val="0"/>
      <w:marBottom w:val="0"/>
      <w:divBdr>
        <w:top w:val="none" w:sz="0" w:space="0" w:color="auto"/>
        <w:left w:val="none" w:sz="0" w:space="0" w:color="auto"/>
        <w:bottom w:val="none" w:sz="0" w:space="0" w:color="auto"/>
        <w:right w:val="none" w:sz="0" w:space="0" w:color="auto"/>
      </w:divBdr>
    </w:div>
    <w:div w:id="32775100">
      <w:bodyDiv w:val="1"/>
      <w:marLeft w:val="0"/>
      <w:marRight w:val="0"/>
      <w:marTop w:val="0"/>
      <w:marBottom w:val="0"/>
      <w:divBdr>
        <w:top w:val="none" w:sz="0" w:space="0" w:color="auto"/>
        <w:left w:val="none" w:sz="0" w:space="0" w:color="auto"/>
        <w:bottom w:val="none" w:sz="0" w:space="0" w:color="auto"/>
        <w:right w:val="none" w:sz="0" w:space="0" w:color="auto"/>
      </w:divBdr>
    </w:div>
    <w:div w:id="39790347">
      <w:bodyDiv w:val="1"/>
      <w:marLeft w:val="0"/>
      <w:marRight w:val="0"/>
      <w:marTop w:val="0"/>
      <w:marBottom w:val="0"/>
      <w:divBdr>
        <w:top w:val="none" w:sz="0" w:space="0" w:color="auto"/>
        <w:left w:val="none" w:sz="0" w:space="0" w:color="auto"/>
        <w:bottom w:val="none" w:sz="0" w:space="0" w:color="auto"/>
        <w:right w:val="none" w:sz="0" w:space="0" w:color="auto"/>
      </w:divBdr>
    </w:div>
    <w:div w:id="59136903">
      <w:bodyDiv w:val="1"/>
      <w:marLeft w:val="0"/>
      <w:marRight w:val="0"/>
      <w:marTop w:val="0"/>
      <w:marBottom w:val="0"/>
      <w:divBdr>
        <w:top w:val="none" w:sz="0" w:space="0" w:color="auto"/>
        <w:left w:val="none" w:sz="0" w:space="0" w:color="auto"/>
        <w:bottom w:val="none" w:sz="0" w:space="0" w:color="auto"/>
        <w:right w:val="none" w:sz="0" w:space="0" w:color="auto"/>
      </w:divBdr>
    </w:div>
    <w:div w:id="221908704">
      <w:bodyDiv w:val="1"/>
      <w:marLeft w:val="0"/>
      <w:marRight w:val="0"/>
      <w:marTop w:val="0"/>
      <w:marBottom w:val="0"/>
      <w:divBdr>
        <w:top w:val="none" w:sz="0" w:space="0" w:color="auto"/>
        <w:left w:val="none" w:sz="0" w:space="0" w:color="auto"/>
        <w:bottom w:val="none" w:sz="0" w:space="0" w:color="auto"/>
        <w:right w:val="none" w:sz="0" w:space="0" w:color="auto"/>
      </w:divBdr>
    </w:div>
    <w:div w:id="244651627">
      <w:bodyDiv w:val="1"/>
      <w:marLeft w:val="0"/>
      <w:marRight w:val="0"/>
      <w:marTop w:val="0"/>
      <w:marBottom w:val="0"/>
      <w:divBdr>
        <w:top w:val="none" w:sz="0" w:space="0" w:color="auto"/>
        <w:left w:val="none" w:sz="0" w:space="0" w:color="auto"/>
        <w:bottom w:val="none" w:sz="0" w:space="0" w:color="auto"/>
        <w:right w:val="none" w:sz="0" w:space="0" w:color="auto"/>
      </w:divBdr>
    </w:div>
    <w:div w:id="275793248">
      <w:bodyDiv w:val="1"/>
      <w:marLeft w:val="0"/>
      <w:marRight w:val="0"/>
      <w:marTop w:val="0"/>
      <w:marBottom w:val="0"/>
      <w:divBdr>
        <w:top w:val="none" w:sz="0" w:space="0" w:color="auto"/>
        <w:left w:val="none" w:sz="0" w:space="0" w:color="auto"/>
        <w:bottom w:val="none" w:sz="0" w:space="0" w:color="auto"/>
        <w:right w:val="none" w:sz="0" w:space="0" w:color="auto"/>
      </w:divBdr>
    </w:div>
    <w:div w:id="283580534">
      <w:bodyDiv w:val="1"/>
      <w:marLeft w:val="0"/>
      <w:marRight w:val="0"/>
      <w:marTop w:val="0"/>
      <w:marBottom w:val="0"/>
      <w:divBdr>
        <w:top w:val="none" w:sz="0" w:space="0" w:color="auto"/>
        <w:left w:val="none" w:sz="0" w:space="0" w:color="auto"/>
        <w:bottom w:val="none" w:sz="0" w:space="0" w:color="auto"/>
        <w:right w:val="none" w:sz="0" w:space="0" w:color="auto"/>
      </w:divBdr>
    </w:div>
    <w:div w:id="309402978">
      <w:bodyDiv w:val="1"/>
      <w:marLeft w:val="0"/>
      <w:marRight w:val="0"/>
      <w:marTop w:val="0"/>
      <w:marBottom w:val="0"/>
      <w:divBdr>
        <w:top w:val="none" w:sz="0" w:space="0" w:color="auto"/>
        <w:left w:val="none" w:sz="0" w:space="0" w:color="auto"/>
        <w:bottom w:val="none" w:sz="0" w:space="0" w:color="auto"/>
        <w:right w:val="none" w:sz="0" w:space="0" w:color="auto"/>
      </w:divBdr>
    </w:div>
    <w:div w:id="344751949">
      <w:bodyDiv w:val="1"/>
      <w:marLeft w:val="0"/>
      <w:marRight w:val="0"/>
      <w:marTop w:val="0"/>
      <w:marBottom w:val="0"/>
      <w:divBdr>
        <w:top w:val="none" w:sz="0" w:space="0" w:color="auto"/>
        <w:left w:val="none" w:sz="0" w:space="0" w:color="auto"/>
        <w:bottom w:val="none" w:sz="0" w:space="0" w:color="auto"/>
        <w:right w:val="none" w:sz="0" w:space="0" w:color="auto"/>
      </w:divBdr>
    </w:div>
    <w:div w:id="375741924">
      <w:bodyDiv w:val="1"/>
      <w:marLeft w:val="0"/>
      <w:marRight w:val="0"/>
      <w:marTop w:val="0"/>
      <w:marBottom w:val="0"/>
      <w:divBdr>
        <w:top w:val="none" w:sz="0" w:space="0" w:color="auto"/>
        <w:left w:val="none" w:sz="0" w:space="0" w:color="auto"/>
        <w:bottom w:val="none" w:sz="0" w:space="0" w:color="auto"/>
        <w:right w:val="none" w:sz="0" w:space="0" w:color="auto"/>
      </w:divBdr>
    </w:div>
    <w:div w:id="482238232">
      <w:bodyDiv w:val="1"/>
      <w:marLeft w:val="0"/>
      <w:marRight w:val="0"/>
      <w:marTop w:val="0"/>
      <w:marBottom w:val="0"/>
      <w:divBdr>
        <w:top w:val="none" w:sz="0" w:space="0" w:color="auto"/>
        <w:left w:val="none" w:sz="0" w:space="0" w:color="auto"/>
        <w:bottom w:val="none" w:sz="0" w:space="0" w:color="auto"/>
        <w:right w:val="none" w:sz="0" w:space="0" w:color="auto"/>
      </w:divBdr>
    </w:div>
    <w:div w:id="640422804">
      <w:bodyDiv w:val="1"/>
      <w:marLeft w:val="0"/>
      <w:marRight w:val="0"/>
      <w:marTop w:val="0"/>
      <w:marBottom w:val="0"/>
      <w:divBdr>
        <w:top w:val="none" w:sz="0" w:space="0" w:color="auto"/>
        <w:left w:val="none" w:sz="0" w:space="0" w:color="auto"/>
        <w:bottom w:val="none" w:sz="0" w:space="0" w:color="auto"/>
        <w:right w:val="none" w:sz="0" w:space="0" w:color="auto"/>
      </w:divBdr>
    </w:div>
    <w:div w:id="861942838">
      <w:bodyDiv w:val="1"/>
      <w:marLeft w:val="0"/>
      <w:marRight w:val="0"/>
      <w:marTop w:val="0"/>
      <w:marBottom w:val="0"/>
      <w:divBdr>
        <w:top w:val="none" w:sz="0" w:space="0" w:color="auto"/>
        <w:left w:val="none" w:sz="0" w:space="0" w:color="auto"/>
        <w:bottom w:val="none" w:sz="0" w:space="0" w:color="auto"/>
        <w:right w:val="none" w:sz="0" w:space="0" w:color="auto"/>
      </w:divBdr>
    </w:div>
    <w:div w:id="886333542">
      <w:bodyDiv w:val="1"/>
      <w:marLeft w:val="0"/>
      <w:marRight w:val="0"/>
      <w:marTop w:val="0"/>
      <w:marBottom w:val="0"/>
      <w:divBdr>
        <w:top w:val="none" w:sz="0" w:space="0" w:color="auto"/>
        <w:left w:val="none" w:sz="0" w:space="0" w:color="auto"/>
        <w:bottom w:val="none" w:sz="0" w:space="0" w:color="auto"/>
        <w:right w:val="none" w:sz="0" w:space="0" w:color="auto"/>
      </w:divBdr>
    </w:div>
    <w:div w:id="946040585">
      <w:bodyDiv w:val="1"/>
      <w:marLeft w:val="0"/>
      <w:marRight w:val="0"/>
      <w:marTop w:val="0"/>
      <w:marBottom w:val="0"/>
      <w:divBdr>
        <w:top w:val="none" w:sz="0" w:space="0" w:color="auto"/>
        <w:left w:val="none" w:sz="0" w:space="0" w:color="auto"/>
        <w:bottom w:val="none" w:sz="0" w:space="0" w:color="auto"/>
        <w:right w:val="none" w:sz="0" w:space="0" w:color="auto"/>
      </w:divBdr>
    </w:div>
    <w:div w:id="953367973">
      <w:bodyDiv w:val="1"/>
      <w:marLeft w:val="0"/>
      <w:marRight w:val="0"/>
      <w:marTop w:val="0"/>
      <w:marBottom w:val="0"/>
      <w:divBdr>
        <w:top w:val="none" w:sz="0" w:space="0" w:color="auto"/>
        <w:left w:val="none" w:sz="0" w:space="0" w:color="auto"/>
        <w:bottom w:val="none" w:sz="0" w:space="0" w:color="auto"/>
        <w:right w:val="none" w:sz="0" w:space="0" w:color="auto"/>
      </w:divBdr>
    </w:div>
    <w:div w:id="985546920">
      <w:bodyDiv w:val="1"/>
      <w:marLeft w:val="0"/>
      <w:marRight w:val="0"/>
      <w:marTop w:val="0"/>
      <w:marBottom w:val="0"/>
      <w:divBdr>
        <w:top w:val="none" w:sz="0" w:space="0" w:color="auto"/>
        <w:left w:val="none" w:sz="0" w:space="0" w:color="auto"/>
        <w:bottom w:val="none" w:sz="0" w:space="0" w:color="auto"/>
        <w:right w:val="none" w:sz="0" w:space="0" w:color="auto"/>
      </w:divBdr>
    </w:div>
    <w:div w:id="1099910311">
      <w:bodyDiv w:val="1"/>
      <w:marLeft w:val="0"/>
      <w:marRight w:val="0"/>
      <w:marTop w:val="0"/>
      <w:marBottom w:val="0"/>
      <w:divBdr>
        <w:top w:val="none" w:sz="0" w:space="0" w:color="auto"/>
        <w:left w:val="none" w:sz="0" w:space="0" w:color="auto"/>
        <w:bottom w:val="none" w:sz="0" w:space="0" w:color="auto"/>
        <w:right w:val="none" w:sz="0" w:space="0" w:color="auto"/>
      </w:divBdr>
    </w:div>
    <w:div w:id="1126267920">
      <w:bodyDiv w:val="1"/>
      <w:marLeft w:val="0"/>
      <w:marRight w:val="0"/>
      <w:marTop w:val="0"/>
      <w:marBottom w:val="0"/>
      <w:divBdr>
        <w:top w:val="none" w:sz="0" w:space="0" w:color="auto"/>
        <w:left w:val="none" w:sz="0" w:space="0" w:color="auto"/>
        <w:bottom w:val="none" w:sz="0" w:space="0" w:color="auto"/>
        <w:right w:val="none" w:sz="0" w:space="0" w:color="auto"/>
      </w:divBdr>
    </w:div>
    <w:div w:id="1146514070">
      <w:bodyDiv w:val="1"/>
      <w:marLeft w:val="0"/>
      <w:marRight w:val="0"/>
      <w:marTop w:val="0"/>
      <w:marBottom w:val="0"/>
      <w:divBdr>
        <w:top w:val="none" w:sz="0" w:space="0" w:color="auto"/>
        <w:left w:val="none" w:sz="0" w:space="0" w:color="auto"/>
        <w:bottom w:val="none" w:sz="0" w:space="0" w:color="auto"/>
        <w:right w:val="none" w:sz="0" w:space="0" w:color="auto"/>
      </w:divBdr>
    </w:div>
    <w:div w:id="1190022270">
      <w:bodyDiv w:val="1"/>
      <w:marLeft w:val="0"/>
      <w:marRight w:val="0"/>
      <w:marTop w:val="0"/>
      <w:marBottom w:val="0"/>
      <w:divBdr>
        <w:top w:val="none" w:sz="0" w:space="0" w:color="auto"/>
        <w:left w:val="none" w:sz="0" w:space="0" w:color="auto"/>
        <w:bottom w:val="none" w:sz="0" w:space="0" w:color="auto"/>
        <w:right w:val="none" w:sz="0" w:space="0" w:color="auto"/>
      </w:divBdr>
    </w:div>
    <w:div w:id="1213231760">
      <w:bodyDiv w:val="1"/>
      <w:marLeft w:val="0"/>
      <w:marRight w:val="0"/>
      <w:marTop w:val="0"/>
      <w:marBottom w:val="0"/>
      <w:divBdr>
        <w:top w:val="none" w:sz="0" w:space="0" w:color="auto"/>
        <w:left w:val="none" w:sz="0" w:space="0" w:color="auto"/>
        <w:bottom w:val="none" w:sz="0" w:space="0" w:color="auto"/>
        <w:right w:val="none" w:sz="0" w:space="0" w:color="auto"/>
      </w:divBdr>
    </w:div>
    <w:div w:id="1287614977">
      <w:bodyDiv w:val="1"/>
      <w:marLeft w:val="0"/>
      <w:marRight w:val="0"/>
      <w:marTop w:val="0"/>
      <w:marBottom w:val="0"/>
      <w:divBdr>
        <w:top w:val="none" w:sz="0" w:space="0" w:color="auto"/>
        <w:left w:val="none" w:sz="0" w:space="0" w:color="auto"/>
        <w:bottom w:val="none" w:sz="0" w:space="0" w:color="auto"/>
        <w:right w:val="none" w:sz="0" w:space="0" w:color="auto"/>
      </w:divBdr>
    </w:div>
    <w:div w:id="1342774479">
      <w:bodyDiv w:val="1"/>
      <w:marLeft w:val="0"/>
      <w:marRight w:val="0"/>
      <w:marTop w:val="0"/>
      <w:marBottom w:val="0"/>
      <w:divBdr>
        <w:top w:val="none" w:sz="0" w:space="0" w:color="auto"/>
        <w:left w:val="none" w:sz="0" w:space="0" w:color="auto"/>
        <w:bottom w:val="none" w:sz="0" w:space="0" w:color="auto"/>
        <w:right w:val="none" w:sz="0" w:space="0" w:color="auto"/>
      </w:divBdr>
    </w:div>
    <w:div w:id="1359895421">
      <w:bodyDiv w:val="1"/>
      <w:marLeft w:val="0"/>
      <w:marRight w:val="0"/>
      <w:marTop w:val="0"/>
      <w:marBottom w:val="0"/>
      <w:divBdr>
        <w:top w:val="none" w:sz="0" w:space="0" w:color="auto"/>
        <w:left w:val="none" w:sz="0" w:space="0" w:color="auto"/>
        <w:bottom w:val="none" w:sz="0" w:space="0" w:color="auto"/>
        <w:right w:val="none" w:sz="0" w:space="0" w:color="auto"/>
      </w:divBdr>
    </w:div>
    <w:div w:id="1432434602">
      <w:bodyDiv w:val="1"/>
      <w:marLeft w:val="0"/>
      <w:marRight w:val="0"/>
      <w:marTop w:val="0"/>
      <w:marBottom w:val="0"/>
      <w:divBdr>
        <w:top w:val="none" w:sz="0" w:space="0" w:color="auto"/>
        <w:left w:val="none" w:sz="0" w:space="0" w:color="auto"/>
        <w:bottom w:val="none" w:sz="0" w:space="0" w:color="auto"/>
        <w:right w:val="none" w:sz="0" w:space="0" w:color="auto"/>
      </w:divBdr>
    </w:div>
    <w:div w:id="1490638906">
      <w:bodyDiv w:val="1"/>
      <w:marLeft w:val="0"/>
      <w:marRight w:val="0"/>
      <w:marTop w:val="0"/>
      <w:marBottom w:val="0"/>
      <w:divBdr>
        <w:top w:val="none" w:sz="0" w:space="0" w:color="auto"/>
        <w:left w:val="none" w:sz="0" w:space="0" w:color="auto"/>
        <w:bottom w:val="none" w:sz="0" w:space="0" w:color="auto"/>
        <w:right w:val="none" w:sz="0" w:space="0" w:color="auto"/>
      </w:divBdr>
    </w:div>
    <w:div w:id="1514222961">
      <w:bodyDiv w:val="1"/>
      <w:marLeft w:val="0"/>
      <w:marRight w:val="0"/>
      <w:marTop w:val="0"/>
      <w:marBottom w:val="0"/>
      <w:divBdr>
        <w:top w:val="none" w:sz="0" w:space="0" w:color="auto"/>
        <w:left w:val="none" w:sz="0" w:space="0" w:color="auto"/>
        <w:bottom w:val="none" w:sz="0" w:space="0" w:color="auto"/>
        <w:right w:val="none" w:sz="0" w:space="0" w:color="auto"/>
      </w:divBdr>
    </w:div>
    <w:div w:id="1566259130">
      <w:bodyDiv w:val="1"/>
      <w:marLeft w:val="0"/>
      <w:marRight w:val="0"/>
      <w:marTop w:val="0"/>
      <w:marBottom w:val="0"/>
      <w:divBdr>
        <w:top w:val="none" w:sz="0" w:space="0" w:color="auto"/>
        <w:left w:val="none" w:sz="0" w:space="0" w:color="auto"/>
        <w:bottom w:val="none" w:sz="0" w:space="0" w:color="auto"/>
        <w:right w:val="none" w:sz="0" w:space="0" w:color="auto"/>
      </w:divBdr>
    </w:div>
    <w:div w:id="1727945698">
      <w:bodyDiv w:val="1"/>
      <w:marLeft w:val="0"/>
      <w:marRight w:val="0"/>
      <w:marTop w:val="0"/>
      <w:marBottom w:val="0"/>
      <w:divBdr>
        <w:top w:val="none" w:sz="0" w:space="0" w:color="auto"/>
        <w:left w:val="none" w:sz="0" w:space="0" w:color="auto"/>
        <w:bottom w:val="none" w:sz="0" w:space="0" w:color="auto"/>
        <w:right w:val="none" w:sz="0" w:space="0" w:color="auto"/>
      </w:divBdr>
    </w:div>
    <w:div w:id="1776049583">
      <w:bodyDiv w:val="1"/>
      <w:marLeft w:val="0"/>
      <w:marRight w:val="0"/>
      <w:marTop w:val="0"/>
      <w:marBottom w:val="0"/>
      <w:divBdr>
        <w:top w:val="none" w:sz="0" w:space="0" w:color="auto"/>
        <w:left w:val="none" w:sz="0" w:space="0" w:color="auto"/>
        <w:bottom w:val="none" w:sz="0" w:space="0" w:color="auto"/>
        <w:right w:val="none" w:sz="0" w:space="0" w:color="auto"/>
      </w:divBdr>
    </w:div>
    <w:div w:id="1815487108">
      <w:bodyDiv w:val="1"/>
      <w:marLeft w:val="0"/>
      <w:marRight w:val="0"/>
      <w:marTop w:val="0"/>
      <w:marBottom w:val="0"/>
      <w:divBdr>
        <w:top w:val="none" w:sz="0" w:space="0" w:color="auto"/>
        <w:left w:val="none" w:sz="0" w:space="0" w:color="auto"/>
        <w:bottom w:val="none" w:sz="0" w:space="0" w:color="auto"/>
        <w:right w:val="none" w:sz="0" w:space="0" w:color="auto"/>
      </w:divBdr>
    </w:div>
    <w:div w:id="1884754607">
      <w:bodyDiv w:val="1"/>
      <w:marLeft w:val="0"/>
      <w:marRight w:val="0"/>
      <w:marTop w:val="0"/>
      <w:marBottom w:val="0"/>
      <w:divBdr>
        <w:top w:val="none" w:sz="0" w:space="0" w:color="auto"/>
        <w:left w:val="none" w:sz="0" w:space="0" w:color="auto"/>
        <w:bottom w:val="none" w:sz="0" w:space="0" w:color="auto"/>
        <w:right w:val="none" w:sz="0" w:space="0" w:color="auto"/>
      </w:divBdr>
    </w:div>
    <w:div w:id="1912697306">
      <w:bodyDiv w:val="1"/>
      <w:marLeft w:val="0"/>
      <w:marRight w:val="0"/>
      <w:marTop w:val="0"/>
      <w:marBottom w:val="0"/>
      <w:divBdr>
        <w:top w:val="none" w:sz="0" w:space="0" w:color="auto"/>
        <w:left w:val="none" w:sz="0" w:space="0" w:color="auto"/>
        <w:bottom w:val="none" w:sz="0" w:space="0" w:color="auto"/>
        <w:right w:val="none" w:sz="0" w:space="0" w:color="auto"/>
      </w:divBdr>
    </w:div>
    <w:div w:id="19936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D326-E9AD-4FE1-8D53-2CB9B77D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10372</Words>
  <Characters>59121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5</cp:revision>
  <cp:lastPrinted>2021-06-18T11:35:00Z</cp:lastPrinted>
  <dcterms:created xsi:type="dcterms:W3CDTF">2021-06-18T09:51:00Z</dcterms:created>
  <dcterms:modified xsi:type="dcterms:W3CDTF">2021-06-18T11:36:00Z</dcterms:modified>
</cp:coreProperties>
</file>